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CB3D3" w14:textId="77777777" w:rsidR="00293DBA" w:rsidRPr="00CB5337" w:rsidRDefault="00963815">
      <w:pPr>
        <w:tabs>
          <w:tab w:val="center" w:pos="4680"/>
        </w:tabs>
        <w:suppressAutoHyphens/>
        <w:jc w:val="center"/>
        <w:rPr>
          <w:rFonts w:ascii="Calibri" w:eastAsia="Arial Unicode MS" w:hAnsi="Calibri"/>
          <w:b/>
          <w:bCs/>
          <w:szCs w:val="22"/>
        </w:rPr>
      </w:pPr>
      <w:bookmarkStart w:id="0" w:name="_GoBack"/>
      <w:bookmarkEnd w:id="0"/>
      <w:r w:rsidRPr="00CB5337">
        <w:rPr>
          <w:rFonts w:ascii="Calibri" w:hAnsi="Calibri"/>
          <w:b/>
          <w:bCs/>
          <w:szCs w:val="22"/>
        </w:rPr>
        <w:t>Texas Woman’s University Institutional Review Board</w:t>
      </w:r>
      <w:r w:rsidR="00F31B6D">
        <w:rPr>
          <w:rFonts w:ascii="Calibri" w:hAnsi="Calibri"/>
          <w:b/>
          <w:bCs/>
          <w:szCs w:val="22"/>
        </w:rPr>
        <w:t xml:space="preserve"> (IRB) </w:t>
      </w:r>
      <w:r w:rsidRPr="00CB5337">
        <w:rPr>
          <w:rFonts w:ascii="Calibri" w:hAnsi="Calibri"/>
          <w:b/>
          <w:bCs/>
          <w:szCs w:val="22"/>
        </w:rPr>
        <w:br/>
      </w:r>
      <w:r w:rsidRPr="00CB5337">
        <w:rPr>
          <w:rFonts w:ascii="Calibri" w:hAnsi="Calibri"/>
          <w:b/>
          <w:bCs/>
          <w:szCs w:val="22"/>
        </w:rPr>
        <w:br/>
        <w:t>Guide to Writing a Consent Form</w:t>
      </w:r>
    </w:p>
    <w:p w14:paraId="1A2B95FA" w14:textId="77777777" w:rsidR="00293DBA" w:rsidRDefault="00293DBA">
      <w:pPr>
        <w:rPr>
          <w:rFonts w:ascii="Calibri" w:hAnsi="Calibri" w:cs="Arial"/>
          <w:szCs w:val="22"/>
        </w:rPr>
      </w:pPr>
    </w:p>
    <w:p w14:paraId="152546A7" w14:textId="6BDE9EE7" w:rsidR="00CB5337" w:rsidRDefault="006F011A" w:rsidP="00CB5337">
      <w:pPr>
        <w:tabs>
          <w:tab w:val="left" w:pos="-720"/>
          <w:tab w:val="left" w:pos="0"/>
          <w:tab w:val="left" w:pos="612"/>
          <w:tab w:val="left" w:pos="720"/>
          <w:tab w:val="left" w:pos="1080"/>
          <w:tab w:val="left" w:pos="2880"/>
        </w:tabs>
        <w:suppressAutoHyphens/>
        <w:jc w:val="both"/>
        <w:rPr>
          <w:rFonts w:ascii="Calibri" w:hAnsi="Calibri"/>
          <w:szCs w:val="22"/>
        </w:rPr>
      </w:pPr>
      <w:r>
        <w:rPr>
          <w:rFonts w:ascii="Calibri" w:hAnsi="Calibri"/>
          <w:szCs w:val="22"/>
        </w:rPr>
        <w:t>For studies that require written informed consent, t</w:t>
      </w:r>
      <w:r w:rsidR="00963815" w:rsidRPr="00CB5337">
        <w:rPr>
          <w:rFonts w:ascii="Calibri" w:hAnsi="Calibri"/>
          <w:szCs w:val="22"/>
        </w:rPr>
        <w:t xml:space="preserve">hese guidelines provide minimum standards for preparation of </w:t>
      </w:r>
      <w:r>
        <w:rPr>
          <w:rFonts w:ascii="Calibri" w:hAnsi="Calibri"/>
          <w:szCs w:val="22"/>
        </w:rPr>
        <w:t xml:space="preserve">the </w:t>
      </w:r>
      <w:r w:rsidR="00963815" w:rsidRPr="00CB5337">
        <w:rPr>
          <w:rFonts w:ascii="Calibri" w:hAnsi="Calibri"/>
          <w:szCs w:val="22"/>
        </w:rPr>
        <w:t>written consent</w:t>
      </w:r>
      <w:r w:rsidR="00CB5337" w:rsidRPr="00CB5337">
        <w:rPr>
          <w:rFonts w:ascii="Calibri" w:hAnsi="Calibri"/>
          <w:szCs w:val="22"/>
        </w:rPr>
        <w:t xml:space="preserve"> </w:t>
      </w:r>
      <w:r>
        <w:rPr>
          <w:rFonts w:ascii="Calibri" w:hAnsi="Calibri"/>
          <w:szCs w:val="22"/>
        </w:rPr>
        <w:t>form</w:t>
      </w:r>
      <w:r w:rsidR="00963815" w:rsidRPr="00CB5337">
        <w:rPr>
          <w:rFonts w:ascii="Calibri" w:hAnsi="Calibri"/>
          <w:szCs w:val="22"/>
        </w:rPr>
        <w:t xml:space="preserve">. </w:t>
      </w:r>
      <w:r w:rsidR="00931A6B" w:rsidRPr="007E37EF">
        <w:rPr>
          <w:rFonts w:ascii="Calibri" w:hAnsi="Calibri"/>
          <w:b/>
          <w:szCs w:val="22"/>
        </w:rPr>
        <w:t>When writing your consent document, make sure that all items on the consent form match the information provided to the IRB in the application form.</w:t>
      </w:r>
      <w:r w:rsidR="00931A6B">
        <w:rPr>
          <w:rFonts w:ascii="Calibri" w:hAnsi="Calibri"/>
          <w:szCs w:val="22"/>
        </w:rPr>
        <w:t xml:space="preserve"> </w:t>
      </w:r>
    </w:p>
    <w:p w14:paraId="52143C4C" w14:textId="77777777" w:rsidR="00CB5337" w:rsidRDefault="00CB5337" w:rsidP="00CB5337">
      <w:pPr>
        <w:tabs>
          <w:tab w:val="left" w:pos="-720"/>
          <w:tab w:val="left" w:pos="0"/>
          <w:tab w:val="left" w:pos="612"/>
          <w:tab w:val="left" w:pos="720"/>
          <w:tab w:val="left" w:pos="1080"/>
          <w:tab w:val="left" w:pos="2880"/>
        </w:tabs>
        <w:suppressAutoHyphens/>
        <w:jc w:val="both"/>
        <w:rPr>
          <w:rFonts w:ascii="Calibri" w:hAnsi="Calibri"/>
          <w:szCs w:val="22"/>
        </w:rPr>
      </w:pPr>
    </w:p>
    <w:p w14:paraId="6D5A2252" w14:textId="77777777" w:rsidR="00293DBA" w:rsidRPr="0082634E" w:rsidRDefault="0082634E" w:rsidP="00931A6B">
      <w:pPr>
        <w:tabs>
          <w:tab w:val="left" w:pos="-720"/>
          <w:tab w:val="left" w:pos="0"/>
          <w:tab w:val="left" w:pos="749"/>
          <w:tab w:val="left" w:pos="1080"/>
          <w:tab w:val="left" w:pos="2880"/>
        </w:tabs>
        <w:suppressAutoHyphens/>
        <w:jc w:val="both"/>
        <w:rPr>
          <w:rFonts w:ascii="Calibri" w:hAnsi="Calibri" w:cs="Arial"/>
          <w:b/>
          <w:spacing w:val="-2"/>
          <w:szCs w:val="22"/>
        </w:rPr>
      </w:pPr>
      <w:r w:rsidRPr="0082634E">
        <w:rPr>
          <w:rFonts w:ascii="Calibri" w:hAnsi="Calibri" w:cs="Arial"/>
          <w:b/>
          <w:spacing w:val="-2"/>
          <w:szCs w:val="22"/>
        </w:rPr>
        <w:t>REQUIRED ELEMENTS OF INFORMED CONSENT</w:t>
      </w:r>
    </w:p>
    <w:p w14:paraId="35E3A784" w14:textId="77777777" w:rsidR="00293DBA" w:rsidRPr="00CB5337" w:rsidRDefault="00293DBA">
      <w:pPr>
        <w:tabs>
          <w:tab w:val="left" w:pos="-720"/>
          <w:tab w:val="left" w:pos="0"/>
          <w:tab w:val="left" w:pos="378"/>
          <w:tab w:val="left" w:pos="749"/>
          <w:tab w:val="left" w:pos="1080"/>
          <w:tab w:val="left" w:pos="2880"/>
        </w:tabs>
        <w:suppressAutoHyphens/>
        <w:jc w:val="both"/>
        <w:rPr>
          <w:rFonts w:ascii="Calibri" w:hAnsi="Calibri" w:cs="Arial"/>
          <w:spacing w:val="-2"/>
          <w:szCs w:val="22"/>
        </w:rPr>
      </w:pPr>
    </w:p>
    <w:p w14:paraId="799E3303" w14:textId="77777777" w:rsidR="00293DBA" w:rsidRPr="00CB5337" w:rsidRDefault="00931A6B" w:rsidP="00931A6B">
      <w:pPr>
        <w:tabs>
          <w:tab w:val="left" w:pos="-720"/>
          <w:tab w:val="left" w:pos="0"/>
          <w:tab w:val="left" w:pos="378"/>
          <w:tab w:val="left" w:pos="749"/>
          <w:tab w:val="left" w:pos="1080"/>
          <w:tab w:val="left" w:pos="2880"/>
        </w:tabs>
        <w:suppressAutoHyphens/>
        <w:jc w:val="both"/>
        <w:rPr>
          <w:rFonts w:ascii="Calibri" w:hAnsi="Calibri" w:cs="Arial"/>
          <w:spacing w:val="-2"/>
          <w:szCs w:val="22"/>
        </w:rPr>
      </w:pPr>
      <w:r>
        <w:rPr>
          <w:rFonts w:ascii="Calibri" w:hAnsi="Calibri" w:cs="Arial"/>
          <w:spacing w:val="-2"/>
          <w:szCs w:val="22"/>
        </w:rPr>
        <w:t>1.</w:t>
      </w:r>
      <w:r w:rsidR="00293DBA" w:rsidRPr="00CB5337">
        <w:rPr>
          <w:rFonts w:ascii="Calibri" w:hAnsi="Calibri" w:cs="Arial"/>
          <w:spacing w:val="-2"/>
          <w:szCs w:val="22"/>
        </w:rPr>
        <w:tab/>
        <w:t>The heading:</w:t>
      </w:r>
    </w:p>
    <w:p w14:paraId="451805E8" w14:textId="77777777" w:rsidR="00293DBA" w:rsidRPr="00CB5337" w:rsidRDefault="00293DBA">
      <w:pPr>
        <w:tabs>
          <w:tab w:val="left" w:pos="-720"/>
          <w:tab w:val="left" w:pos="0"/>
          <w:tab w:val="left" w:pos="378"/>
          <w:tab w:val="left" w:pos="749"/>
          <w:tab w:val="left" w:pos="1080"/>
          <w:tab w:val="left" w:pos="2880"/>
        </w:tabs>
        <w:suppressAutoHyphens/>
        <w:ind w:left="360"/>
        <w:jc w:val="both"/>
        <w:rPr>
          <w:rFonts w:ascii="Calibri" w:hAnsi="Calibri" w:cs="Arial"/>
          <w:spacing w:val="-2"/>
          <w:szCs w:val="22"/>
        </w:rPr>
      </w:pPr>
    </w:p>
    <w:p w14:paraId="45A76D06" w14:textId="77777777" w:rsidR="00293DBA" w:rsidRPr="00F05602" w:rsidRDefault="00293DBA">
      <w:pPr>
        <w:tabs>
          <w:tab w:val="center" w:pos="4680"/>
        </w:tabs>
        <w:suppressAutoHyphens/>
        <w:jc w:val="both"/>
        <w:rPr>
          <w:rFonts w:ascii="Calibri" w:hAnsi="Calibri" w:cs="Arial"/>
          <w:b/>
          <w:spacing w:val="-2"/>
          <w:szCs w:val="22"/>
        </w:rPr>
      </w:pPr>
      <w:r w:rsidRPr="00CB5337">
        <w:rPr>
          <w:rFonts w:ascii="Calibri" w:hAnsi="Calibri" w:cs="Arial"/>
          <w:spacing w:val="-2"/>
          <w:szCs w:val="22"/>
        </w:rPr>
        <w:tab/>
      </w:r>
      <w:r w:rsidRPr="00F05602">
        <w:rPr>
          <w:rFonts w:ascii="Calibri" w:hAnsi="Calibri" w:cs="Arial"/>
          <w:b/>
          <w:spacing w:val="-2"/>
          <w:szCs w:val="22"/>
        </w:rPr>
        <w:t>TEXAS WOMAN'S UNIVERSITY</w:t>
      </w:r>
    </w:p>
    <w:p w14:paraId="430E4D8E" w14:textId="77777777" w:rsidR="00293DBA" w:rsidRPr="00F05602" w:rsidRDefault="00293DBA">
      <w:pPr>
        <w:tabs>
          <w:tab w:val="center" w:pos="4680"/>
        </w:tabs>
        <w:suppressAutoHyphens/>
        <w:jc w:val="both"/>
        <w:rPr>
          <w:rFonts w:ascii="Calibri" w:hAnsi="Calibri" w:cs="Arial"/>
          <w:b/>
          <w:spacing w:val="-2"/>
          <w:szCs w:val="22"/>
        </w:rPr>
      </w:pPr>
      <w:r w:rsidRPr="00F05602">
        <w:rPr>
          <w:rFonts w:ascii="Calibri" w:hAnsi="Calibri" w:cs="Arial"/>
          <w:b/>
          <w:spacing w:val="-2"/>
          <w:szCs w:val="22"/>
        </w:rPr>
        <w:tab/>
        <w:t>CONSENT TO PARTICIPATE IN RESEARCH</w:t>
      </w:r>
    </w:p>
    <w:p w14:paraId="16C21A47" w14:textId="77777777" w:rsidR="00293DBA" w:rsidRPr="00CB5337" w:rsidRDefault="00293DBA">
      <w:pPr>
        <w:tabs>
          <w:tab w:val="left" w:pos="-720"/>
          <w:tab w:val="left" w:pos="0"/>
          <w:tab w:val="left" w:pos="378"/>
          <w:tab w:val="left" w:pos="749"/>
          <w:tab w:val="left" w:pos="1080"/>
          <w:tab w:val="left" w:pos="2880"/>
        </w:tabs>
        <w:suppressAutoHyphens/>
        <w:ind w:left="360"/>
        <w:jc w:val="both"/>
        <w:rPr>
          <w:rFonts w:ascii="Calibri" w:hAnsi="Calibri" w:cs="Arial"/>
          <w:spacing w:val="-2"/>
          <w:szCs w:val="22"/>
        </w:rPr>
      </w:pPr>
    </w:p>
    <w:p w14:paraId="2F76D988" w14:textId="77777777" w:rsidR="00293DBA" w:rsidRDefault="00931A6B" w:rsidP="00931A6B">
      <w:pPr>
        <w:tabs>
          <w:tab w:val="left" w:pos="-720"/>
          <w:tab w:val="left" w:pos="0"/>
          <w:tab w:val="left" w:pos="378"/>
          <w:tab w:val="left" w:pos="749"/>
          <w:tab w:val="left" w:pos="1080"/>
          <w:tab w:val="left" w:pos="2880"/>
        </w:tabs>
        <w:suppressAutoHyphens/>
        <w:jc w:val="both"/>
        <w:rPr>
          <w:rFonts w:ascii="Calibri" w:hAnsi="Calibri" w:cs="Arial"/>
          <w:b/>
          <w:spacing w:val="-2"/>
          <w:szCs w:val="22"/>
        </w:rPr>
      </w:pPr>
      <w:r>
        <w:rPr>
          <w:rFonts w:ascii="Calibri" w:hAnsi="Calibri" w:cs="Arial"/>
          <w:spacing w:val="-2"/>
          <w:szCs w:val="22"/>
        </w:rPr>
        <w:t>2.</w:t>
      </w:r>
      <w:r>
        <w:rPr>
          <w:rFonts w:ascii="Calibri" w:hAnsi="Calibri" w:cs="Arial"/>
          <w:spacing w:val="-2"/>
          <w:szCs w:val="22"/>
        </w:rPr>
        <w:tab/>
      </w:r>
      <w:r w:rsidR="00293DBA" w:rsidRPr="00CB5337">
        <w:rPr>
          <w:rFonts w:ascii="Calibri" w:hAnsi="Calibri" w:cs="Arial"/>
          <w:spacing w:val="-2"/>
          <w:szCs w:val="22"/>
        </w:rPr>
        <w:t>The title of your study</w:t>
      </w:r>
      <w:r w:rsidR="00D5754E" w:rsidRPr="00625212">
        <w:rPr>
          <w:rFonts w:ascii="Calibri" w:hAnsi="Calibri" w:cs="Arial"/>
          <w:spacing w:val="-2"/>
          <w:szCs w:val="22"/>
        </w:rPr>
        <w:t xml:space="preserve">. </w:t>
      </w:r>
    </w:p>
    <w:p w14:paraId="7D83F1AC" w14:textId="77777777" w:rsidR="00931A6B" w:rsidRPr="00CB5337" w:rsidRDefault="00931A6B" w:rsidP="00931A6B">
      <w:pPr>
        <w:tabs>
          <w:tab w:val="left" w:pos="-720"/>
          <w:tab w:val="left" w:pos="0"/>
          <w:tab w:val="left" w:pos="378"/>
          <w:tab w:val="left" w:pos="749"/>
          <w:tab w:val="left" w:pos="1080"/>
          <w:tab w:val="left" w:pos="2880"/>
        </w:tabs>
        <w:suppressAutoHyphens/>
        <w:jc w:val="both"/>
        <w:rPr>
          <w:rFonts w:ascii="Calibri" w:hAnsi="Calibri" w:cs="Arial"/>
          <w:i/>
          <w:spacing w:val="-2"/>
          <w:szCs w:val="22"/>
        </w:rPr>
      </w:pPr>
    </w:p>
    <w:p w14:paraId="49DB4753" w14:textId="77777777" w:rsidR="00293DBA" w:rsidRPr="00625212" w:rsidRDefault="00931A6B" w:rsidP="00931A6B">
      <w:pPr>
        <w:tabs>
          <w:tab w:val="left" w:pos="-720"/>
          <w:tab w:val="left" w:pos="0"/>
          <w:tab w:val="left" w:pos="378"/>
          <w:tab w:val="left" w:pos="749"/>
          <w:tab w:val="left" w:pos="1080"/>
          <w:tab w:val="left" w:pos="2880"/>
        </w:tabs>
        <w:suppressAutoHyphens/>
        <w:ind w:left="378" w:hanging="378"/>
        <w:jc w:val="both"/>
        <w:rPr>
          <w:rFonts w:ascii="Calibri" w:hAnsi="Calibri" w:cs="Arial"/>
          <w:spacing w:val="-2"/>
          <w:szCs w:val="22"/>
        </w:rPr>
      </w:pPr>
      <w:r>
        <w:rPr>
          <w:rFonts w:ascii="Calibri" w:hAnsi="Calibri" w:cs="Arial"/>
          <w:spacing w:val="-2"/>
          <w:szCs w:val="22"/>
        </w:rPr>
        <w:t>3.</w:t>
      </w:r>
      <w:r>
        <w:rPr>
          <w:rFonts w:ascii="Calibri" w:hAnsi="Calibri" w:cs="Arial"/>
          <w:spacing w:val="-2"/>
          <w:szCs w:val="22"/>
        </w:rPr>
        <w:tab/>
      </w:r>
      <w:r w:rsidR="00707E01" w:rsidRPr="00625212">
        <w:rPr>
          <w:rFonts w:ascii="Calibri" w:hAnsi="Calibri" w:cs="Arial"/>
          <w:spacing w:val="-2"/>
          <w:szCs w:val="22"/>
        </w:rPr>
        <w:t xml:space="preserve">The names, degrees, </w:t>
      </w:r>
      <w:r>
        <w:rPr>
          <w:rFonts w:ascii="Calibri" w:hAnsi="Calibri" w:cs="Arial"/>
          <w:spacing w:val="-2"/>
          <w:szCs w:val="22"/>
        </w:rPr>
        <w:t xml:space="preserve">TWU </w:t>
      </w:r>
      <w:r w:rsidR="00707E01" w:rsidRPr="00625212">
        <w:rPr>
          <w:rFonts w:ascii="Calibri" w:hAnsi="Calibri" w:cs="Arial"/>
          <w:spacing w:val="-2"/>
          <w:szCs w:val="22"/>
        </w:rPr>
        <w:t>email addresses</w:t>
      </w:r>
      <w:r>
        <w:rPr>
          <w:rFonts w:ascii="Calibri" w:hAnsi="Calibri" w:cs="Arial"/>
          <w:spacing w:val="-2"/>
          <w:szCs w:val="22"/>
        </w:rPr>
        <w:t xml:space="preserve">, and office phone numbers </w:t>
      </w:r>
      <w:r w:rsidR="00707E01" w:rsidRPr="00625212">
        <w:rPr>
          <w:rFonts w:ascii="Calibri" w:hAnsi="Calibri" w:cs="Arial"/>
          <w:spacing w:val="-2"/>
          <w:szCs w:val="22"/>
        </w:rPr>
        <w:t xml:space="preserve">of the investigator(s) and </w:t>
      </w:r>
      <w:r>
        <w:rPr>
          <w:rFonts w:ascii="Calibri" w:hAnsi="Calibri" w:cs="Arial"/>
          <w:spacing w:val="-2"/>
          <w:szCs w:val="22"/>
        </w:rPr>
        <w:t>faculty advisor (if investigator is a student). Note that the type of degree should be used</w:t>
      </w:r>
      <w:r w:rsidR="001407DD">
        <w:rPr>
          <w:rFonts w:ascii="Calibri" w:hAnsi="Calibri" w:cs="Arial"/>
          <w:spacing w:val="-2"/>
          <w:szCs w:val="22"/>
        </w:rPr>
        <w:t xml:space="preserve"> </w:t>
      </w:r>
      <w:r w:rsidR="00F16721">
        <w:rPr>
          <w:rFonts w:ascii="Calibri" w:hAnsi="Calibri" w:cs="Arial"/>
          <w:spacing w:val="-2"/>
          <w:szCs w:val="22"/>
        </w:rPr>
        <w:t xml:space="preserve">as opposed to </w:t>
      </w:r>
      <w:r w:rsidR="00524ADC">
        <w:rPr>
          <w:rFonts w:ascii="Calibri" w:hAnsi="Calibri" w:cs="Arial"/>
          <w:spacing w:val="-2"/>
          <w:szCs w:val="22"/>
        </w:rPr>
        <w:t>the</w:t>
      </w:r>
      <w:r>
        <w:rPr>
          <w:rFonts w:ascii="Calibri" w:hAnsi="Calibri" w:cs="Arial"/>
          <w:spacing w:val="-2"/>
          <w:szCs w:val="22"/>
        </w:rPr>
        <w:t xml:space="preserve"> prefix “Dr.” and that the use of home phone numbers is not recommended.</w:t>
      </w:r>
    </w:p>
    <w:p w14:paraId="7C4C0E18" w14:textId="77777777" w:rsidR="00293DBA" w:rsidRPr="00625212" w:rsidRDefault="00293DBA">
      <w:pPr>
        <w:tabs>
          <w:tab w:val="left" w:pos="-720"/>
          <w:tab w:val="left" w:pos="0"/>
          <w:tab w:val="left" w:pos="749"/>
          <w:tab w:val="left" w:pos="1080"/>
          <w:tab w:val="left" w:pos="2880"/>
        </w:tabs>
        <w:suppressAutoHyphens/>
        <w:ind w:left="360"/>
        <w:jc w:val="both"/>
        <w:rPr>
          <w:rFonts w:ascii="Calibri" w:hAnsi="Calibri" w:cs="Arial"/>
          <w:spacing w:val="-2"/>
          <w:szCs w:val="22"/>
        </w:rPr>
      </w:pPr>
    </w:p>
    <w:p w14:paraId="0CC5B1D9" w14:textId="77777777" w:rsidR="00707E01" w:rsidRPr="00FD5E45" w:rsidRDefault="00931A6B" w:rsidP="005B454F">
      <w:pPr>
        <w:tabs>
          <w:tab w:val="left" w:pos="-720"/>
          <w:tab w:val="left" w:pos="0"/>
          <w:tab w:val="left" w:pos="378"/>
          <w:tab w:val="left" w:pos="749"/>
          <w:tab w:val="left" w:pos="1080"/>
          <w:tab w:val="left" w:pos="2880"/>
        </w:tabs>
        <w:suppressAutoHyphens/>
        <w:ind w:left="378" w:hanging="378"/>
        <w:jc w:val="both"/>
        <w:rPr>
          <w:rFonts w:asciiTheme="minorHAnsi" w:hAnsiTheme="minorHAnsi"/>
          <w:b/>
          <w:bCs/>
          <w:iCs/>
          <w:szCs w:val="22"/>
        </w:rPr>
      </w:pPr>
      <w:r>
        <w:rPr>
          <w:rFonts w:ascii="Calibri" w:hAnsi="Calibri" w:cs="Arial"/>
          <w:szCs w:val="22"/>
        </w:rPr>
        <w:t>4.</w:t>
      </w:r>
      <w:r w:rsidRPr="00E162D6">
        <w:rPr>
          <w:rFonts w:ascii="Calibri" w:hAnsi="Calibri" w:cs="Arial"/>
          <w:color w:val="365F91" w:themeColor="accent1" w:themeShade="BF"/>
          <w:szCs w:val="22"/>
        </w:rPr>
        <w:tab/>
      </w:r>
      <w:r w:rsidRPr="00FD5E45">
        <w:rPr>
          <w:rFonts w:asciiTheme="minorHAnsi" w:hAnsiTheme="minorHAnsi"/>
          <w:szCs w:val="22"/>
        </w:rPr>
        <w:t>A</w:t>
      </w:r>
      <w:r w:rsidR="00664380" w:rsidRPr="00FD5E45">
        <w:rPr>
          <w:rFonts w:asciiTheme="minorHAnsi" w:hAnsiTheme="minorHAnsi"/>
          <w:szCs w:val="22"/>
        </w:rPr>
        <w:t xml:space="preserve"> concise</w:t>
      </w:r>
      <w:r w:rsidR="007C6686" w:rsidRPr="00FD5E45">
        <w:rPr>
          <w:rFonts w:asciiTheme="minorHAnsi" w:hAnsiTheme="minorHAnsi"/>
          <w:szCs w:val="22"/>
        </w:rPr>
        <w:t xml:space="preserve"> and focused prese</w:t>
      </w:r>
      <w:r w:rsidR="00E162D6" w:rsidRPr="00FD5E45">
        <w:rPr>
          <w:rFonts w:asciiTheme="minorHAnsi" w:hAnsiTheme="minorHAnsi"/>
          <w:szCs w:val="22"/>
        </w:rPr>
        <w:t>n</w:t>
      </w:r>
      <w:r w:rsidR="007C6686" w:rsidRPr="00FD5E45">
        <w:rPr>
          <w:rFonts w:asciiTheme="minorHAnsi" w:hAnsiTheme="minorHAnsi"/>
          <w:szCs w:val="22"/>
        </w:rPr>
        <w:t xml:space="preserve">tation of </w:t>
      </w:r>
      <w:r w:rsidR="007C6686" w:rsidRPr="00FD5E45">
        <w:rPr>
          <w:rFonts w:asciiTheme="minorHAnsi" w:hAnsiTheme="minorHAnsi"/>
          <w:szCs w:val="22"/>
          <w:u w:val="single"/>
        </w:rPr>
        <w:t xml:space="preserve">key </w:t>
      </w:r>
      <w:r w:rsidR="00664380" w:rsidRPr="00FD5E45">
        <w:rPr>
          <w:rFonts w:asciiTheme="minorHAnsi" w:hAnsiTheme="minorHAnsi"/>
          <w:szCs w:val="22"/>
          <w:u w:val="single"/>
        </w:rPr>
        <w:t>information</w:t>
      </w:r>
      <w:r w:rsidR="00664380" w:rsidRPr="00FD5E45">
        <w:rPr>
          <w:rFonts w:asciiTheme="minorHAnsi" w:hAnsiTheme="minorHAnsi"/>
          <w:szCs w:val="22"/>
        </w:rPr>
        <w:t xml:space="preserve"> that is </w:t>
      </w:r>
      <w:r w:rsidR="00697F84" w:rsidRPr="00FD5E45">
        <w:rPr>
          <w:rFonts w:asciiTheme="minorHAnsi" w:hAnsiTheme="minorHAnsi"/>
          <w:bCs/>
          <w:iCs/>
          <w:szCs w:val="22"/>
        </w:rPr>
        <w:t>o</w:t>
      </w:r>
      <w:r w:rsidR="00664380" w:rsidRPr="00FD5E45">
        <w:rPr>
          <w:rFonts w:asciiTheme="minorHAnsi" w:hAnsiTheme="minorHAnsi"/>
          <w:bCs/>
          <w:iCs/>
          <w:szCs w:val="22"/>
        </w:rPr>
        <w:t xml:space="preserve">rganized </w:t>
      </w:r>
      <w:r w:rsidR="00664380" w:rsidRPr="00FD5E45">
        <w:rPr>
          <w:rFonts w:asciiTheme="minorHAnsi" w:hAnsiTheme="minorHAnsi"/>
          <w:szCs w:val="22"/>
        </w:rPr>
        <w:t xml:space="preserve">and </w:t>
      </w:r>
      <w:r w:rsidR="00F31B6D" w:rsidRPr="00FD5E45">
        <w:rPr>
          <w:rFonts w:asciiTheme="minorHAnsi" w:hAnsiTheme="minorHAnsi"/>
          <w:bCs/>
          <w:iCs/>
          <w:szCs w:val="22"/>
        </w:rPr>
        <w:t>explained</w:t>
      </w:r>
      <w:r w:rsidR="00664380" w:rsidRPr="00FD5E45">
        <w:rPr>
          <w:rFonts w:asciiTheme="minorHAnsi" w:hAnsiTheme="minorHAnsi"/>
          <w:bCs/>
          <w:iCs/>
          <w:szCs w:val="22"/>
        </w:rPr>
        <w:t xml:space="preserve"> </w:t>
      </w:r>
      <w:r w:rsidR="00664380" w:rsidRPr="00FD5E45">
        <w:rPr>
          <w:rFonts w:asciiTheme="minorHAnsi" w:hAnsiTheme="minorHAnsi"/>
          <w:szCs w:val="22"/>
        </w:rPr>
        <w:t xml:space="preserve">in a way that facilitates </w:t>
      </w:r>
      <w:r w:rsidR="00664380" w:rsidRPr="00FD5E45">
        <w:rPr>
          <w:rFonts w:asciiTheme="minorHAnsi" w:hAnsiTheme="minorHAnsi"/>
          <w:bCs/>
          <w:iCs/>
          <w:szCs w:val="22"/>
        </w:rPr>
        <w:t>comprehension</w:t>
      </w:r>
      <w:r w:rsidR="00707E01" w:rsidRPr="00FD5E45">
        <w:rPr>
          <w:rFonts w:asciiTheme="minorHAnsi" w:hAnsiTheme="minorHAnsi"/>
          <w:bCs/>
          <w:iCs/>
          <w:szCs w:val="22"/>
        </w:rPr>
        <w:t xml:space="preserve"> of the study</w:t>
      </w:r>
      <w:r w:rsidR="00664380" w:rsidRPr="00FD5E45">
        <w:rPr>
          <w:rFonts w:asciiTheme="minorHAnsi" w:hAnsiTheme="minorHAnsi"/>
          <w:bCs/>
          <w:iCs/>
          <w:szCs w:val="22"/>
        </w:rPr>
        <w:t>.</w:t>
      </w:r>
      <w:r w:rsidR="007C6686" w:rsidRPr="00FD5E45">
        <w:rPr>
          <w:rFonts w:asciiTheme="minorHAnsi" w:hAnsiTheme="minorHAnsi"/>
          <w:b/>
          <w:bCs/>
          <w:iCs/>
          <w:szCs w:val="22"/>
        </w:rPr>
        <w:t xml:space="preserve"> </w:t>
      </w:r>
    </w:p>
    <w:p w14:paraId="17448084" w14:textId="77777777" w:rsidR="00707E01" w:rsidRPr="00FD5E45" w:rsidRDefault="00707E01" w:rsidP="005B454F">
      <w:pPr>
        <w:pStyle w:val="Default"/>
        <w:ind w:left="810" w:hanging="450"/>
        <w:rPr>
          <w:rFonts w:asciiTheme="minorHAnsi" w:hAnsiTheme="minorHAnsi"/>
          <w:bCs/>
          <w:iCs/>
          <w:color w:val="auto"/>
          <w:sz w:val="22"/>
          <w:szCs w:val="22"/>
        </w:rPr>
      </w:pPr>
    </w:p>
    <w:p w14:paraId="3A0301A6" w14:textId="491BB042" w:rsidR="007E37EF" w:rsidRPr="00FD5E45" w:rsidRDefault="007C6686" w:rsidP="005B454F">
      <w:pPr>
        <w:pStyle w:val="Default"/>
        <w:ind w:left="450"/>
        <w:rPr>
          <w:rFonts w:asciiTheme="minorHAnsi" w:hAnsiTheme="minorHAnsi"/>
          <w:color w:val="auto"/>
          <w:sz w:val="22"/>
          <w:szCs w:val="22"/>
        </w:rPr>
      </w:pPr>
      <w:r w:rsidRPr="00FD5E45">
        <w:rPr>
          <w:rFonts w:asciiTheme="minorHAnsi" w:hAnsiTheme="minorHAnsi"/>
          <w:bCs/>
          <w:iCs/>
          <w:color w:val="auto"/>
          <w:sz w:val="22"/>
          <w:szCs w:val="22"/>
        </w:rPr>
        <w:t xml:space="preserve">The </w:t>
      </w:r>
      <w:r w:rsidR="001407DD" w:rsidRPr="00FD5E45">
        <w:rPr>
          <w:rFonts w:asciiTheme="minorHAnsi" w:hAnsiTheme="minorHAnsi"/>
          <w:bCs/>
          <w:iCs/>
          <w:color w:val="auto"/>
          <w:sz w:val="22"/>
          <w:szCs w:val="22"/>
        </w:rPr>
        <w:t xml:space="preserve">purpose </w:t>
      </w:r>
      <w:r w:rsidRPr="00FD5E45">
        <w:rPr>
          <w:rFonts w:asciiTheme="minorHAnsi" w:hAnsiTheme="minorHAnsi"/>
          <w:bCs/>
          <w:iCs/>
          <w:color w:val="auto"/>
          <w:sz w:val="22"/>
          <w:szCs w:val="22"/>
        </w:rPr>
        <w:t xml:space="preserve">of </w:t>
      </w:r>
      <w:r w:rsidR="001407DD" w:rsidRPr="00FD5E45">
        <w:rPr>
          <w:rFonts w:asciiTheme="minorHAnsi" w:hAnsiTheme="minorHAnsi"/>
          <w:bCs/>
          <w:iCs/>
          <w:color w:val="auto"/>
          <w:sz w:val="22"/>
          <w:szCs w:val="22"/>
        </w:rPr>
        <w:t xml:space="preserve">this </w:t>
      </w:r>
      <w:r w:rsidRPr="00FD5E45">
        <w:rPr>
          <w:rFonts w:asciiTheme="minorHAnsi" w:hAnsiTheme="minorHAnsi"/>
          <w:bCs/>
          <w:iCs/>
          <w:color w:val="auto"/>
          <w:sz w:val="22"/>
          <w:szCs w:val="22"/>
        </w:rPr>
        <w:t xml:space="preserve">section is to assist a </w:t>
      </w:r>
      <w:r w:rsidR="00F31B6D" w:rsidRPr="00FD5E45">
        <w:rPr>
          <w:rFonts w:asciiTheme="minorHAnsi" w:hAnsiTheme="minorHAnsi"/>
          <w:bCs/>
          <w:iCs/>
          <w:color w:val="auto"/>
          <w:sz w:val="22"/>
          <w:szCs w:val="22"/>
        </w:rPr>
        <w:t>potential</w:t>
      </w:r>
      <w:r w:rsidRPr="00FD5E45">
        <w:rPr>
          <w:rFonts w:asciiTheme="minorHAnsi" w:hAnsiTheme="minorHAnsi"/>
          <w:bCs/>
          <w:iCs/>
          <w:color w:val="auto"/>
          <w:sz w:val="22"/>
          <w:szCs w:val="22"/>
        </w:rPr>
        <w:t xml:space="preserve"> subject or legally authorized representative understand reasons why one might or might not want to participate in the research.</w:t>
      </w:r>
      <w:r w:rsidR="00664380" w:rsidRPr="00FD5E45">
        <w:rPr>
          <w:rFonts w:asciiTheme="minorHAnsi" w:hAnsiTheme="minorHAnsi"/>
          <w:color w:val="auto"/>
          <w:sz w:val="22"/>
          <w:szCs w:val="22"/>
        </w:rPr>
        <w:t xml:space="preserve"> </w:t>
      </w:r>
      <w:r w:rsidR="006F0587" w:rsidRPr="00FD5E45">
        <w:rPr>
          <w:rFonts w:asciiTheme="minorHAnsi" w:hAnsiTheme="minorHAnsi"/>
          <w:color w:val="auto"/>
          <w:sz w:val="22"/>
          <w:szCs w:val="22"/>
        </w:rPr>
        <w:t>Please note that t</w:t>
      </w:r>
      <w:r w:rsidR="00664380" w:rsidRPr="00FD5E45">
        <w:rPr>
          <w:rFonts w:asciiTheme="minorHAnsi" w:hAnsiTheme="minorHAnsi"/>
          <w:color w:val="auto"/>
          <w:sz w:val="22"/>
          <w:szCs w:val="22"/>
        </w:rPr>
        <w:t>he information pr</w:t>
      </w:r>
      <w:r w:rsidRPr="00FD5E45">
        <w:rPr>
          <w:rFonts w:asciiTheme="minorHAnsi" w:hAnsiTheme="minorHAnsi"/>
          <w:color w:val="auto"/>
          <w:sz w:val="22"/>
          <w:szCs w:val="22"/>
        </w:rPr>
        <w:t>esented in this section</w:t>
      </w:r>
      <w:r w:rsidR="00625212" w:rsidRPr="00FD5E45">
        <w:rPr>
          <w:rFonts w:asciiTheme="minorHAnsi" w:hAnsiTheme="minorHAnsi"/>
          <w:color w:val="auto"/>
          <w:sz w:val="22"/>
          <w:szCs w:val="22"/>
        </w:rPr>
        <w:t xml:space="preserve"> </w:t>
      </w:r>
      <w:r w:rsidR="00707E01" w:rsidRPr="00FD5E45">
        <w:rPr>
          <w:rFonts w:asciiTheme="minorHAnsi" w:hAnsiTheme="minorHAnsi"/>
          <w:color w:val="auto"/>
          <w:sz w:val="22"/>
          <w:szCs w:val="22"/>
        </w:rPr>
        <w:t xml:space="preserve">should </w:t>
      </w:r>
      <w:r w:rsidRPr="00FD5E45">
        <w:rPr>
          <w:rFonts w:asciiTheme="minorHAnsi" w:hAnsiTheme="minorHAnsi"/>
          <w:color w:val="auto"/>
          <w:sz w:val="22"/>
          <w:szCs w:val="22"/>
        </w:rPr>
        <w:t xml:space="preserve">be </w:t>
      </w:r>
      <w:r w:rsidR="00664380" w:rsidRPr="00FD5E45">
        <w:rPr>
          <w:rFonts w:asciiTheme="minorHAnsi" w:hAnsiTheme="minorHAnsi"/>
          <w:color w:val="auto"/>
          <w:sz w:val="22"/>
          <w:szCs w:val="22"/>
        </w:rPr>
        <w:t>discussed in greater detail later in the consent form.</w:t>
      </w:r>
      <w:r w:rsidR="006F0587" w:rsidRPr="00FD5E45">
        <w:rPr>
          <w:rFonts w:asciiTheme="minorHAnsi" w:hAnsiTheme="minorHAnsi"/>
          <w:color w:val="auto"/>
          <w:sz w:val="22"/>
          <w:szCs w:val="22"/>
        </w:rPr>
        <w:t xml:space="preserve"> </w:t>
      </w:r>
      <w:r w:rsidR="007D4886" w:rsidRPr="00FD5E45">
        <w:rPr>
          <w:rFonts w:asciiTheme="minorHAnsi" w:hAnsiTheme="minorHAnsi"/>
          <w:color w:val="auto"/>
          <w:sz w:val="22"/>
          <w:szCs w:val="22"/>
        </w:rPr>
        <w:t>Hence,</w:t>
      </w:r>
      <w:r w:rsidR="006F0587" w:rsidRPr="00FD5E45">
        <w:rPr>
          <w:rFonts w:asciiTheme="minorHAnsi" w:hAnsiTheme="minorHAnsi"/>
          <w:color w:val="auto"/>
          <w:sz w:val="22"/>
          <w:szCs w:val="22"/>
        </w:rPr>
        <w:t xml:space="preserve"> it is important to keep this section brief and </w:t>
      </w:r>
      <w:r w:rsidR="00707E01" w:rsidRPr="00FD5E45">
        <w:rPr>
          <w:rFonts w:asciiTheme="minorHAnsi" w:hAnsiTheme="minorHAnsi"/>
          <w:color w:val="auto"/>
          <w:sz w:val="22"/>
          <w:szCs w:val="22"/>
        </w:rPr>
        <w:t xml:space="preserve">simple </w:t>
      </w:r>
      <w:r w:rsidR="006F0587" w:rsidRPr="00FD5E45">
        <w:rPr>
          <w:rFonts w:asciiTheme="minorHAnsi" w:hAnsiTheme="minorHAnsi"/>
          <w:color w:val="auto"/>
          <w:sz w:val="22"/>
          <w:szCs w:val="22"/>
        </w:rPr>
        <w:t xml:space="preserve">in </w:t>
      </w:r>
      <w:r w:rsidR="00707E01" w:rsidRPr="00FD5E45">
        <w:rPr>
          <w:rFonts w:asciiTheme="minorHAnsi" w:hAnsiTheme="minorHAnsi"/>
          <w:color w:val="auto"/>
          <w:sz w:val="22"/>
          <w:szCs w:val="22"/>
        </w:rPr>
        <w:t>language</w:t>
      </w:r>
      <w:r w:rsidR="006F0587" w:rsidRPr="00FD5E45">
        <w:rPr>
          <w:rFonts w:asciiTheme="minorHAnsi" w:hAnsiTheme="minorHAnsi"/>
          <w:color w:val="auto"/>
          <w:sz w:val="22"/>
          <w:szCs w:val="22"/>
        </w:rPr>
        <w:t>.</w:t>
      </w:r>
      <w:r w:rsidR="003E23A6" w:rsidRPr="00FD5E45">
        <w:rPr>
          <w:rFonts w:asciiTheme="minorHAnsi" w:hAnsiTheme="minorHAnsi"/>
          <w:color w:val="auto"/>
          <w:sz w:val="22"/>
          <w:szCs w:val="22"/>
        </w:rPr>
        <w:t xml:space="preserve"> The length of this section can </w:t>
      </w:r>
      <w:r w:rsidR="00CD6EB0" w:rsidRPr="00FD5E45">
        <w:rPr>
          <w:rFonts w:asciiTheme="minorHAnsi" w:hAnsiTheme="minorHAnsi"/>
          <w:color w:val="auto"/>
          <w:sz w:val="22"/>
          <w:szCs w:val="22"/>
        </w:rPr>
        <w:t>vary from</w:t>
      </w:r>
      <w:r w:rsidR="003E23A6" w:rsidRPr="00FD5E45">
        <w:rPr>
          <w:rFonts w:asciiTheme="minorHAnsi" w:hAnsiTheme="minorHAnsi"/>
          <w:color w:val="auto"/>
          <w:sz w:val="22"/>
          <w:szCs w:val="22"/>
        </w:rPr>
        <w:t xml:space="preserve"> a paragraph to a </w:t>
      </w:r>
      <w:r w:rsidR="00833FBD" w:rsidRPr="00FD5E45">
        <w:rPr>
          <w:rFonts w:asciiTheme="minorHAnsi" w:hAnsiTheme="minorHAnsi"/>
          <w:color w:val="auto"/>
          <w:sz w:val="22"/>
          <w:szCs w:val="22"/>
        </w:rPr>
        <w:t xml:space="preserve">maximum of one </w:t>
      </w:r>
      <w:r w:rsidR="003E23A6" w:rsidRPr="00FD5E45">
        <w:rPr>
          <w:rFonts w:asciiTheme="minorHAnsi" w:hAnsiTheme="minorHAnsi"/>
          <w:color w:val="auto"/>
          <w:sz w:val="22"/>
          <w:szCs w:val="22"/>
        </w:rPr>
        <w:t xml:space="preserve">page depending upon the field/type of study. </w:t>
      </w:r>
      <w:r w:rsidR="009A2403" w:rsidRPr="00FD5E45">
        <w:rPr>
          <w:rFonts w:asciiTheme="minorHAnsi" w:hAnsiTheme="minorHAnsi"/>
          <w:color w:val="auto"/>
          <w:sz w:val="22"/>
          <w:szCs w:val="22"/>
        </w:rPr>
        <w:t>Possible</w:t>
      </w:r>
      <w:r w:rsidR="00707E01" w:rsidRPr="00FD5E45">
        <w:rPr>
          <w:rFonts w:asciiTheme="minorHAnsi" w:hAnsiTheme="minorHAnsi"/>
          <w:color w:val="auto"/>
          <w:sz w:val="22"/>
          <w:szCs w:val="22"/>
        </w:rPr>
        <w:t xml:space="preserve"> key information</w:t>
      </w:r>
      <w:r w:rsidR="00707E01" w:rsidRPr="00FD5E45">
        <w:rPr>
          <w:rFonts w:asciiTheme="minorHAnsi" w:hAnsiTheme="minorHAnsi"/>
          <w:i/>
          <w:color w:val="auto"/>
          <w:sz w:val="22"/>
          <w:szCs w:val="22"/>
        </w:rPr>
        <w:t xml:space="preserve"> </w:t>
      </w:r>
      <w:r w:rsidR="00707E01" w:rsidRPr="00FD5E45">
        <w:rPr>
          <w:rFonts w:asciiTheme="minorHAnsi" w:hAnsiTheme="minorHAnsi"/>
          <w:color w:val="auto"/>
          <w:sz w:val="22"/>
          <w:szCs w:val="22"/>
        </w:rPr>
        <w:t>include</w:t>
      </w:r>
      <w:r w:rsidR="009A2403" w:rsidRPr="00FD5E45">
        <w:rPr>
          <w:rFonts w:asciiTheme="minorHAnsi" w:hAnsiTheme="minorHAnsi"/>
          <w:color w:val="auto"/>
          <w:sz w:val="22"/>
          <w:szCs w:val="22"/>
        </w:rPr>
        <w:t>s</w:t>
      </w:r>
      <w:r w:rsidR="00707E01" w:rsidRPr="00FD5E45">
        <w:rPr>
          <w:rFonts w:asciiTheme="minorHAnsi" w:hAnsiTheme="minorHAnsi"/>
          <w:i/>
          <w:color w:val="auto"/>
          <w:sz w:val="22"/>
          <w:szCs w:val="22"/>
        </w:rPr>
        <w:t xml:space="preserve">, </w:t>
      </w:r>
      <w:r w:rsidR="00707E01" w:rsidRPr="00FD5E45">
        <w:rPr>
          <w:rFonts w:asciiTheme="minorHAnsi" w:hAnsiTheme="minorHAnsi"/>
          <w:color w:val="auto"/>
          <w:sz w:val="22"/>
          <w:szCs w:val="22"/>
        </w:rPr>
        <w:t>but</w:t>
      </w:r>
      <w:r w:rsidR="00707E01" w:rsidRPr="00FD5E45">
        <w:rPr>
          <w:rFonts w:asciiTheme="minorHAnsi" w:hAnsiTheme="minorHAnsi"/>
          <w:i/>
          <w:color w:val="auto"/>
          <w:sz w:val="22"/>
          <w:szCs w:val="22"/>
        </w:rPr>
        <w:t xml:space="preserve"> </w:t>
      </w:r>
      <w:r w:rsidR="009A2403" w:rsidRPr="00FD5E45">
        <w:rPr>
          <w:rFonts w:asciiTheme="minorHAnsi" w:hAnsiTheme="minorHAnsi"/>
          <w:color w:val="auto"/>
          <w:sz w:val="22"/>
          <w:szCs w:val="22"/>
        </w:rPr>
        <w:t>is</w:t>
      </w:r>
      <w:r w:rsidR="00707E01" w:rsidRPr="00FD5E45">
        <w:rPr>
          <w:rFonts w:asciiTheme="minorHAnsi" w:hAnsiTheme="minorHAnsi"/>
          <w:i/>
          <w:color w:val="auto"/>
          <w:sz w:val="22"/>
          <w:szCs w:val="22"/>
        </w:rPr>
        <w:t xml:space="preserve"> not limited to</w:t>
      </w:r>
      <w:r w:rsidR="009A2403" w:rsidRPr="00FD5E45">
        <w:rPr>
          <w:rFonts w:asciiTheme="minorHAnsi" w:hAnsiTheme="minorHAnsi"/>
          <w:i/>
          <w:color w:val="auto"/>
          <w:sz w:val="22"/>
          <w:szCs w:val="22"/>
        </w:rPr>
        <w:t xml:space="preserve">, </w:t>
      </w:r>
      <w:r w:rsidR="009A2403" w:rsidRPr="00FD5E45">
        <w:rPr>
          <w:rFonts w:asciiTheme="minorHAnsi" w:hAnsiTheme="minorHAnsi"/>
          <w:color w:val="auto"/>
          <w:sz w:val="22"/>
          <w:szCs w:val="22"/>
        </w:rPr>
        <w:t>a summary of the</w:t>
      </w:r>
      <w:r w:rsidR="00F31B6D" w:rsidRPr="00FD5E45">
        <w:rPr>
          <w:rFonts w:asciiTheme="minorHAnsi" w:hAnsiTheme="minorHAnsi"/>
          <w:color w:val="auto"/>
          <w:sz w:val="22"/>
          <w:szCs w:val="22"/>
        </w:rPr>
        <w:t xml:space="preserve"> items below. Note that not all of these items may be key information for every study.</w:t>
      </w:r>
    </w:p>
    <w:p w14:paraId="206311E7" w14:textId="77777777" w:rsidR="00931A6B" w:rsidRPr="00FD5E45" w:rsidRDefault="00931A6B" w:rsidP="005B454F">
      <w:pPr>
        <w:pStyle w:val="Default"/>
        <w:numPr>
          <w:ilvl w:val="0"/>
          <w:numId w:val="12"/>
        </w:numPr>
        <w:spacing w:before="240"/>
        <w:ind w:left="1080"/>
        <w:rPr>
          <w:rFonts w:asciiTheme="minorHAnsi" w:hAnsiTheme="minorHAnsi"/>
          <w:color w:val="auto"/>
          <w:sz w:val="22"/>
          <w:szCs w:val="22"/>
        </w:rPr>
      </w:pPr>
      <w:r w:rsidRPr="00FD5E45">
        <w:rPr>
          <w:rFonts w:asciiTheme="minorHAnsi" w:hAnsiTheme="minorHAnsi"/>
          <w:color w:val="auto"/>
          <w:sz w:val="22"/>
          <w:szCs w:val="22"/>
        </w:rPr>
        <w:t xml:space="preserve">a statement that the study being conducted is </w:t>
      </w:r>
      <w:r w:rsidR="00F31B6D" w:rsidRPr="00FD5E45">
        <w:rPr>
          <w:rFonts w:asciiTheme="minorHAnsi" w:hAnsiTheme="minorHAnsi"/>
          <w:color w:val="auto"/>
          <w:sz w:val="22"/>
          <w:szCs w:val="22"/>
        </w:rPr>
        <w:t>for research (required),</w:t>
      </w:r>
    </w:p>
    <w:p w14:paraId="13B2812B" w14:textId="77777777" w:rsidR="00707E01" w:rsidRPr="00FD5E45" w:rsidRDefault="00931A6B" w:rsidP="005B454F">
      <w:pPr>
        <w:pStyle w:val="Default"/>
        <w:numPr>
          <w:ilvl w:val="0"/>
          <w:numId w:val="12"/>
        </w:numPr>
        <w:ind w:left="1080"/>
        <w:rPr>
          <w:rFonts w:asciiTheme="minorHAnsi" w:hAnsiTheme="minorHAnsi"/>
          <w:color w:val="auto"/>
          <w:sz w:val="22"/>
          <w:szCs w:val="22"/>
        </w:rPr>
      </w:pPr>
      <w:r w:rsidRPr="00FD5E45">
        <w:rPr>
          <w:rFonts w:asciiTheme="minorHAnsi" w:hAnsiTheme="minorHAnsi"/>
          <w:color w:val="auto"/>
          <w:sz w:val="22"/>
          <w:szCs w:val="22"/>
        </w:rPr>
        <w:t xml:space="preserve">the </w:t>
      </w:r>
      <w:r w:rsidR="009A2403" w:rsidRPr="00FD5E45">
        <w:rPr>
          <w:rFonts w:asciiTheme="minorHAnsi" w:hAnsiTheme="minorHAnsi"/>
          <w:color w:val="auto"/>
          <w:sz w:val="22"/>
          <w:szCs w:val="22"/>
        </w:rPr>
        <w:t>p</w:t>
      </w:r>
      <w:r w:rsidR="00707E01" w:rsidRPr="00FD5E45">
        <w:rPr>
          <w:rFonts w:asciiTheme="minorHAnsi" w:hAnsiTheme="minorHAnsi"/>
          <w:color w:val="auto"/>
          <w:sz w:val="22"/>
          <w:szCs w:val="22"/>
        </w:rPr>
        <w:t>urpose of the research</w:t>
      </w:r>
      <w:r w:rsidRPr="00FD5E45">
        <w:rPr>
          <w:rFonts w:asciiTheme="minorHAnsi" w:hAnsiTheme="minorHAnsi"/>
          <w:color w:val="auto"/>
          <w:sz w:val="22"/>
          <w:szCs w:val="22"/>
        </w:rPr>
        <w:t xml:space="preserve"> </w:t>
      </w:r>
      <w:r w:rsidR="009A2403" w:rsidRPr="00FD5E45">
        <w:rPr>
          <w:rFonts w:asciiTheme="minorHAnsi" w:hAnsiTheme="minorHAnsi"/>
          <w:color w:val="auto"/>
          <w:sz w:val="22"/>
          <w:szCs w:val="22"/>
        </w:rPr>
        <w:t>(required),</w:t>
      </w:r>
    </w:p>
    <w:p w14:paraId="42121594" w14:textId="77777777" w:rsidR="009A2403" w:rsidRPr="00FD5E45" w:rsidRDefault="009A2403" w:rsidP="005B454F">
      <w:pPr>
        <w:pStyle w:val="Default"/>
        <w:numPr>
          <w:ilvl w:val="0"/>
          <w:numId w:val="12"/>
        </w:numPr>
        <w:ind w:left="1080"/>
        <w:rPr>
          <w:rFonts w:asciiTheme="minorHAnsi" w:hAnsiTheme="minorHAnsi"/>
          <w:color w:val="auto"/>
          <w:sz w:val="22"/>
          <w:szCs w:val="22"/>
        </w:rPr>
      </w:pPr>
      <w:r w:rsidRPr="00FD5E45">
        <w:rPr>
          <w:rFonts w:asciiTheme="minorHAnsi" w:hAnsiTheme="minorHAnsi"/>
          <w:color w:val="auto"/>
          <w:sz w:val="22"/>
          <w:szCs w:val="22"/>
        </w:rPr>
        <w:t>main study procedures</w:t>
      </w:r>
      <w:r w:rsidR="00F31B6D" w:rsidRPr="00FD5E45">
        <w:rPr>
          <w:rFonts w:asciiTheme="minorHAnsi" w:hAnsiTheme="minorHAnsi"/>
          <w:color w:val="auto"/>
          <w:sz w:val="22"/>
          <w:szCs w:val="22"/>
        </w:rPr>
        <w:t xml:space="preserve"> or </w:t>
      </w:r>
      <w:r w:rsidRPr="00FD5E45">
        <w:rPr>
          <w:rFonts w:asciiTheme="minorHAnsi" w:hAnsiTheme="minorHAnsi"/>
          <w:color w:val="auto"/>
          <w:sz w:val="22"/>
          <w:szCs w:val="22"/>
        </w:rPr>
        <w:t>activities</w:t>
      </w:r>
      <w:r w:rsidR="00F31B6D" w:rsidRPr="00FD5E45">
        <w:rPr>
          <w:rFonts w:asciiTheme="minorHAnsi" w:hAnsiTheme="minorHAnsi"/>
          <w:color w:val="auto"/>
          <w:sz w:val="22"/>
          <w:szCs w:val="22"/>
        </w:rPr>
        <w:t xml:space="preserve"> required of the</w:t>
      </w:r>
      <w:r w:rsidRPr="00FD5E45">
        <w:rPr>
          <w:rFonts w:asciiTheme="minorHAnsi" w:hAnsiTheme="minorHAnsi"/>
          <w:color w:val="auto"/>
          <w:sz w:val="22"/>
          <w:szCs w:val="22"/>
        </w:rPr>
        <w:t xml:space="preserve"> </w:t>
      </w:r>
      <w:r w:rsidR="00F31B6D" w:rsidRPr="00FD5E45">
        <w:rPr>
          <w:rFonts w:asciiTheme="minorHAnsi" w:hAnsiTheme="minorHAnsi"/>
          <w:color w:val="auto"/>
          <w:sz w:val="22"/>
          <w:szCs w:val="22"/>
        </w:rPr>
        <w:t xml:space="preserve">subjects </w:t>
      </w:r>
      <w:r w:rsidRPr="00FD5E45">
        <w:rPr>
          <w:rFonts w:asciiTheme="minorHAnsi" w:hAnsiTheme="minorHAnsi"/>
          <w:color w:val="auto"/>
          <w:sz w:val="22"/>
          <w:szCs w:val="22"/>
        </w:rPr>
        <w:t>(required),</w:t>
      </w:r>
    </w:p>
    <w:p w14:paraId="4AD2A921" w14:textId="77777777" w:rsidR="00707E01" w:rsidRPr="00FD5E45" w:rsidRDefault="009A2403" w:rsidP="005B454F">
      <w:pPr>
        <w:pStyle w:val="Default"/>
        <w:numPr>
          <w:ilvl w:val="0"/>
          <w:numId w:val="12"/>
        </w:numPr>
        <w:ind w:left="1080"/>
        <w:rPr>
          <w:rFonts w:asciiTheme="minorHAnsi" w:hAnsiTheme="minorHAnsi"/>
          <w:color w:val="auto"/>
          <w:sz w:val="22"/>
          <w:szCs w:val="22"/>
        </w:rPr>
      </w:pPr>
      <w:r w:rsidRPr="00FD5E45">
        <w:rPr>
          <w:rFonts w:asciiTheme="minorHAnsi" w:hAnsiTheme="minorHAnsi"/>
          <w:color w:val="auto"/>
          <w:sz w:val="22"/>
          <w:szCs w:val="22"/>
        </w:rPr>
        <w:t>t</w:t>
      </w:r>
      <w:r w:rsidR="00707E01" w:rsidRPr="00FD5E45">
        <w:rPr>
          <w:rFonts w:asciiTheme="minorHAnsi" w:hAnsiTheme="minorHAnsi"/>
          <w:color w:val="auto"/>
          <w:sz w:val="22"/>
          <w:szCs w:val="22"/>
        </w:rPr>
        <w:t>otal time commitment</w:t>
      </w:r>
      <w:r w:rsidRPr="00FD5E45">
        <w:rPr>
          <w:rFonts w:asciiTheme="minorHAnsi" w:hAnsiTheme="minorHAnsi"/>
          <w:color w:val="auto"/>
          <w:sz w:val="22"/>
          <w:szCs w:val="22"/>
        </w:rPr>
        <w:t>,</w:t>
      </w:r>
    </w:p>
    <w:p w14:paraId="0EAF3314" w14:textId="77777777" w:rsidR="00707E01" w:rsidRPr="00FD5E45" w:rsidRDefault="009A2403" w:rsidP="005B454F">
      <w:pPr>
        <w:pStyle w:val="Default"/>
        <w:numPr>
          <w:ilvl w:val="0"/>
          <w:numId w:val="12"/>
        </w:numPr>
        <w:ind w:left="1080"/>
        <w:rPr>
          <w:rFonts w:asciiTheme="minorHAnsi" w:hAnsiTheme="minorHAnsi"/>
          <w:color w:val="auto"/>
          <w:sz w:val="22"/>
          <w:szCs w:val="22"/>
        </w:rPr>
      </w:pPr>
      <w:r w:rsidRPr="00FD5E45">
        <w:rPr>
          <w:rFonts w:asciiTheme="minorHAnsi" w:hAnsiTheme="minorHAnsi"/>
          <w:color w:val="auto"/>
          <w:sz w:val="22"/>
          <w:szCs w:val="22"/>
        </w:rPr>
        <w:t>major</w:t>
      </w:r>
      <w:r w:rsidR="00707E01" w:rsidRPr="00FD5E45">
        <w:rPr>
          <w:rFonts w:asciiTheme="minorHAnsi" w:hAnsiTheme="minorHAnsi"/>
          <w:color w:val="auto"/>
          <w:sz w:val="22"/>
          <w:szCs w:val="22"/>
        </w:rPr>
        <w:t xml:space="preserve"> risks associated with participation in the study</w:t>
      </w:r>
      <w:r w:rsidRPr="00FD5E45">
        <w:rPr>
          <w:rFonts w:asciiTheme="minorHAnsi" w:hAnsiTheme="minorHAnsi"/>
          <w:color w:val="auto"/>
          <w:sz w:val="22"/>
          <w:szCs w:val="22"/>
        </w:rPr>
        <w:t>,</w:t>
      </w:r>
    </w:p>
    <w:p w14:paraId="724742CE" w14:textId="77777777" w:rsidR="00707E01" w:rsidRPr="00FD5E45" w:rsidRDefault="009A2403" w:rsidP="005B454F">
      <w:pPr>
        <w:pStyle w:val="Default"/>
        <w:numPr>
          <w:ilvl w:val="0"/>
          <w:numId w:val="12"/>
        </w:numPr>
        <w:ind w:left="1080"/>
        <w:rPr>
          <w:rFonts w:asciiTheme="minorHAnsi" w:hAnsiTheme="minorHAnsi"/>
          <w:color w:val="auto"/>
          <w:sz w:val="22"/>
          <w:szCs w:val="22"/>
        </w:rPr>
      </w:pPr>
      <w:r w:rsidRPr="00FD5E45">
        <w:rPr>
          <w:rFonts w:asciiTheme="minorHAnsi" w:hAnsiTheme="minorHAnsi"/>
          <w:color w:val="auto"/>
          <w:sz w:val="22"/>
          <w:szCs w:val="22"/>
        </w:rPr>
        <w:t>significant</w:t>
      </w:r>
      <w:r w:rsidR="00707E01" w:rsidRPr="00FD5E45">
        <w:rPr>
          <w:rFonts w:asciiTheme="minorHAnsi" w:hAnsiTheme="minorHAnsi"/>
          <w:color w:val="auto"/>
          <w:sz w:val="22"/>
          <w:szCs w:val="22"/>
        </w:rPr>
        <w:t xml:space="preserve"> inclusion or exclusion criteria for participation</w:t>
      </w:r>
      <w:r w:rsidRPr="00FD5E45">
        <w:rPr>
          <w:rFonts w:asciiTheme="minorHAnsi" w:hAnsiTheme="minorHAnsi"/>
          <w:color w:val="auto"/>
          <w:sz w:val="22"/>
          <w:szCs w:val="22"/>
        </w:rPr>
        <w:t xml:space="preserve">, </w:t>
      </w:r>
    </w:p>
    <w:p w14:paraId="32DAD00C" w14:textId="77777777" w:rsidR="00F31B6D" w:rsidRPr="00FD5E45" w:rsidRDefault="00F31B6D" w:rsidP="005B454F">
      <w:pPr>
        <w:pStyle w:val="Default"/>
        <w:numPr>
          <w:ilvl w:val="0"/>
          <w:numId w:val="12"/>
        </w:numPr>
        <w:ind w:left="1080"/>
        <w:rPr>
          <w:rFonts w:asciiTheme="minorHAnsi" w:hAnsiTheme="minorHAnsi"/>
          <w:color w:val="auto"/>
          <w:sz w:val="22"/>
          <w:szCs w:val="22"/>
        </w:rPr>
      </w:pPr>
      <w:r w:rsidRPr="00FD5E45">
        <w:rPr>
          <w:rFonts w:asciiTheme="minorHAnsi" w:hAnsiTheme="minorHAnsi"/>
          <w:color w:val="auto"/>
          <w:sz w:val="22"/>
          <w:szCs w:val="22"/>
        </w:rPr>
        <w:t>setting of study,</w:t>
      </w:r>
    </w:p>
    <w:p w14:paraId="0F6C35E7" w14:textId="77777777" w:rsidR="00707E01" w:rsidRPr="00FD5E45" w:rsidRDefault="009A2403" w:rsidP="005B454F">
      <w:pPr>
        <w:pStyle w:val="Default"/>
        <w:numPr>
          <w:ilvl w:val="0"/>
          <w:numId w:val="12"/>
        </w:numPr>
        <w:ind w:left="1080"/>
        <w:rPr>
          <w:rFonts w:asciiTheme="minorHAnsi" w:hAnsiTheme="minorHAnsi"/>
          <w:color w:val="auto"/>
          <w:sz w:val="22"/>
          <w:szCs w:val="22"/>
        </w:rPr>
      </w:pPr>
      <w:r w:rsidRPr="00FD5E45">
        <w:rPr>
          <w:rFonts w:asciiTheme="minorHAnsi" w:hAnsiTheme="minorHAnsi"/>
          <w:color w:val="auto"/>
          <w:sz w:val="22"/>
          <w:szCs w:val="22"/>
        </w:rPr>
        <w:t>benefits of the study, or</w:t>
      </w:r>
    </w:p>
    <w:p w14:paraId="455C94B7" w14:textId="77777777" w:rsidR="009A2403" w:rsidRPr="00FD5E45" w:rsidRDefault="009A2403" w:rsidP="005B454F">
      <w:pPr>
        <w:pStyle w:val="Default"/>
        <w:numPr>
          <w:ilvl w:val="0"/>
          <w:numId w:val="12"/>
        </w:numPr>
        <w:ind w:left="1080"/>
        <w:rPr>
          <w:rFonts w:asciiTheme="minorHAnsi" w:hAnsiTheme="minorHAnsi"/>
          <w:color w:val="auto"/>
          <w:sz w:val="22"/>
          <w:szCs w:val="22"/>
        </w:rPr>
      </w:pPr>
      <w:r w:rsidRPr="00FD5E45">
        <w:rPr>
          <w:rFonts w:asciiTheme="minorHAnsi" w:hAnsiTheme="minorHAnsi"/>
          <w:color w:val="auto"/>
          <w:sz w:val="22"/>
          <w:szCs w:val="22"/>
        </w:rPr>
        <w:t xml:space="preserve">any other study-specific </w:t>
      </w:r>
      <w:r w:rsidR="007E37EF" w:rsidRPr="00FD5E45">
        <w:rPr>
          <w:rFonts w:asciiTheme="minorHAnsi" w:hAnsiTheme="minorHAnsi"/>
          <w:color w:val="auto"/>
          <w:sz w:val="22"/>
          <w:szCs w:val="22"/>
        </w:rPr>
        <w:t xml:space="preserve">key </w:t>
      </w:r>
      <w:r w:rsidRPr="00FD5E45">
        <w:rPr>
          <w:rFonts w:asciiTheme="minorHAnsi" w:hAnsiTheme="minorHAnsi"/>
          <w:color w:val="auto"/>
          <w:sz w:val="22"/>
          <w:szCs w:val="22"/>
        </w:rPr>
        <w:t>information.</w:t>
      </w:r>
    </w:p>
    <w:p w14:paraId="0BC21A5C" w14:textId="77777777" w:rsidR="00707E01" w:rsidRPr="00625212" w:rsidRDefault="00707E01" w:rsidP="005B454F">
      <w:pPr>
        <w:pStyle w:val="Default"/>
        <w:ind w:left="810"/>
        <w:rPr>
          <w:rFonts w:asciiTheme="minorHAnsi" w:hAnsiTheme="minorHAnsi"/>
          <w:color w:val="auto"/>
          <w:sz w:val="22"/>
          <w:szCs w:val="22"/>
        </w:rPr>
      </w:pPr>
    </w:p>
    <w:p w14:paraId="3079E1C9" w14:textId="77777777" w:rsidR="00707E01" w:rsidRPr="00625212" w:rsidRDefault="00E162D6" w:rsidP="007E37EF">
      <w:pPr>
        <w:tabs>
          <w:tab w:val="left" w:pos="-720"/>
          <w:tab w:val="left" w:pos="0"/>
          <w:tab w:val="left" w:pos="378"/>
          <w:tab w:val="left" w:pos="749"/>
          <w:tab w:val="left" w:pos="1080"/>
          <w:tab w:val="left" w:pos="2880"/>
        </w:tabs>
        <w:suppressAutoHyphens/>
        <w:jc w:val="both"/>
        <w:rPr>
          <w:rFonts w:ascii="Calibri" w:hAnsi="Calibri"/>
          <w:spacing w:val="-2"/>
          <w:szCs w:val="22"/>
        </w:rPr>
      </w:pPr>
      <w:r>
        <w:rPr>
          <w:rFonts w:ascii="Calibri" w:hAnsi="Calibri"/>
          <w:spacing w:val="-2"/>
          <w:szCs w:val="22"/>
        </w:rPr>
        <w:t>5.</w:t>
      </w:r>
      <w:r w:rsidR="00293DBA" w:rsidRPr="00625212">
        <w:rPr>
          <w:rFonts w:ascii="Calibri" w:hAnsi="Calibri"/>
          <w:spacing w:val="-2"/>
          <w:szCs w:val="22"/>
        </w:rPr>
        <w:tab/>
        <w:t xml:space="preserve">A description of the research study, which must include the following: </w:t>
      </w:r>
    </w:p>
    <w:p w14:paraId="4ED7B5DC" w14:textId="77777777" w:rsidR="00293DBA" w:rsidRPr="00E162D6" w:rsidRDefault="00293DBA" w:rsidP="007E37EF">
      <w:pPr>
        <w:pStyle w:val="Default"/>
        <w:numPr>
          <w:ilvl w:val="0"/>
          <w:numId w:val="12"/>
        </w:numPr>
        <w:spacing w:before="240"/>
        <w:ind w:left="1080"/>
        <w:rPr>
          <w:rFonts w:asciiTheme="minorHAnsi" w:hAnsiTheme="minorHAnsi"/>
          <w:color w:val="auto"/>
          <w:sz w:val="22"/>
          <w:szCs w:val="22"/>
        </w:rPr>
      </w:pPr>
      <w:r w:rsidRPr="00E162D6">
        <w:rPr>
          <w:rFonts w:asciiTheme="minorHAnsi" w:hAnsiTheme="minorHAnsi"/>
          <w:color w:val="auto"/>
          <w:sz w:val="22"/>
          <w:szCs w:val="22"/>
        </w:rPr>
        <w:t>A description of the procedures to be used in the study, including details of the participant’s involvement, and identification of any procedures that are experimental.</w:t>
      </w:r>
    </w:p>
    <w:p w14:paraId="44688A98" w14:textId="77777777" w:rsidR="006725A5" w:rsidRPr="00E162D6" w:rsidRDefault="00293DBA" w:rsidP="00F31B6D">
      <w:pPr>
        <w:pStyle w:val="Default"/>
        <w:numPr>
          <w:ilvl w:val="0"/>
          <w:numId w:val="12"/>
        </w:numPr>
        <w:ind w:left="1080"/>
        <w:rPr>
          <w:rFonts w:asciiTheme="minorHAnsi" w:hAnsiTheme="minorHAnsi"/>
          <w:color w:val="auto"/>
          <w:sz w:val="22"/>
          <w:szCs w:val="22"/>
        </w:rPr>
      </w:pPr>
      <w:r w:rsidRPr="00E162D6">
        <w:rPr>
          <w:rFonts w:asciiTheme="minorHAnsi" w:hAnsiTheme="minorHAnsi"/>
          <w:color w:val="auto"/>
          <w:sz w:val="22"/>
          <w:szCs w:val="22"/>
        </w:rPr>
        <w:t>The total time commitment for the participant.</w:t>
      </w:r>
      <w:r w:rsidR="00DE4BDB" w:rsidRPr="00E162D6">
        <w:rPr>
          <w:rFonts w:asciiTheme="minorHAnsi" w:hAnsiTheme="minorHAnsi"/>
          <w:color w:val="auto"/>
          <w:sz w:val="22"/>
          <w:szCs w:val="22"/>
        </w:rPr>
        <w:t xml:space="preserve"> </w:t>
      </w:r>
    </w:p>
    <w:p w14:paraId="7999C29B" w14:textId="2393943E" w:rsidR="00293DBA" w:rsidRPr="006725A5" w:rsidRDefault="00293DBA" w:rsidP="008E7EB4">
      <w:pPr>
        <w:numPr>
          <w:ilvl w:val="0"/>
          <w:numId w:val="9"/>
        </w:numPr>
        <w:tabs>
          <w:tab w:val="clear" w:pos="1440"/>
          <w:tab w:val="left" w:pos="-720"/>
        </w:tabs>
        <w:suppressAutoHyphens/>
        <w:spacing w:before="120"/>
        <w:ind w:left="1080" w:hanging="274"/>
        <w:jc w:val="both"/>
        <w:rPr>
          <w:rFonts w:ascii="Calibri" w:hAnsi="Calibri" w:cs="Arial"/>
          <w:i/>
          <w:spacing w:val="-2"/>
          <w:szCs w:val="22"/>
        </w:rPr>
      </w:pPr>
      <w:r w:rsidRPr="006725A5">
        <w:rPr>
          <w:rFonts w:ascii="Calibri" w:hAnsi="Calibri" w:cs="Arial"/>
          <w:spacing w:val="-2"/>
          <w:szCs w:val="22"/>
        </w:rPr>
        <w:t xml:space="preserve">If audio or </w:t>
      </w:r>
      <w:r w:rsidR="007D4886">
        <w:rPr>
          <w:rFonts w:ascii="Calibri" w:hAnsi="Calibri" w:cs="Arial"/>
          <w:spacing w:val="-2"/>
          <w:szCs w:val="22"/>
        </w:rPr>
        <w:t>video recording</w:t>
      </w:r>
      <w:r w:rsidRPr="006725A5">
        <w:rPr>
          <w:rFonts w:ascii="Calibri" w:hAnsi="Calibri" w:cs="Arial"/>
          <w:spacing w:val="-2"/>
          <w:szCs w:val="22"/>
        </w:rPr>
        <w:t xml:space="preserve"> will be used, an explanation of the purpose of the </w:t>
      </w:r>
      <w:r w:rsidR="007D4886">
        <w:rPr>
          <w:rFonts w:ascii="Calibri" w:hAnsi="Calibri" w:cs="Arial"/>
          <w:spacing w:val="-2"/>
          <w:szCs w:val="22"/>
        </w:rPr>
        <w:t>recording</w:t>
      </w:r>
      <w:r w:rsidRPr="006725A5">
        <w:rPr>
          <w:rFonts w:ascii="Calibri" w:hAnsi="Calibri" w:cs="Arial"/>
          <w:spacing w:val="-2"/>
          <w:szCs w:val="22"/>
        </w:rPr>
        <w:t xml:space="preserve"> and who will have access to the </w:t>
      </w:r>
      <w:r w:rsidR="007D4886">
        <w:rPr>
          <w:rFonts w:ascii="Calibri" w:hAnsi="Calibri" w:cs="Arial"/>
          <w:spacing w:val="-2"/>
          <w:szCs w:val="22"/>
        </w:rPr>
        <w:t>recordings</w:t>
      </w:r>
      <w:r w:rsidRPr="006725A5">
        <w:rPr>
          <w:rFonts w:ascii="Calibri" w:hAnsi="Calibri" w:cs="Arial"/>
          <w:spacing w:val="-2"/>
          <w:szCs w:val="22"/>
        </w:rPr>
        <w:t>.</w:t>
      </w:r>
    </w:p>
    <w:p w14:paraId="1ACBA8E6" w14:textId="77777777" w:rsidR="007E37EF" w:rsidRDefault="007E37EF" w:rsidP="007E37EF">
      <w:pPr>
        <w:tabs>
          <w:tab w:val="left" w:pos="-720"/>
          <w:tab w:val="left" w:pos="0"/>
          <w:tab w:val="left" w:pos="378"/>
          <w:tab w:val="left" w:pos="749"/>
          <w:tab w:val="left" w:pos="1080"/>
          <w:tab w:val="left" w:pos="2880"/>
        </w:tabs>
        <w:suppressAutoHyphens/>
        <w:jc w:val="both"/>
        <w:rPr>
          <w:rFonts w:ascii="Calibri" w:hAnsi="Calibri" w:cs="Arial"/>
          <w:spacing w:val="-2"/>
          <w:szCs w:val="22"/>
        </w:rPr>
      </w:pPr>
    </w:p>
    <w:p w14:paraId="121B4B4F" w14:textId="77777777" w:rsidR="00A10B74" w:rsidRDefault="007E37EF" w:rsidP="007E37EF">
      <w:pPr>
        <w:tabs>
          <w:tab w:val="left" w:pos="-720"/>
          <w:tab w:val="left" w:pos="0"/>
          <w:tab w:val="left" w:pos="378"/>
          <w:tab w:val="left" w:pos="749"/>
          <w:tab w:val="left" w:pos="1080"/>
          <w:tab w:val="left" w:pos="2880"/>
        </w:tabs>
        <w:suppressAutoHyphens/>
        <w:jc w:val="both"/>
        <w:rPr>
          <w:rFonts w:ascii="Calibri" w:hAnsi="Calibri" w:cs="Arial"/>
          <w:spacing w:val="-2"/>
          <w:szCs w:val="22"/>
        </w:rPr>
      </w:pPr>
      <w:r>
        <w:rPr>
          <w:rFonts w:ascii="Calibri" w:hAnsi="Calibri" w:cs="Arial"/>
          <w:spacing w:val="-2"/>
          <w:szCs w:val="22"/>
        </w:rPr>
        <w:t>6.</w:t>
      </w:r>
      <w:r>
        <w:rPr>
          <w:rFonts w:ascii="Calibri" w:hAnsi="Calibri" w:cs="Arial"/>
          <w:spacing w:val="-2"/>
          <w:szCs w:val="22"/>
        </w:rPr>
        <w:tab/>
      </w:r>
      <w:r w:rsidR="00A10B74">
        <w:rPr>
          <w:rFonts w:ascii="Calibri" w:hAnsi="Calibri" w:cs="Arial"/>
          <w:spacing w:val="-2"/>
          <w:szCs w:val="22"/>
        </w:rPr>
        <w:t>Potential risks</w:t>
      </w:r>
    </w:p>
    <w:p w14:paraId="3C24E1AD" w14:textId="77777777" w:rsidR="003F167A" w:rsidRDefault="003F167A" w:rsidP="00A10B74">
      <w:pPr>
        <w:numPr>
          <w:ilvl w:val="0"/>
          <w:numId w:val="9"/>
        </w:numPr>
        <w:tabs>
          <w:tab w:val="clear" w:pos="1440"/>
          <w:tab w:val="left" w:pos="-720"/>
        </w:tabs>
        <w:suppressAutoHyphens/>
        <w:spacing w:before="120"/>
        <w:ind w:left="1080" w:hanging="274"/>
        <w:jc w:val="both"/>
        <w:rPr>
          <w:rFonts w:ascii="Calibri" w:hAnsi="Calibri" w:cs="Arial"/>
          <w:spacing w:val="-2"/>
          <w:szCs w:val="22"/>
        </w:rPr>
      </w:pPr>
      <w:r w:rsidRPr="003F167A">
        <w:rPr>
          <w:rFonts w:ascii="Calibri" w:hAnsi="Calibri" w:cs="Arial"/>
          <w:spacing w:val="-2"/>
          <w:szCs w:val="22"/>
        </w:rPr>
        <w:t>A description of</w:t>
      </w:r>
      <w:r w:rsidR="00A10B74">
        <w:rPr>
          <w:rFonts w:ascii="Calibri" w:hAnsi="Calibri" w:cs="Arial"/>
          <w:spacing w:val="-2"/>
          <w:szCs w:val="22"/>
        </w:rPr>
        <w:t xml:space="preserve"> all</w:t>
      </w:r>
      <w:r w:rsidRPr="003F167A">
        <w:rPr>
          <w:rFonts w:ascii="Calibri" w:hAnsi="Calibri" w:cs="Arial"/>
          <w:spacing w:val="-2"/>
          <w:szCs w:val="22"/>
        </w:rPr>
        <w:t xml:space="preserve"> potential risks to the participant and the steps that will be taken to minimize those risks. </w:t>
      </w:r>
    </w:p>
    <w:p w14:paraId="6DF28ABA" w14:textId="77777777" w:rsidR="00A10B74" w:rsidRDefault="003F167A" w:rsidP="00A10B74">
      <w:pPr>
        <w:numPr>
          <w:ilvl w:val="1"/>
          <w:numId w:val="9"/>
        </w:numPr>
        <w:tabs>
          <w:tab w:val="clear" w:pos="2160"/>
          <w:tab w:val="left" w:pos="-720"/>
        </w:tabs>
        <w:suppressAutoHyphens/>
        <w:spacing w:before="120"/>
        <w:ind w:left="1620"/>
        <w:jc w:val="both"/>
        <w:rPr>
          <w:rFonts w:ascii="Calibri" w:hAnsi="Calibri" w:cs="Arial"/>
          <w:spacing w:val="-2"/>
          <w:szCs w:val="22"/>
        </w:rPr>
      </w:pPr>
      <w:r w:rsidRPr="00A10B74">
        <w:rPr>
          <w:rFonts w:ascii="Calibri" w:hAnsi="Calibri" w:cs="Arial"/>
          <w:spacing w:val="-2"/>
          <w:szCs w:val="22"/>
        </w:rPr>
        <w:t xml:space="preserve">Include </w:t>
      </w:r>
      <w:r w:rsidRPr="00A10B74">
        <w:rPr>
          <w:rFonts w:ascii="Calibri" w:hAnsi="Calibri" w:cs="Arial"/>
          <w:i/>
          <w:spacing w:val="-2"/>
          <w:szCs w:val="22"/>
        </w:rPr>
        <w:t>loss of confidentiality</w:t>
      </w:r>
      <w:r w:rsidRPr="00A10B74">
        <w:rPr>
          <w:rFonts w:ascii="Calibri" w:hAnsi="Calibri" w:cs="Arial"/>
          <w:spacing w:val="-2"/>
          <w:szCs w:val="22"/>
        </w:rPr>
        <w:t xml:space="preserve"> as a potential </w:t>
      </w:r>
      <w:r w:rsidRPr="00A10B74">
        <w:rPr>
          <w:rFonts w:ascii="Calibri" w:hAnsi="Calibri"/>
          <w:szCs w:val="22"/>
        </w:rPr>
        <w:t>risk</w:t>
      </w:r>
      <w:r w:rsidRPr="00A10B74">
        <w:rPr>
          <w:rFonts w:ascii="Calibri" w:hAnsi="Calibri" w:cs="Arial"/>
          <w:spacing w:val="-2"/>
          <w:szCs w:val="22"/>
        </w:rPr>
        <w:t xml:space="preserve"> on the consent form as well as in the application since this can be a risk in every study involving human participants. Describe how the confidentiality of </w:t>
      </w:r>
      <w:hyperlink r:id="rId7" w:history="1">
        <w:r w:rsidRPr="00572229">
          <w:rPr>
            <w:rStyle w:val="Hyperlink"/>
            <w:rFonts w:ascii="Calibri" w:hAnsi="Calibri" w:cs="Arial"/>
            <w:spacing w:val="-2"/>
            <w:szCs w:val="22"/>
          </w:rPr>
          <w:t xml:space="preserve">identifiable </w:t>
        </w:r>
        <w:r w:rsidR="00572229" w:rsidRPr="00572229">
          <w:rPr>
            <w:rStyle w:val="Hyperlink"/>
            <w:rFonts w:ascii="Calibri" w:hAnsi="Calibri" w:cs="Arial"/>
            <w:spacing w:val="-2"/>
            <w:szCs w:val="22"/>
          </w:rPr>
          <w:t xml:space="preserve">private </w:t>
        </w:r>
        <w:r w:rsidR="00023202" w:rsidRPr="00572229">
          <w:rPr>
            <w:rStyle w:val="Hyperlink"/>
            <w:rFonts w:ascii="Calibri" w:hAnsi="Calibri" w:cs="Arial"/>
            <w:spacing w:val="-2"/>
            <w:szCs w:val="22"/>
          </w:rPr>
          <w:t>information</w:t>
        </w:r>
      </w:hyperlink>
      <w:r w:rsidRPr="00A10B74">
        <w:rPr>
          <w:rFonts w:ascii="Calibri" w:hAnsi="Calibri" w:cs="Arial"/>
          <w:spacing w:val="-2"/>
          <w:szCs w:val="22"/>
        </w:rPr>
        <w:t xml:space="preserve"> will be protected including where </w:t>
      </w:r>
      <w:r w:rsidR="00572229">
        <w:rPr>
          <w:rFonts w:ascii="Calibri" w:hAnsi="Calibri" w:cs="Arial"/>
          <w:spacing w:val="-2"/>
          <w:szCs w:val="22"/>
        </w:rPr>
        <w:t>this information</w:t>
      </w:r>
      <w:r w:rsidRPr="00A10B74">
        <w:rPr>
          <w:rFonts w:ascii="Calibri" w:hAnsi="Calibri" w:cs="Arial"/>
          <w:spacing w:val="-2"/>
          <w:szCs w:val="22"/>
        </w:rPr>
        <w:t xml:space="preserve"> will be stored</w:t>
      </w:r>
      <w:r w:rsidR="00F16721">
        <w:rPr>
          <w:rFonts w:ascii="Calibri" w:hAnsi="Calibri" w:cs="Arial"/>
          <w:spacing w:val="-2"/>
          <w:szCs w:val="22"/>
        </w:rPr>
        <w:t xml:space="preserve">. If information will be destroyed as a protection of confidentiality, state </w:t>
      </w:r>
      <w:r w:rsidRPr="00A10B74">
        <w:rPr>
          <w:rFonts w:ascii="Calibri" w:hAnsi="Calibri" w:cs="Arial"/>
          <w:spacing w:val="-2"/>
          <w:szCs w:val="22"/>
        </w:rPr>
        <w:t xml:space="preserve">how </w:t>
      </w:r>
      <w:r w:rsidR="00572229">
        <w:rPr>
          <w:rFonts w:ascii="Calibri" w:hAnsi="Calibri" w:cs="Arial"/>
          <w:spacing w:val="-2"/>
          <w:szCs w:val="22"/>
        </w:rPr>
        <w:t>it</w:t>
      </w:r>
      <w:r w:rsidRPr="00A10B74">
        <w:rPr>
          <w:rFonts w:ascii="Calibri" w:hAnsi="Calibri" w:cs="Arial"/>
          <w:spacing w:val="-2"/>
          <w:szCs w:val="22"/>
        </w:rPr>
        <w:t xml:space="preserve"> will be destroyed</w:t>
      </w:r>
      <w:r w:rsidR="00F16721">
        <w:rPr>
          <w:rFonts w:ascii="Calibri" w:hAnsi="Calibri" w:cs="Arial"/>
          <w:spacing w:val="-2"/>
          <w:szCs w:val="22"/>
        </w:rPr>
        <w:t xml:space="preserve"> and provide a timeframe such as “3 years from the end of the study</w:t>
      </w:r>
      <w:r w:rsidRPr="00A10B74">
        <w:rPr>
          <w:rFonts w:ascii="Calibri" w:hAnsi="Calibri" w:cs="Arial"/>
          <w:spacing w:val="-2"/>
          <w:szCs w:val="22"/>
        </w:rPr>
        <w:t>.</w:t>
      </w:r>
      <w:r w:rsidR="00F16721">
        <w:rPr>
          <w:rFonts w:ascii="Calibri" w:hAnsi="Calibri" w:cs="Arial"/>
          <w:spacing w:val="-2"/>
          <w:szCs w:val="22"/>
        </w:rPr>
        <w:t>”</w:t>
      </w:r>
      <w:r w:rsidRPr="00A10B74">
        <w:rPr>
          <w:rFonts w:ascii="Calibri" w:hAnsi="Calibri" w:cs="Arial"/>
          <w:spacing w:val="-2"/>
          <w:szCs w:val="22"/>
        </w:rPr>
        <w:t xml:space="preserve"> </w:t>
      </w:r>
      <w:r w:rsidR="00F16721">
        <w:rPr>
          <w:rFonts w:ascii="Calibri" w:hAnsi="Calibri" w:cs="Arial"/>
          <w:spacing w:val="-2"/>
          <w:szCs w:val="22"/>
        </w:rPr>
        <w:t xml:space="preserve">Note that if identifiable information will be kept indefinitely, this must be disclosed to the participant. </w:t>
      </w:r>
      <w:r w:rsidR="00A10B74">
        <w:rPr>
          <w:rFonts w:ascii="Calibri" w:hAnsi="Calibri" w:cs="Arial"/>
          <w:spacing w:val="-2"/>
          <w:szCs w:val="22"/>
        </w:rPr>
        <w:t>T</w:t>
      </w:r>
      <w:r w:rsidR="00A10B74" w:rsidRPr="003F167A">
        <w:rPr>
          <w:rFonts w:ascii="Calibri" w:hAnsi="Calibri" w:cs="Arial"/>
          <w:spacing w:val="-2"/>
          <w:szCs w:val="22"/>
        </w:rPr>
        <w:t>he following statement must be included on all consent forms:</w:t>
      </w:r>
    </w:p>
    <w:p w14:paraId="0CC0FC75" w14:textId="77777777" w:rsidR="00A10B74" w:rsidRPr="005B454F" w:rsidRDefault="00A10B74" w:rsidP="005B454F">
      <w:pPr>
        <w:tabs>
          <w:tab w:val="left" w:pos="-720"/>
          <w:tab w:val="left" w:pos="0"/>
          <w:tab w:val="left" w:pos="378"/>
          <w:tab w:val="left" w:pos="749"/>
          <w:tab w:val="left" w:pos="1080"/>
          <w:tab w:val="left" w:pos="1482"/>
          <w:tab w:val="left" w:pos="1620"/>
        </w:tabs>
        <w:suppressAutoHyphens/>
        <w:spacing w:before="240"/>
        <w:ind w:left="1440"/>
        <w:jc w:val="both"/>
        <w:rPr>
          <w:rFonts w:ascii="Calibri" w:hAnsi="Calibri" w:cs="Arial"/>
          <w:b/>
          <w:i/>
          <w:spacing w:val="-2"/>
          <w:szCs w:val="22"/>
        </w:rPr>
      </w:pPr>
      <w:r>
        <w:rPr>
          <w:rFonts w:ascii="Calibri" w:hAnsi="Calibri" w:cs="Arial"/>
          <w:i/>
          <w:spacing w:val="-2"/>
          <w:szCs w:val="22"/>
        </w:rPr>
        <w:tab/>
      </w:r>
      <w:r>
        <w:rPr>
          <w:rFonts w:ascii="Calibri" w:hAnsi="Calibri" w:cs="Arial"/>
          <w:i/>
          <w:spacing w:val="-2"/>
          <w:szCs w:val="22"/>
        </w:rPr>
        <w:tab/>
      </w:r>
      <w:r w:rsidRPr="005B454F">
        <w:rPr>
          <w:rFonts w:ascii="Calibri" w:hAnsi="Calibri" w:cs="Arial"/>
          <w:b/>
          <w:i/>
          <w:spacing w:val="-2"/>
          <w:szCs w:val="22"/>
        </w:rPr>
        <w:t>Confidentiality will be protected to the extent that is allowed by law.</w:t>
      </w:r>
    </w:p>
    <w:p w14:paraId="2D29BAB7" w14:textId="77777777" w:rsidR="005B454F" w:rsidRDefault="00A10B74" w:rsidP="00A10B74">
      <w:pPr>
        <w:numPr>
          <w:ilvl w:val="1"/>
          <w:numId w:val="9"/>
        </w:numPr>
        <w:tabs>
          <w:tab w:val="clear" w:pos="2160"/>
          <w:tab w:val="left" w:pos="-720"/>
        </w:tabs>
        <w:suppressAutoHyphens/>
        <w:spacing w:before="120"/>
        <w:ind w:left="1620"/>
        <w:jc w:val="both"/>
        <w:rPr>
          <w:rFonts w:ascii="Calibri" w:hAnsi="Calibri"/>
          <w:szCs w:val="22"/>
        </w:rPr>
      </w:pPr>
      <w:r>
        <w:rPr>
          <w:rFonts w:ascii="Calibri" w:hAnsi="Calibri"/>
          <w:szCs w:val="22"/>
        </w:rPr>
        <w:t>I</w:t>
      </w:r>
      <w:r w:rsidR="00847BA8">
        <w:rPr>
          <w:rFonts w:ascii="Calibri" w:hAnsi="Calibri"/>
          <w:szCs w:val="22"/>
        </w:rPr>
        <w:t>f electronic transmission of information is used</w:t>
      </w:r>
      <w:r w:rsidR="007E0A02">
        <w:rPr>
          <w:rFonts w:ascii="Calibri" w:hAnsi="Calibri"/>
          <w:szCs w:val="22"/>
        </w:rPr>
        <w:t xml:space="preserve"> (i.e., email, internet, online meeting platforms, etc.)</w:t>
      </w:r>
      <w:r w:rsidR="00847BA8">
        <w:rPr>
          <w:rFonts w:ascii="Calibri" w:hAnsi="Calibri"/>
          <w:szCs w:val="22"/>
        </w:rPr>
        <w:t>,</w:t>
      </w:r>
      <w:r>
        <w:rPr>
          <w:rFonts w:ascii="Calibri" w:hAnsi="Calibri"/>
          <w:szCs w:val="22"/>
        </w:rPr>
        <w:t xml:space="preserve"> add the following statement</w:t>
      </w:r>
      <w:r w:rsidR="005B454F">
        <w:rPr>
          <w:rFonts w:ascii="Calibri" w:hAnsi="Calibri"/>
          <w:szCs w:val="22"/>
        </w:rPr>
        <w:t>:</w:t>
      </w:r>
      <w:r w:rsidR="00872205" w:rsidRPr="0046237F">
        <w:rPr>
          <w:rFonts w:ascii="Calibri" w:hAnsi="Calibri"/>
          <w:szCs w:val="22"/>
        </w:rPr>
        <w:t xml:space="preserve"> </w:t>
      </w:r>
    </w:p>
    <w:p w14:paraId="62A1C3C8" w14:textId="77119996" w:rsidR="00872205" w:rsidRPr="005B454F" w:rsidRDefault="007E0A02" w:rsidP="005B454F">
      <w:pPr>
        <w:tabs>
          <w:tab w:val="left" w:pos="-720"/>
        </w:tabs>
        <w:suppressAutoHyphens/>
        <w:spacing w:before="120"/>
        <w:ind w:left="1620"/>
        <w:jc w:val="both"/>
        <w:rPr>
          <w:rFonts w:ascii="Calibri" w:hAnsi="Calibri"/>
          <w:b/>
          <w:szCs w:val="22"/>
        </w:rPr>
      </w:pPr>
      <w:r w:rsidRPr="005B454F">
        <w:rPr>
          <w:rFonts w:ascii="Calibri" w:hAnsi="Calibri"/>
          <w:b/>
          <w:i/>
          <w:szCs w:val="22"/>
        </w:rPr>
        <w:t>There is a potential risk of loss of confidentiality in all email, downloading, electronic meetings</w:t>
      </w:r>
      <w:r w:rsidR="00F16721" w:rsidRPr="005B454F">
        <w:rPr>
          <w:rFonts w:ascii="Calibri" w:hAnsi="Calibri"/>
          <w:b/>
          <w:i/>
          <w:szCs w:val="22"/>
        </w:rPr>
        <w:t>,</w:t>
      </w:r>
      <w:r w:rsidRPr="005B454F">
        <w:rPr>
          <w:rFonts w:ascii="Calibri" w:hAnsi="Calibri"/>
          <w:b/>
          <w:i/>
          <w:szCs w:val="22"/>
        </w:rPr>
        <w:t xml:space="preserve"> and internet transactions.</w:t>
      </w:r>
    </w:p>
    <w:p w14:paraId="72E0C118" w14:textId="77777777" w:rsidR="007E37EF" w:rsidRPr="00EC5274" w:rsidRDefault="007E37EF" w:rsidP="007A2EE1">
      <w:pPr>
        <w:tabs>
          <w:tab w:val="left" w:pos="-720"/>
          <w:tab w:val="left" w:pos="0"/>
          <w:tab w:val="left" w:pos="378"/>
          <w:tab w:val="left" w:pos="749"/>
          <w:tab w:val="left" w:pos="1080"/>
          <w:tab w:val="left" w:pos="1482"/>
          <w:tab w:val="left" w:pos="2880"/>
        </w:tabs>
        <w:suppressAutoHyphens/>
        <w:ind w:left="1440"/>
        <w:jc w:val="both"/>
        <w:rPr>
          <w:rFonts w:ascii="Calibri" w:hAnsi="Calibri" w:cs="Arial"/>
          <w:i/>
          <w:spacing w:val="-2"/>
          <w:szCs w:val="22"/>
        </w:rPr>
      </w:pPr>
    </w:p>
    <w:p w14:paraId="335CB612" w14:textId="01A7BB82" w:rsidR="00D9477E" w:rsidRPr="00D9477E" w:rsidRDefault="00D9477E" w:rsidP="005B454F">
      <w:pPr>
        <w:tabs>
          <w:tab w:val="left" w:pos="-720"/>
          <w:tab w:val="left" w:pos="0"/>
          <w:tab w:val="left" w:pos="378"/>
          <w:tab w:val="left" w:pos="749"/>
          <w:tab w:val="left" w:pos="1080"/>
          <w:tab w:val="left" w:pos="2880"/>
        </w:tabs>
        <w:suppressAutoHyphens/>
        <w:ind w:left="378" w:hanging="378"/>
        <w:jc w:val="both"/>
        <w:rPr>
          <w:rFonts w:asciiTheme="minorHAnsi" w:hAnsiTheme="minorHAnsi"/>
          <w:szCs w:val="22"/>
        </w:rPr>
      </w:pPr>
      <w:r>
        <w:rPr>
          <w:rFonts w:ascii="Calibri" w:hAnsi="Calibri" w:cs="Arial"/>
          <w:spacing w:val="-2"/>
          <w:szCs w:val="22"/>
        </w:rPr>
        <w:t>7.</w:t>
      </w:r>
      <w:r>
        <w:rPr>
          <w:rFonts w:ascii="Calibri" w:hAnsi="Calibri" w:cs="Arial"/>
          <w:spacing w:val="-2"/>
          <w:szCs w:val="22"/>
        </w:rPr>
        <w:tab/>
      </w:r>
      <w:r w:rsidRPr="00D9477E">
        <w:rPr>
          <w:rFonts w:ascii="Calibri" w:hAnsi="Calibri" w:cs="Arial"/>
          <w:spacing w:val="-2"/>
          <w:szCs w:val="22"/>
        </w:rPr>
        <w:t xml:space="preserve">Research collecting any </w:t>
      </w:r>
      <w:hyperlink r:id="rId8" w:history="1">
        <w:r w:rsidRPr="00D9477E">
          <w:rPr>
            <w:rStyle w:val="Hyperlink"/>
            <w:rFonts w:asciiTheme="minorHAnsi" w:hAnsiTheme="minorHAnsi"/>
            <w:szCs w:val="22"/>
          </w:rPr>
          <w:t>identifiable private information</w:t>
        </w:r>
      </w:hyperlink>
      <w:r w:rsidRPr="00D9477E">
        <w:rPr>
          <w:rFonts w:asciiTheme="minorHAnsi" w:hAnsiTheme="minorHAnsi"/>
          <w:color w:val="365F91" w:themeColor="accent1" w:themeShade="BF"/>
          <w:szCs w:val="22"/>
        </w:rPr>
        <w:t xml:space="preserve"> </w:t>
      </w:r>
      <w:r w:rsidRPr="00D9477E">
        <w:rPr>
          <w:rFonts w:asciiTheme="minorHAnsi" w:hAnsiTheme="minorHAnsi"/>
          <w:szCs w:val="22"/>
        </w:rPr>
        <w:t xml:space="preserve">and/or any </w:t>
      </w:r>
      <w:hyperlink r:id="rId9" w:history="1">
        <w:r w:rsidRPr="00D9477E">
          <w:rPr>
            <w:rStyle w:val="Hyperlink"/>
            <w:rFonts w:asciiTheme="minorHAnsi" w:hAnsiTheme="minorHAnsi"/>
            <w:szCs w:val="22"/>
          </w:rPr>
          <w:t>identifiable biospecimens</w:t>
        </w:r>
      </w:hyperlink>
      <w:r w:rsidRPr="00D9477E">
        <w:rPr>
          <w:rFonts w:asciiTheme="minorHAnsi" w:hAnsiTheme="minorHAnsi"/>
          <w:color w:val="365F91" w:themeColor="accent1" w:themeShade="BF"/>
          <w:szCs w:val="22"/>
        </w:rPr>
        <w:t xml:space="preserve"> </w:t>
      </w:r>
      <w:r w:rsidRPr="00D9477E">
        <w:rPr>
          <w:rFonts w:asciiTheme="minorHAnsi" w:hAnsiTheme="minorHAnsi"/>
          <w:szCs w:val="22"/>
        </w:rPr>
        <w:t xml:space="preserve">must inform the subjects in the study what will happen to their identifiable private information and/or biospecimens. Researchers </w:t>
      </w:r>
      <w:r w:rsidR="007D4886" w:rsidRPr="00D9477E">
        <w:rPr>
          <w:rFonts w:asciiTheme="minorHAnsi" w:hAnsiTheme="minorHAnsi"/>
          <w:szCs w:val="22"/>
        </w:rPr>
        <w:t>must include</w:t>
      </w:r>
      <w:r w:rsidRPr="00D9477E">
        <w:rPr>
          <w:rFonts w:asciiTheme="minorHAnsi" w:hAnsiTheme="minorHAnsi"/>
          <w:szCs w:val="22"/>
        </w:rPr>
        <w:t xml:space="preserve"> </w:t>
      </w:r>
      <w:r w:rsidR="007D4886" w:rsidRPr="00D9477E">
        <w:rPr>
          <w:rFonts w:asciiTheme="minorHAnsi" w:hAnsiTheme="minorHAnsi"/>
          <w:szCs w:val="22"/>
        </w:rPr>
        <w:t xml:space="preserve">the </w:t>
      </w:r>
      <w:r w:rsidR="007D4886">
        <w:rPr>
          <w:rFonts w:asciiTheme="minorHAnsi" w:hAnsiTheme="minorHAnsi"/>
          <w:szCs w:val="22"/>
        </w:rPr>
        <w:t>(</w:t>
      </w:r>
      <w:r w:rsidR="009B26BE">
        <w:rPr>
          <w:rFonts w:asciiTheme="minorHAnsi" w:hAnsiTheme="minorHAnsi"/>
          <w:szCs w:val="22"/>
        </w:rPr>
        <w:t>1) or (2)</w:t>
      </w:r>
      <w:r w:rsidRPr="00D9477E">
        <w:rPr>
          <w:rFonts w:asciiTheme="minorHAnsi" w:hAnsiTheme="minorHAnsi"/>
          <w:szCs w:val="22"/>
        </w:rPr>
        <w:t xml:space="preserve"> below</w:t>
      </w:r>
      <w:r w:rsidR="009B26BE">
        <w:rPr>
          <w:rFonts w:asciiTheme="minorHAnsi" w:hAnsiTheme="minorHAnsi"/>
          <w:szCs w:val="22"/>
        </w:rPr>
        <w:t>:</w:t>
      </w:r>
      <w:r w:rsidR="00EC3CC6">
        <w:rPr>
          <w:rFonts w:asciiTheme="minorHAnsi" w:hAnsiTheme="minorHAnsi"/>
          <w:szCs w:val="22"/>
        </w:rPr>
        <w:t xml:space="preserve"> </w:t>
      </w:r>
    </w:p>
    <w:p w14:paraId="06C1B03A" w14:textId="38BAA0B2" w:rsidR="009B26BE" w:rsidRPr="009B26BE" w:rsidRDefault="00D9477E" w:rsidP="005B454F">
      <w:pPr>
        <w:pStyle w:val="Default"/>
        <w:numPr>
          <w:ilvl w:val="0"/>
          <w:numId w:val="14"/>
        </w:numPr>
        <w:spacing w:before="240"/>
        <w:rPr>
          <w:rFonts w:asciiTheme="minorHAnsi" w:hAnsiTheme="minorHAnsi"/>
          <w:sz w:val="22"/>
          <w:szCs w:val="22"/>
        </w:rPr>
      </w:pPr>
      <w:r w:rsidRPr="00D9477E">
        <w:rPr>
          <w:rFonts w:asciiTheme="minorHAnsi" w:hAnsiTheme="minorHAnsi"/>
          <w:sz w:val="22"/>
          <w:szCs w:val="22"/>
        </w:rPr>
        <w:t xml:space="preserve">A statement that identifiers </w:t>
      </w:r>
      <w:r w:rsidR="007D4886">
        <w:rPr>
          <w:rFonts w:asciiTheme="minorHAnsi" w:hAnsiTheme="minorHAnsi"/>
          <w:sz w:val="22"/>
          <w:szCs w:val="22"/>
        </w:rPr>
        <w:t xml:space="preserve">will </w:t>
      </w:r>
      <w:r w:rsidR="007D4886" w:rsidRPr="00D9477E">
        <w:rPr>
          <w:rFonts w:asciiTheme="minorHAnsi" w:hAnsiTheme="minorHAnsi"/>
          <w:sz w:val="22"/>
          <w:szCs w:val="22"/>
        </w:rPr>
        <w:t>be</w:t>
      </w:r>
      <w:r w:rsidRPr="00D9477E">
        <w:rPr>
          <w:rFonts w:asciiTheme="minorHAnsi" w:hAnsiTheme="minorHAnsi"/>
          <w:sz w:val="22"/>
          <w:szCs w:val="22"/>
        </w:rPr>
        <w:t xml:space="preserve"> removed from the identifiable private </w:t>
      </w:r>
      <w:r w:rsidRPr="00D9477E">
        <w:rPr>
          <w:rFonts w:ascii="Calibri" w:hAnsi="Calibri"/>
          <w:sz w:val="22"/>
          <w:szCs w:val="22"/>
        </w:rPr>
        <w:t>information</w:t>
      </w:r>
      <w:r w:rsidRPr="00D9477E">
        <w:rPr>
          <w:rFonts w:asciiTheme="minorHAnsi" w:hAnsiTheme="minorHAnsi"/>
          <w:sz w:val="22"/>
          <w:szCs w:val="22"/>
        </w:rPr>
        <w:t xml:space="preserve"> or identifiable biospecimens and that, after such removal, the information or </w:t>
      </w:r>
      <w:r w:rsidRPr="00D9477E">
        <w:rPr>
          <w:rFonts w:asciiTheme="minorHAnsi" w:hAnsiTheme="minorHAnsi"/>
          <w:color w:val="auto"/>
          <w:sz w:val="22"/>
          <w:szCs w:val="22"/>
        </w:rPr>
        <w:t>biospecimens</w:t>
      </w:r>
      <w:r w:rsidRPr="00D9477E">
        <w:rPr>
          <w:rFonts w:asciiTheme="minorHAnsi" w:hAnsiTheme="minorHAnsi"/>
          <w:sz w:val="22"/>
          <w:szCs w:val="22"/>
        </w:rPr>
        <w:t xml:space="preserve"> could be used for future research studies or distributed to another investigator for future research studies</w:t>
      </w:r>
      <w:r w:rsidR="007D4886" w:rsidRPr="00D9477E">
        <w:rPr>
          <w:rFonts w:asciiTheme="minorHAnsi" w:hAnsiTheme="minorHAnsi"/>
          <w:sz w:val="22"/>
          <w:szCs w:val="22"/>
        </w:rPr>
        <w:t> without</w:t>
      </w:r>
      <w:r w:rsidRPr="00D9477E">
        <w:rPr>
          <w:rFonts w:asciiTheme="minorHAnsi" w:hAnsiTheme="minorHAnsi"/>
          <w:sz w:val="22"/>
          <w:szCs w:val="22"/>
        </w:rPr>
        <w:t xml:space="preserve"> additional informed consent from the subject or the legally authorized representative</w:t>
      </w:r>
      <w:r w:rsidR="009D729C">
        <w:rPr>
          <w:rFonts w:asciiTheme="minorHAnsi" w:hAnsiTheme="minorHAnsi"/>
          <w:sz w:val="22"/>
          <w:szCs w:val="22"/>
        </w:rPr>
        <w:t>.</w:t>
      </w:r>
    </w:p>
    <w:p w14:paraId="4F9252D2" w14:textId="5C8F654A" w:rsidR="00D9477E" w:rsidRPr="00D9477E" w:rsidRDefault="009B26BE" w:rsidP="005B454F">
      <w:pPr>
        <w:pStyle w:val="Default"/>
        <w:spacing w:before="240"/>
        <w:ind w:left="1080"/>
        <w:rPr>
          <w:rFonts w:asciiTheme="minorHAnsi" w:hAnsiTheme="minorHAnsi"/>
          <w:sz w:val="22"/>
          <w:szCs w:val="22"/>
        </w:rPr>
      </w:pPr>
      <w:r>
        <w:rPr>
          <w:rFonts w:asciiTheme="minorHAnsi" w:hAnsiTheme="minorHAnsi"/>
          <w:sz w:val="22"/>
          <w:szCs w:val="22"/>
        </w:rPr>
        <w:t xml:space="preserve">If you would like to participate in the </w:t>
      </w:r>
      <w:r w:rsidR="007D4886">
        <w:rPr>
          <w:rFonts w:asciiTheme="minorHAnsi" w:hAnsiTheme="minorHAnsi"/>
          <w:sz w:val="22"/>
          <w:szCs w:val="22"/>
        </w:rPr>
        <w:t>current</w:t>
      </w:r>
      <w:r>
        <w:rPr>
          <w:rFonts w:asciiTheme="minorHAnsi" w:hAnsiTheme="minorHAnsi"/>
          <w:sz w:val="22"/>
          <w:szCs w:val="22"/>
        </w:rPr>
        <w:t xml:space="preserve"> study but not allow your de-identified data to be used for future research, please initial here</w:t>
      </w:r>
      <w:r w:rsidR="0010264B">
        <w:rPr>
          <w:rFonts w:asciiTheme="minorHAnsi" w:hAnsiTheme="minorHAnsi"/>
          <w:sz w:val="22"/>
          <w:szCs w:val="22"/>
        </w:rPr>
        <w:t xml:space="preserve"> </w:t>
      </w:r>
      <w:r w:rsidR="00A001D8">
        <w:rPr>
          <w:rFonts w:asciiTheme="minorHAnsi" w:hAnsiTheme="minorHAnsi"/>
          <w:sz w:val="22"/>
          <w:szCs w:val="22"/>
        </w:rPr>
        <w:t>________</w:t>
      </w:r>
      <w:r w:rsidR="009D729C">
        <w:rPr>
          <w:rFonts w:asciiTheme="minorHAnsi" w:hAnsiTheme="minorHAnsi"/>
          <w:sz w:val="22"/>
          <w:szCs w:val="22"/>
        </w:rPr>
        <w:t>.</w:t>
      </w:r>
    </w:p>
    <w:p w14:paraId="3B803382" w14:textId="77777777" w:rsidR="00D9477E" w:rsidRPr="00D9477E" w:rsidRDefault="00D9477E" w:rsidP="005B454F">
      <w:pPr>
        <w:pStyle w:val="Default"/>
        <w:numPr>
          <w:ilvl w:val="0"/>
          <w:numId w:val="14"/>
        </w:numPr>
        <w:spacing w:before="240"/>
        <w:rPr>
          <w:rFonts w:asciiTheme="minorHAnsi" w:hAnsiTheme="minorHAnsi"/>
          <w:sz w:val="22"/>
          <w:szCs w:val="22"/>
        </w:rPr>
      </w:pPr>
      <w:r w:rsidRPr="00D9477E">
        <w:rPr>
          <w:rFonts w:asciiTheme="minorHAnsi" w:hAnsiTheme="minorHAnsi"/>
          <w:sz w:val="22"/>
          <w:szCs w:val="22"/>
        </w:rPr>
        <w:t xml:space="preserve">A statement that the subject’s information or biospecimens collected as part of the research, </w:t>
      </w:r>
      <w:r w:rsidRPr="00D9477E">
        <w:rPr>
          <w:rFonts w:asciiTheme="minorHAnsi" w:hAnsiTheme="minorHAnsi"/>
          <w:color w:val="auto"/>
          <w:sz w:val="22"/>
          <w:szCs w:val="22"/>
        </w:rPr>
        <w:t>even</w:t>
      </w:r>
      <w:r w:rsidRPr="00D9477E">
        <w:rPr>
          <w:rFonts w:asciiTheme="minorHAnsi" w:hAnsiTheme="minorHAnsi"/>
          <w:sz w:val="22"/>
          <w:szCs w:val="22"/>
        </w:rPr>
        <w:t xml:space="preserve"> if identifiers are removed, will not be used or distributed for future research studies.</w:t>
      </w:r>
    </w:p>
    <w:p w14:paraId="4044C750" w14:textId="77777777" w:rsidR="00D9477E" w:rsidRDefault="00D9477E" w:rsidP="005B454F">
      <w:pPr>
        <w:tabs>
          <w:tab w:val="left" w:pos="-720"/>
          <w:tab w:val="left" w:pos="0"/>
          <w:tab w:val="left" w:pos="378"/>
          <w:tab w:val="left" w:pos="749"/>
          <w:tab w:val="left" w:pos="1080"/>
          <w:tab w:val="left" w:pos="2880"/>
        </w:tabs>
        <w:suppressAutoHyphens/>
        <w:jc w:val="both"/>
        <w:rPr>
          <w:rFonts w:ascii="Calibri" w:hAnsi="Calibri" w:cs="Arial"/>
          <w:spacing w:val="-2"/>
          <w:szCs w:val="22"/>
        </w:rPr>
      </w:pPr>
    </w:p>
    <w:p w14:paraId="299F0DAC" w14:textId="77777777" w:rsidR="00D9477E" w:rsidRDefault="00D9477E" w:rsidP="00A10B74">
      <w:pPr>
        <w:tabs>
          <w:tab w:val="left" w:pos="-720"/>
          <w:tab w:val="left" w:pos="0"/>
          <w:tab w:val="left" w:pos="378"/>
          <w:tab w:val="left" w:pos="749"/>
          <w:tab w:val="left" w:pos="1080"/>
          <w:tab w:val="left" w:pos="2880"/>
        </w:tabs>
        <w:suppressAutoHyphens/>
        <w:jc w:val="both"/>
        <w:rPr>
          <w:rFonts w:ascii="Calibri" w:hAnsi="Calibri" w:cs="Arial"/>
          <w:spacing w:val="-2"/>
          <w:szCs w:val="22"/>
        </w:rPr>
      </w:pPr>
    </w:p>
    <w:p w14:paraId="55DC4F82" w14:textId="77777777" w:rsidR="00A10B74" w:rsidRDefault="00D9477E" w:rsidP="00A10B74">
      <w:pPr>
        <w:tabs>
          <w:tab w:val="left" w:pos="-720"/>
          <w:tab w:val="left" w:pos="0"/>
          <w:tab w:val="left" w:pos="378"/>
          <w:tab w:val="left" w:pos="749"/>
          <w:tab w:val="left" w:pos="1080"/>
          <w:tab w:val="left" w:pos="2880"/>
        </w:tabs>
        <w:suppressAutoHyphens/>
        <w:jc w:val="both"/>
        <w:rPr>
          <w:rFonts w:ascii="Calibri" w:hAnsi="Calibri" w:cs="Arial"/>
          <w:iCs/>
          <w:szCs w:val="22"/>
        </w:rPr>
      </w:pPr>
      <w:r>
        <w:rPr>
          <w:rFonts w:ascii="Calibri" w:hAnsi="Calibri" w:cs="Arial"/>
          <w:spacing w:val="-2"/>
          <w:szCs w:val="22"/>
        </w:rPr>
        <w:t>8</w:t>
      </w:r>
      <w:r w:rsidR="00A10B74">
        <w:rPr>
          <w:rFonts w:ascii="Calibri" w:hAnsi="Calibri" w:cs="Arial"/>
          <w:spacing w:val="-2"/>
          <w:szCs w:val="22"/>
        </w:rPr>
        <w:t>.</w:t>
      </w:r>
      <w:r w:rsidR="00A10B74">
        <w:rPr>
          <w:rFonts w:ascii="Calibri" w:hAnsi="Calibri" w:cs="Arial"/>
          <w:spacing w:val="-2"/>
          <w:szCs w:val="22"/>
        </w:rPr>
        <w:tab/>
      </w:r>
      <w:r w:rsidR="00A10B74">
        <w:rPr>
          <w:rFonts w:ascii="Calibri" w:hAnsi="Calibri" w:cs="Arial"/>
          <w:iCs/>
          <w:szCs w:val="22"/>
        </w:rPr>
        <w:t>TWU Disclaimer Statement (add verbatim)</w:t>
      </w:r>
    </w:p>
    <w:p w14:paraId="7FE307C3" w14:textId="77777777" w:rsidR="00A10B74" w:rsidRPr="00A10B74" w:rsidRDefault="00A10B74" w:rsidP="00A10B74">
      <w:pPr>
        <w:tabs>
          <w:tab w:val="left" w:pos="-720"/>
          <w:tab w:val="left" w:pos="0"/>
          <w:tab w:val="left" w:pos="378"/>
          <w:tab w:val="left" w:pos="749"/>
          <w:tab w:val="left" w:pos="1080"/>
          <w:tab w:val="left" w:pos="2880"/>
        </w:tabs>
        <w:suppressAutoHyphens/>
        <w:jc w:val="both"/>
        <w:rPr>
          <w:rFonts w:ascii="Calibri" w:hAnsi="Calibri" w:cs="Arial"/>
          <w:iCs/>
          <w:szCs w:val="22"/>
        </w:rPr>
      </w:pPr>
    </w:p>
    <w:p w14:paraId="43ADC65D" w14:textId="77777777" w:rsidR="00A10B74" w:rsidRPr="00F05602" w:rsidRDefault="00A10B74" w:rsidP="00A10B74">
      <w:pPr>
        <w:tabs>
          <w:tab w:val="left" w:pos="-720"/>
          <w:tab w:val="left" w:pos="0"/>
          <w:tab w:val="left" w:pos="378"/>
          <w:tab w:val="left" w:pos="749"/>
          <w:tab w:val="left" w:pos="1080"/>
          <w:tab w:val="num" w:pos="1440"/>
          <w:tab w:val="left" w:pos="2880"/>
        </w:tabs>
        <w:suppressAutoHyphens/>
        <w:ind w:left="378"/>
        <w:jc w:val="both"/>
        <w:rPr>
          <w:rFonts w:ascii="Calibri" w:hAnsi="Calibri" w:cs="Arial"/>
          <w:b/>
          <w:i/>
          <w:iCs/>
          <w:szCs w:val="22"/>
        </w:rPr>
      </w:pPr>
      <w:r w:rsidRPr="00F05602">
        <w:rPr>
          <w:rFonts w:ascii="Calibri" w:hAnsi="Calibri" w:cs="Arial"/>
          <w:b/>
          <w:i/>
          <w:iCs/>
          <w:szCs w:val="22"/>
        </w:rPr>
        <w:t>The researchers will try to prevent any problem that could happen because of this research. You should let the researchers know at once if there is a problem and they will help you. However, TWU does not provide medical services or financial assistance for injuries that might happen because you are taking part in this research.</w:t>
      </w:r>
    </w:p>
    <w:p w14:paraId="0EE02F95" w14:textId="77777777" w:rsidR="007D4886" w:rsidRDefault="007D4886" w:rsidP="00A10B74">
      <w:pPr>
        <w:tabs>
          <w:tab w:val="left" w:pos="-720"/>
          <w:tab w:val="left" w:pos="0"/>
          <w:tab w:val="left" w:pos="378"/>
          <w:tab w:val="left" w:pos="749"/>
          <w:tab w:val="left" w:pos="1080"/>
          <w:tab w:val="num" w:pos="1440"/>
          <w:tab w:val="left" w:pos="2880"/>
        </w:tabs>
        <w:suppressAutoHyphens/>
        <w:spacing w:before="240"/>
        <w:ind w:left="378"/>
        <w:jc w:val="both"/>
        <w:rPr>
          <w:rFonts w:ascii="Calibri" w:hAnsi="Calibri" w:cs="Arial"/>
          <w:iCs/>
          <w:color w:val="FF0000"/>
          <w:szCs w:val="22"/>
        </w:rPr>
        <w:sectPr w:rsidR="007D4886" w:rsidSect="0043751B">
          <w:footerReference w:type="default" r:id="rId10"/>
          <w:endnotePr>
            <w:numFmt w:val="decimal"/>
          </w:endnotePr>
          <w:type w:val="continuous"/>
          <w:pgSz w:w="12240" w:h="15840"/>
          <w:pgMar w:top="990" w:right="1440" w:bottom="1350" w:left="1440" w:header="720" w:footer="720" w:gutter="0"/>
          <w:cols w:space="720"/>
          <w:formProt w:val="0"/>
        </w:sectPr>
      </w:pPr>
    </w:p>
    <w:p w14:paraId="7C9FC7CE" w14:textId="5142E88C" w:rsidR="00A10B74" w:rsidRPr="00EC5274" w:rsidRDefault="00A10B74" w:rsidP="00A10B74">
      <w:pPr>
        <w:tabs>
          <w:tab w:val="left" w:pos="-720"/>
          <w:tab w:val="left" w:pos="0"/>
          <w:tab w:val="left" w:pos="378"/>
          <w:tab w:val="left" w:pos="749"/>
          <w:tab w:val="left" w:pos="1080"/>
          <w:tab w:val="num" w:pos="1440"/>
          <w:tab w:val="left" w:pos="2880"/>
        </w:tabs>
        <w:suppressAutoHyphens/>
        <w:spacing w:before="240"/>
        <w:ind w:left="378"/>
        <w:jc w:val="both"/>
        <w:rPr>
          <w:rFonts w:ascii="Calibri" w:hAnsi="Calibri" w:cs="Arial"/>
          <w:iCs/>
          <w:szCs w:val="22"/>
        </w:rPr>
      </w:pPr>
      <w:r w:rsidRPr="00EC5274">
        <w:rPr>
          <w:rFonts w:ascii="Calibri" w:hAnsi="Calibri" w:cs="Arial"/>
          <w:iCs/>
          <w:color w:val="FF0000"/>
          <w:szCs w:val="22"/>
        </w:rPr>
        <w:lastRenderedPageBreak/>
        <w:t>If using a Spanish consent form:</w:t>
      </w:r>
    </w:p>
    <w:p w14:paraId="18C12ADD" w14:textId="77777777" w:rsidR="00A10B74" w:rsidRPr="005B454F" w:rsidRDefault="00A10B74" w:rsidP="00A10B74">
      <w:pPr>
        <w:tabs>
          <w:tab w:val="left" w:pos="-720"/>
          <w:tab w:val="left" w:pos="0"/>
          <w:tab w:val="left" w:pos="378"/>
          <w:tab w:val="left" w:pos="749"/>
          <w:tab w:val="left" w:pos="1080"/>
          <w:tab w:val="num" w:pos="1440"/>
          <w:tab w:val="left" w:pos="2880"/>
        </w:tabs>
        <w:suppressAutoHyphens/>
        <w:ind w:left="378"/>
        <w:jc w:val="both"/>
        <w:rPr>
          <w:rFonts w:ascii="Calibri" w:hAnsi="Calibri" w:cs="Arial"/>
          <w:b/>
          <w:i/>
          <w:iCs/>
          <w:szCs w:val="22"/>
          <w:lang w:val="es-HN"/>
        </w:rPr>
      </w:pPr>
      <w:r w:rsidRPr="005B454F">
        <w:rPr>
          <w:rFonts w:ascii="Calibri" w:hAnsi="Calibri" w:cs="Arial"/>
          <w:b/>
          <w:i/>
          <w:iCs/>
          <w:szCs w:val="22"/>
          <w:lang w:val="es-HN"/>
        </w:rPr>
        <w:t>Los investigadores tratarán de prevenir cualquier problema que pudiera suceder a causa de este estudio de investigación.  Usted deberá hacer del conocimiento de los investigadores tan pronto exista un problema, y ellos le ayudarán.  Sin embargo, TWU no provee servicios médicos ni ayuda financiera para atender daños o heridas que pudieran suceder debido a su participación en este estudio.</w:t>
      </w:r>
    </w:p>
    <w:p w14:paraId="45963208" w14:textId="77777777" w:rsidR="00A10B74" w:rsidRPr="0082634E" w:rsidRDefault="00D9477E" w:rsidP="00F16721">
      <w:pPr>
        <w:tabs>
          <w:tab w:val="left" w:pos="-720"/>
          <w:tab w:val="left" w:pos="0"/>
          <w:tab w:val="left" w:pos="378"/>
          <w:tab w:val="left" w:pos="749"/>
          <w:tab w:val="left" w:pos="1080"/>
          <w:tab w:val="left" w:pos="2880"/>
        </w:tabs>
        <w:suppressAutoHyphens/>
        <w:spacing w:before="240"/>
        <w:ind w:left="378" w:hanging="378"/>
        <w:jc w:val="both"/>
        <w:rPr>
          <w:rFonts w:ascii="Calibri" w:hAnsi="Calibri" w:cs="Arial"/>
          <w:spacing w:val="-2"/>
          <w:szCs w:val="22"/>
        </w:rPr>
      </w:pPr>
      <w:r>
        <w:rPr>
          <w:rFonts w:ascii="Calibri" w:hAnsi="Calibri" w:cs="Arial"/>
          <w:iCs/>
          <w:spacing w:val="-2"/>
          <w:szCs w:val="22"/>
        </w:rPr>
        <w:t>9</w:t>
      </w:r>
      <w:r w:rsidR="00A10B74">
        <w:rPr>
          <w:rFonts w:ascii="Calibri" w:hAnsi="Calibri" w:cs="Arial"/>
          <w:iCs/>
          <w:spacing w:val="-2"/>
          <w:szCs w:val="22"/>
        </w:rPr>
        <w:t>.</w:t>
      </w:r>
      <w:r w:rsidR="00A10B74">
        <w:rPr>
          <w:rFonts w:ascii="Calibri" w:hAnsi="Calibri" w:cs="Arial"/>
          <w:iCs/>
          <w:spacing w:val="-2"/>
          <w:szCs w:val="22"/>
        </w:rPr>
        <w:tab/>
      </w:r>
      <w:r w:rsidR="00A10B74" w:rsidRPr="0082634E">
        <w:rPr>
          <w:rFonts w:ascii="Calibri" w:hAnsi="Calibri" w:cs="Arial"/>
          <w:iCs/>
          <w:spacing w:val="-2"/>
          <w:szCs w:val="22"/>
        </w:rPr>
        <w:t>A statement</w:t>
      </w:r>
      <w:r w:rsidR="00A10B74" w:rsidRPr="0082634E">
        <w:rPr>
          <w:rFonts w:ascii="Calibri" w:hAnsi="Calibri" w:cs="Arial"/>
          <w:spacing w:val="-2"/>
          <w:szCs w:val="22"/>
        </w:rPr>
        <w:t xml:space="preserve"> that participation is voluntary and participants may withdraw from the study at any time without penalty.</w:t>
      </w:r>
    </w:p>
    <w:p w14:paraId="2E0A3D44" w14:textId="77777777" w:rsidR="00A10B74" w:rsidRDefault="00A10B74" w:rsidP="00A10B74">
      <w:pPr>
        <w:tabs>
          <w:tab w:val="left" w:pos="-720"/>
          <w:tab w:val="left" w:pos="0"/>
          <w:tab w:val="left" w:pos="378"/>
          <w:tab w:val="left" w:pos="749"/>
          <w:tab w:val="left" w:pos="1080"/>
          <w:tab w:val="left" w:pos="2880"/>
        </w:tabs>
        <w:suppressAutoHyphens/>
        <w:ind w:left="378" w:hanging="378"/>
        <w:jc w:val="both"/>
        <w:rPr>
          <w:rFonts w:ascii="Calibri" w:hAnsi="Calibri" w:cs="Arial"/>
          <w:spacing w:val="-2"/>
          <w:szCs w:val="22"/>
        </w:rPr>
      </w:pPr>
    </w:p>
    <w:p w14:paraId="59DD23CE" w14:textId="2E1B0120" w:rsidR="00A10B74" w:rsidRPr="00625212" w:rsidRDefault="00D9477E" w:rsidP="00A10B74">
      <w:pPr>
        <w:tabs>
          <w:tab w:val="left" w:pos="-720"/>
          <w:tab w:val="left" w:pos="0"/>
          <w:tab w:val="left" w:pos="378"/>
          <w:tab w:val="left" w:pos="749"/>
          <w:tab w:val="left" w:pos="1080"/>
          <w:tab w:val="left" w:pos="2880"/>
        </w:tabs>
        <w:suppressAutoHyphens/>
        <w:ind w:left="378" w:hanging="378"/>
        <w:jc w:val="both"/>
        <w:rPr>
          <w:rFonts w:ascii="Calibri" w:hAnsi="Calibri" w:cs="Arial"/>
          <w:spacing w:val="-2"/>
          <w:szCs w:val="22"/>
        </w:rPr>
      </w:pPr>
      <w:r>
        <w:rPr>
          <w:rFonts w:ascii="Calibri" w:hAnsi="Calibri" w:cs="Arial"/>
          <w:spacing w:val="-2"/>
          <w:szCs w:val="22"/>
        </w:rPr>
        <w:t>10</w:t>
      </w:r>
      <w:r w:rsidR="00A10B74">
        <w:rPr>
          <w:rFonts w:ascii="Calibri" w:hAnsi="Calibri" w:cs="Arial"/>
          <w:spacing w:val="-2"/>
          <w:szCs w:val="22"/>
        </w:rPr>
        <w:t>.</w:t>
      </w:r>
      <w:r w:rsidR="00A10B74">
        <w:rPr>
          <w:rFonts w:ascii="Calibri" w:hAnsi="Calibri" w:cs="Arial"/>
          <w:spacing w:val="-2"/>
          <w:szCs w:val="22"/>
        </w:rPr>
        <w:tab/>
      </w:r>
      <w:r w:rsidR="00A10B74" w:rsidRPr="00F564E8">
        <w:rPr>
          <w:rFonts w:ascii="Calibri" w:hAnsi="Calibri" w:cs="Arial"/>
          <w:spacing w:val="-2"/>
          <w:szCs w:val="22"/>
        </w:rPr>
        <w:t xml:space="preserve">A description of any direct benefits or remuneration to the participant as a result of participation in the study. If there are no direct benefits, please state that there </w:t>
      </w:r>
      <w:r w:rsidR="007D4886" w:rsidRPr="00F564E8">
        <w:rPr>
          <w:rFonts w:ascii="Calibri" w:hAnsi="Calibri" w:cs="Arial"/>
          <w:spacing w:val="-2"/>
          <w:szCs w:val="22"/>
        </w:rPr>
        <w:t>is</w:t>
      </w:r>
      <w:r w:rsidR="00A10B74" w:rsidRPr="00F564E8">
        <w:rPr>
          <w:rFonts w:ascii="Calibri" w:hAnsi="Calibri" w:cs="Arial"/>
          <w:spacing w:val="-2"/>
          <w:szCs w:val="22"/>
        </w:rPr>
        <w:t xml:space="preserve"> none.</w:t>
      </w:r>
      <w:r w:rsidR="00A10B74">
        <w:rPr>
          <w:rFonts w:ascii="Calibri" w:hAnsi="Calibri" w:cs="Arial"/>
          <w:spacing w:val="-2"/>
          <w:szCs w:val="22"/>
        </w:rPr>
        <w:t xml:space="preserve"> </w:t>
      </w:r>
      <w:r w:rsidR="00A10B74" w:rsidRPr="00625212">
        <w:rPr>
          <w:rFonts w:ascii="Calibri" w:hAnsi="Calibri" w:cs="Arial"/>
          <w:spacing w:val="-2"/>
          <w:szCs w:val="22"/>
        </w:rPr>
        <w:t xml:space="preserve">If results will be available or provided to participants, include information on when and how the participant will be provided with results of the study, or how participants can ask for copies of the results. </w:t>
      </w:r>
    </w:p>
    <w:p w14:paraId="13B38854" w14:textId="77777777" w:rsidR="00A10B74" w:rsidRDefault="00A10B74" w:rsidP="007E37EF">
      <w:pPr>
        <w:tabs>
          <w:tab w:val="left" w:pos="-720"/>
          <w:tab w:val="left" w:pos="0"/>
          <w:tab w:val="left" w:pos="378"/>
          <w:tab w:val="left" w:pos="749"/>
          <w:tab w:val="left" w:pos="1080"/>
          <w:tab w:val="left" w:pos="2880"/>
        </w:tabs>
        <w:suppressAutoHyphens/>
        <w:jc w:val="both"/>
        <w:rPr>
          <w:rFonts w:ascii="Calibri" w:hAnsi="Calibri" w:cs="Arial"/>
          <w:spacing w:val="-2"/>
          <w:szCs w:val="22"/>
        </w:rPr>
      </w:pPr>
    </w:p>
    <w:p w14:paraId="6981C6F8" w14:textId="77777777" w:rsidR="007E37EF" w:rsidRPr="007E37EF" w:rsidRDefault="00A10B74" w:rsidP="007E37EF">
      <w:pPr>
        <w:tabs>
          <w:tab w:val="left" w:pos="-720"/>
          <w:tab w:val="left" w:pos="0"/>
          <w:tab w:val="left" w:pos="378"/>
          <w:tab w:val="left" w:pos="749"/>
          <w:tab w:val="left" w:pos="1080"/>
          <w:tab w:val="num" w:pos="1440"/>
          <w:tab w:val="left" w:pos="2880"/>
        </w:tabs>
        <w:suppressAutoHyphens/>
        <w:jc w:val="both"/>
        <w:rPr>
          <w:rFonts w:ascii="Calibri" w:hAnsi="Calibri" w:cs="Arial"/>
          <w:b/>
          <w:iCs/>
          <w:szCs w:val="22"/>
        </w:rPr>
      </w:pPr>
      <w:r>
        <w:rPr>
          <w:rFonts w:ascii="Calibri" w:hAnsi="Calibri" w:cs="Arial"/>
          <w:spacing w:val="-2"/>
          <w:szCs w:val="22"/>
        </w:rPr>
        <w:t>1</w:t>
      </w:r>
      <w:r w:rsidR="00D9477E">
        <w:rPr>
          <w:rFonts w:ascii="Calibri" w:hAnsi="Calibri" w:cs="Arial"/>
          <w:spacing w:val="-2"/>
          <w:szCs w:val="22"/>
        </w:rPr>
        <w:t>1</w:t>
      </w:r>
      <w:r>
        <w:rPr>
          <w:rFonts w:ascii="Calibri" w:hAnsi="Calibri" w:cs="Arial"/>
          <w:spacing w:val="-2"/>
          <w:szCs w:val="22"/>
        </w:rPr>
        <w:t>.</w:t>
      </w:r>
      <w:r>
        <w:rPr>
          <w:rFonts w:ascii="Calibri" w:hAnsi="Calibri" w:cs="Arial"/>
          <w:spacing w:val="-2"/>
          <w:szCs w:val="22"/>
        </w:rPr>
        <w:tab/>
        <w:t>Information for contact</w:t>
      </w:r>
      <w:r w:rsidR="00F16721">
        <w:rPr>
          <w:rFonts w:ascii="Calibri" w:hAnsi="Calibri" w:cs="Arial"/>
          <w:spacing w:val="-2"/>
          <w:szCs w:val="22"/>
        </w:rPr>
        <w:t>ing</w:t>
      </w:r>
      <w:r>
        <w:rPr>
          <w:rFonts w:ascii="Calibri" w:hAnsi="Calibri" w:cs="Arial"/>
          <w:spacing w:val="-2"/>
          <w:szCs w:val="22"/>
        </w:rPr>
        <w:t xml:space="preserve"> TWU with questions </w:t>
      </w:r>
    </w:p>
    <w:p w14:paraId="32BB0ABC" w14:textId="77777777" w:rsidR="007E37EF" w:rsidRDefault="007E37EF" w:rsidP="007E37EF">
      <w:pPr>
        <w:tabs>
          <w:tab w:val="left" w:pos="-720"/>
          <w:tab w:val="left" w:pos="0"/>
          <w:tab w:val="left" w:pos="378"/>
          <w:tab w:val="left" w:pos="749"/>
          <w:tab w:val="left" w:pos="1080"/>
          <w:tab w:val="left" w:pos="2880"/>
        </w:tabs>
        <w:suppressAutoHyphens/>
        <w:ind w:left="360"/>
        <w:jc w:val="both"/>
        <w:rPr>
          <w:rFonts w:ascii="Calibri" w:hAnsi="Calibri" w:cs="Arial"/>
          <w:spacing w:val="-2"/>
          <w:szCs w:val="22"/>
          <w:u w:val="single"/>
        </w:rPr>
      </w:pPr>
    </w:p>
    <w:p w14:paraId="407F6062" w14:textId="77777777" w:rsidR="007E37EF" w:rsidRDefault="007E37EF" w:rsidP="007E37EF">
      <w:pPr>
        <w:tabs>
          <w:tab w:val="left" w:pos="-720"/>
          <w:tab w:val="left" w:pos="0"/>
          <w:tab w:val="left" w:pos="378"/>
          <w:tab w:val="left" w:pos="749"/>
          <w:tab w:val="left" w:pos="1080"/>
          <w:tab w:val="num" w:pos="1440"/>
          <w:tab w:val="left" w:pos="2880"/>
        </w:tabs>
        <w:suppressAutoHyphens/>
        <w:ind w:left="378"/>
        <w:jc w:val="both"/>
        <w:rPr>
          <w:rFonts w:ascii="Calibri" w:hAnsi="Calibri" w:cs="Arial"/>
          <w:i/>
          <w:szCs w:val="22"/>
        </w:rPr>
      </w:pPr>
      <w:r w:rsidRPr="00F05602">
        <w:rPr>
          <w:rFonts w:ascii="Calibri" w:hAnsi="Calibri" w:cs="Arial"/>
          <w:b/>
          <w:i/>
          <w:spacing w:val="-2"/>
          <w:szCs w:val="22"/>
        </w:rPr>
        <w:t xml:space="preserve">You will be given a copy of this signed and dated consent form to keep. If you have any questions about the research study you should ask the researchers; their contact information is at the top of this form. If you have questions about your rights as a participant in this research or the way this study has been conducted, you may contact the Texas Woman’s University Office of Research and Sponsored Programs at 940-898-3378 or via e-mail at </w:t>
      </w:r>
      <w:hyperlink r:id="rId11" w:history="1">
        <w:r w:rsidRPr="00F05602">
          <w:rPr>
            <w:rStyle w:val="Hyperlink"/>
            <w:rFonts w:ascii="Calibri" w:hAnsi="Calibri" w:cs="Arial"/>
            <w:b/>
            <w:i/>
            <w:szCs w:val="22"/>
          </w:rPr>
          <w:t>IRB@twu.edu</w:t>
        </w:r>
      </w:hyperlink>
      <w:r w:rsidRPr="00CB5337">
        <w:rPr>
          <w:rFonts w:ascii="Calibri" w:hAnsi="Calibri" w:cs="Arial"/>
          <w:i/>
          <w:szCs w:val="22"/>
        </w:rPr>
        <w:t>.</w:t>
      </w:r>
    </w:p>
    <w:p w14:paraId="71A17307" w14:textId="77777777" w:rsidR="007E37EF" w:rsidRDefault="007E37EF" w:rsidP="007E37EF">
      <w:pPr>
        <w:tabs>
          <w:tab w:val="left" w:pos="-720"/>
          <w:tab w:val="left" w:pos="0"/>
          <w:tab w:val="left" w:pos="378"/>
          <w:tab w:val="left" w:pos="749"/>
          <w:tab w:val="left" w:pos="1080"/>
          <w:tab w:val="num" w:pos="1440"/>
          <w:tab w:val="left" w:pos="2880"/>
        </w:tabs>
        <w:suppressAutoHyphens/>
        <w:ind w:left="1080"/>
        <w:jc w:val="both"/>
        <w:rPr>
          <w:rFonts w:ascii="Calibri" w:hAnsi="Calibri" w:cs="Arial"/>
          <w:i/>
          <w:szCs w:val="22"/>
        </w:rPr>
      </w:pPr>
    </w:p>
    <w:p w14:paraId="59C6D52B" w14:textId="77777777" w:rsidR="00EC5274" w:rsidRPr="00EC5274" w:rsidRDefault="00EC5274" w:rsidP="007E37EF">
      <w:pPr>
        <w:tabs>
          <w:tab w:val="left" w:pos="-720"/>
          <w:tab w:val="left" w:pos="0"/>
          <w:tab w:val="left" w:pos="378"/>
          <w:tab w:val="left" w:pos="749"/>
          <w:tab w:val="left" w:pos="1080"/>
          <w:tab w:val="num" w:pos="1440"/>
          <w:tab w:val="left" w:pos="2880"/>
        </w:tabs>
        <w:suppressAutoHyphens/>
        <w:ind w:left="378"/>
        <w:jc w:val="both"/>
        <w:rPr>
          <w:rFonts w:ascii="Calibri" w:hAnsi="Calibri" w:cs="Arial"/>
          <w:i/>
          <w:color w:val="FF0000"/>
          <w:spacing w:val="-2"/>
          <w:szCs w:val="22"/>
        </w:rPr>
      </w:pPr>
      <w:r w:rsidRPr="00EC5274">
        <w:rPr>
          <w:rFonts w:ascii="Calibri" w:hAnsi="Calibri" w:cs="Arial"/>
          <w:iCs/>
          <w:color w:val="FF0000"/>
          <w:szCs w:val="22"/>
        </w:rPr>
        <w:t>If using a Spanish consent form:</w:t>
      </w:r>
      <w:r w:rsidR="007E37EF" w:rsidRPr="00EC5274">
        <w:rPr>
          <w:rFonts w:ascii="Calibri" w:hAnsi="Calibri" w:cs="Arial"/>
          <w:i/>
          <w:color w:val="FF0000"/>
          <w:spacing w:val="-2"/>
          <w:szCs w:val="22"/>
        </w:rPr>
        <w:t xml:space="preserve"> </w:t>
      </w:r>
    </w:p>
    <w:p w14:paraId="3BECB5C0" w14:textId="6E4DB876" w:rsidR="007E37EF" w:rsidRPr="005B454F" w:rsidRDefault="007E37EF" w:rsidP="007E37EF">
      <w:pPr>
        <w:tabs>
          <w:tab w:val="left" w:pos="-720"/>
          <w:tab w:val="left" w:pos="0"/>
          <w:tab w:val="left" w:pos="378"/>
          <w:tab w:val="left" w:pos="749"/>
          <w:tab w:val="left" w:pos="1080"/>
          <w:tab w:val="num" w:pos="1440"/>
          <w:tab w:val="left" w:pos="2880"/>
        </w:tabs>
        <w:suppressAutoHyphens/>
        <w:ind w:left="378"/>
        <w:jc w:val="both"/>
        <w:rPr>
          <w:rStyle w:val="Hyperlink"/>
          <w:rFonts w:ascii="Calibri" w:hAnsi="Calibri" w:cs="Arial"/>
          <w:b/>
          <w:i/>
          <w:lang w:val="es-MX"/>
        </w:rPr>
      </w:pPr>
      <w:r w:rsidRPr="005B454F">
        <w:rPr>
          <w:rFonts w:ascii="Calibri" w:hAnsi="Calibri" w:cs="Arial"/>
          <w:b/>
          <w:i/>
          <w:spacing w:val="-2"/>
          <w:szCs w:val="22"/>
          <w:lang w:val="es-HN"/>
        </w:rPr>
        <w:t>Usted recibirá una copia firmada y fechada de esta forma de consentimiento.  Si tuviera cualquier pregunta acerca de este estudio de investigación, favor de dirigir sus preguntas a los investigadores; sus números telefónicos se encuentran en la parte superior de esta forma.  Si usted tuviera preguntas acerca de sus derechos como participante en este estudio o acerca de la forma en que este estudio se está llevando a cabo, puede ponerse en contacto con la Oficina de Investigación y de Proyectos Auspiciados por Fondos Externos de la Texas Woman's University al número 940-898-3378 o por correo electrónico a</w:t>
      </w:r>
      <w:r w:rsidRPr="005B454F">
        <w:rPr>
          <w:rFonts w:ascii="Calibri" w:hAnsi="Calibri" w:cs="Arial"/>
          <w:b/>
          <w:i/>
          <w:color w:val="1F497D"/>
          <w:u w:val="single"/>
          <w:lang w:val="es-MX"/>
        </w:rPr>
        <w:t xml:space="preserve"> </w:t>
      </w:r>
      <w:hyperlink r:id="rId12" w:history="1">
        <w:r w:rsidRPr="005B454F">
          <w:rPr>
            <w:rStyle w:val="Hyperlink"/>
            <w:rFonts w:ascii="Calibri" w:hAnsi="Calibri" w:cs="Arial"/>
            <w:b/>
            <w:i/>
            <w:lang w:val="es-MX"/>
          </w:rPr>
          <w:t>IRB@twu.edu</w:t>
        </w:r>
      </w:hyperlink>
    </w:p>
    <w:p w14:paraId="36AA6FEB" w14:textId="44058A0F" w:rsidR="005B454F" w:rsidRDefault="005B454F" w:rsidP="007E37EF">
      <w:pPr>
        <w:tabs>
          <w:tab w:val="left" w:pos="-720"/>
          <w:tab w:val="left" w:pos="0"/>
          <w:tab w:val="left" w:pos="378"/>
          <w:tab w:val="left" w:pos="749"/>
          <w:tab w:val="left" w:pos="1080"/>
          <w:tab w:val="num" w:pos="1440"/>
          <w:tab w:val="left" w:pos="2880"/>
        </w:tabs>
        <w:suppressAutoHyphens/>
        <w:ind w:left="378"/>
        <w:jc w:val="both"/>
        <w:rPr>
          <w:rFonts w:ascii="Calibri" w:hAnsi="Calibri" w:cs="Arial"/>
          <w:i/>
          <w:color w:val="1F497D"/>
          <w:u w:val="single"/>
          <w:lang w:val="es-HN"/>
        </w:rPr>
      </w:pPr>
    </w:p>
    <w:p w14:paraId="238E2E8D" w14:textId="6747A608" w:rsidR="005B454F" w:rsidRDefault="005B454F" w:rsidP="007E37EF">
      <w:pPr>
        <w:tabs>
          <w:tab w:val="left" w:pos="-720"/>
          <w:tab w:val="left" w:pos="0"/>
          <w:tab w:val="left" w:pos="378"/>
          <w:tab w:val="left" w:pos="749"/>
          <w:tab w:val="left" w:pos="1080"/>
          <w:tab w:val="num" w:pos="1440"/>
          <w:tab w:val="left" w:pos="2880"/>
        </w:tabs>
        <w:suppressAutoHyphens/>
        <w:ind w:left="378"/>
        <w:jc w:val="both"/>
        <w:rPr>
          <w:rFonts w:ascii="Calibri" w:hAnsi="Calibri" w:cs="Arial"/>
          <w:lang w:val="es-HN"/>
        </w:rPr>
      </w:pPr>
      <w:r>
        <w:rPr>
          <w:rFonts w:ascii="Calibri" w:hAnsi="Calibri" w:cs="Arial"/>
          <w:u w:val="single"/>
          <w:lang w:val="es-HN"/>
        </w:rPr>
        <w:t>If obtaining consent online/e</w:t>
      </w:r>
      <w:r w:rsidRPr="005B454F">
        <w:rPr>
          <w:rFonts w:ascii="Calibri" w:hAnsi="Calibri" w:cs="Arial"/>
          <w:u w:val="single"/>
          <w:lang w:val="es-HN"/>
        </w:rPr>
        <w:t>lectroni</w:t>
      </w:r>
      <w:r>
        <w:rPr>
          <w:rFonts w:ascii="Calibri" w:hAnsi="Calibri" w:cs="Arial"/>
          <w:u w:val="single"/>
          <w:lang w:val="es-HN"/>
        </w:rPr>
        <w:t>cally</w:t>
      </w:r>
      <w:r w:rsidRPr="005B454F">
        <w:rPr>
          <w:rFonts w:ascii="Calibri" w:hAnsi="Calibri" w:cs="Arial"/>
          <w:lang w:val="es-HN"/>
        </w:rPr>
        <w:t>:</w:t>
      </w:r>
    </w:p>
    <w:p w14:paraId="42B9818F" w14:textId="77777777" w:rsidR="005B454F" w:rsidRPr="005B454F" w:rsidRDefault="005B454F" w:rsidP="007E37EF">
      <w:pPr>
        <w:tabs>
          <w:tab w:val="left" w:pos="-720"/>
          <w:tab w:val="left" w:pos="0"/>
          <w:tab w:val="left" w:pos="378"/>
          <w:tab w:val="left" w:pos="749"/>
          <w:tab w:val="left" w:pos="1080"/>
          <w:tab w:val="num" w:pos="1440"/>
          <w:tab w:val="left" w:pos="2880"/>
        </w:tabs>
        <w:suppressAutoHyphens/>
        <w:ind w:left="378"/>
        <w:jc w:val="both"/>
        <w:rPr>
          <w:rFonts w:ascii="Calibri" w:hAnsi="Calibri" w:cs="Arial"/>
          <w:lang w:val="es-HN"/>
        </w:rPr>
      </w:pPr>
    </w:p>
    <w:p w14:paraId="189E5078" w14:textId="7DB96EFB" w:rsidR="005B454F" w:rsidRPr="005B454F" w:rsidRDefault="005B454F" w:rsidP="007E37EF">
      <w:pPr>
        <w:tabs>
          <w:tab w:val="left" w:pos="-720"/>
          <w:tab w:val="left" w:pos="0"/>
          <w:tab w:val="left" w:pos="378"/>
          <w:tab w:val="left" w:pos="749"/>
          <w:tab w:val="left" w:pos="1080"/>
          <w:tab w:val="num" w:pos="1440"/>
          <w:tab w:val="left" w:pos="2880"/>
        </w:tabs>
        <w:suppressAutoHyphens/>
        <w:ind w:left="378"/>
        <w:jc w:val="both"/>
        <w:rPr>
          <w:rFonts w:ascii="Calibri" w:hAnsi="Calibri" w:cs="Arial"/>
          <w:b/>
          <w:i/>
          <w:color w:val="1F497D"/>
          <w:lang w:val="es-HN"/>
        </w:rPr>
      </w:pPr>
      <w:r w:rsidRPr="005B454F">
        <w:rPr>
          <w:rFonts w:ascii="Calibri" w:hAnsi="Calibri" w:cs="Calibri"/>
          <w:b/>
          <w:i/>
          <w:color w:val="000000"/>
          <w:szCs w:val="22"/>
        </w:rPr>
        <w:t xml:space="preserve">You may print a copy of this consent page to keep. If you have any questions about the research study you should ask the researcher; their contact information is at the top of this form. If you have questions about your rights as a participant in this research or the way this study has been conducted, you may contact the TWU Office of Research and Sponsored Programs at 940-898-3378 or via e-mail at </w:t>
      </w:r>
      <w:r w:rsidRPr="005B454F">
        <w:rPr>
          <w:rFonts w:ascii="Calibri" w:hAnsi="Calibri" w:cs="Calibri"/>
          <w:b/>
          <w:i/>
          <w:color w:val="0563C1"/>
          <w:szCs w:val="22"/>
          <w:u w:val="single"/>
        </w:rPr>
        <w:t>IRB@twu.edu</w:t>
      </w:r>
      <w:r w:rsidRPr="005B454F">
        <w:rPr>
          <w:rFonts w:ascii="Calibri" w:hAnsi="Calibri" w:cs="Calibri"/>
          <w:b/>
          <w:i/>
          <w:color w:val="000000"/>
          <w:szCs w:val="22"/>
        </w:rPr>
        <w:t>.</w:t>
      </w:r>
    </w:p>
    <w:p w14:paraId="03056C82" w14:textId="77777777" w:rsidR="007E37EF" w:rsidRPr="00707E01" w:rsidRDefault="007E37EF" w:rsidP="007E37EF">
      <w:pPr>
        <w:tabs>
          <w:tab w:val="left" w:pos="-720"/>
          <w:tab w:val="left" w:pos="0"/>
          <w:tab w:val="left" w:pos="378"/>
          <w:tab w:val="left" w:pos="749"/>
          <w:tab w:val="left" w:pos="1080"/>
          <w:tab w:val="num" w:pos="1440"/>
          <w:tab w:val="left" w:pos="2880"/>
        </w:tabs>
        <w:suppressAutoHyphens/>
        <w:ind w:left="1080"/>
        <w:jc w:val="both"/>
        <w:rPr>
          <w:rFonts w:ascii="Calibri" w:hAnsi="Calibri" w:cs="Arial"/>
          <w:i/>
          <w:szCs w:val="22"/>
          <w:lang w:val="es-HN"/>
        </w:rPr>
      </w:pPr>
    </w:p>
    <w:p w14:paraId="65460359" w14:textId="77777777" w:rsidR="007E37EF" w:rsidRPr="00707E01" w:rsidRDefault="007E37EF" w:rsidP="007E37EF">
      <w:pPr>
        <w:tabs>
          <w:tab w:val="left" w:pos="-720"/>
          <w:tab w:val="left" w:pos="0"/>
          <w:tab w:val="left" w:pos="378"/>
          <w:tab w:val="left" w:pos="749"/>
          <w:tab w:val="left" w:pos="1080"/>
          <w:tab w:val="num" w:pos="1440"/>
          <w:tab w:val="left" w:pos="2880"/>
        </w:tabs>
        <w:suppressAutoHyphens/>
        <w:ind w:left="378"/>
        <w:jc w:val="both"/>
        <w:rPr>
          <w:rFonts w:ascii="Calibri" w:hAnsi="Calibri" w:cs="Arial"/>
          <w:i/>
          <w:iCs/>
          <w:szCs w:val="22"/>
          <w:lang w:val="es-HN"/>
        </w:rPr>
      </w:pPr>
    </w:p>
    <w:p w14:paraId="49FB54F5" w14:textId="77777777" w:rsidR="00293DBA" w:rsidRPr="00CB5337" w:rsidRDefault="0082634E" w:rsidP="0082634E">
      <w:pPr>
        <w:tabs>
          <w:tab w:val="left" w:pos="-720"/>
          <w:tab w:val="left" w:pos="0"/>
          <w:tab w:val="left" w:pos="378"/>
          <w:tab w:val="left" w:pos="749"/>
          <w:tab w:val="left" w:pos="1080"/>
          <w:tab w:val="left" w:pos="2880"/>
        </w:tabs>
        <w:suppressAutoHyphens/>
        <w:ind w:left="378" w:hanging="378"/>
        <w:jc w:val="both"/>
        <w:rPr>
          <w:rFonts w:ascii="Calibri" w:hAnsi="Calibri" w:cs="Arial"/>
          <w:spacing w:val="-2"/>
          <w:szCs w:val="22"/>
        </w:rPr>
      </w:pPr>
      <w:r>
        <w:rPr>
          <w:rFonts w:ascii="Calibri" w:hAnsi="Calibri" w:cs="Arial"/>
          <w:spacing w:val="-2"/>
          <w:szCs w:val="22"/>
        </w:rPr>
        <w:t>1</w:t>
      </w:r>
      <w:r w:rsidR="00D9477E">
        <w:rPr>
          <w:rFonts w:ascii="Calibri" w:hAnsi="Calibri" w:cs="Arial"/>
          <w:spacing w:val="-2"/>
          <w:szCs w:val="22"/>
        </w:rPr>
        <w:t>2</w:t>
      </w:r>
      <w:r>
        <w:rPr>
          <w:rFonts w:ascii="Calibri" w:hAnsi="Calibri" w:cs="Arial"/>
          <w:spacing w:val="-2"/>
          <w:szCs w:val="22"/>
        </w:rPr>
        <w:t>.</w:t>
      </w:r>
      <w:r w:rsidR="00293DBA" w:rsidRPr="00CB5337">
        <w:rPr>
          <w:rFonts w:ascii="Calibri" w:hAnsi="Calibri" w:cs="Arial"/>
          <w:spacing w:val="-2"/>
          <w:szCs w:val="22"/>
        </w:rPr>
        <w:tab/>
        <w:t xml:space="preserve">If the consent form is more than one page long, provide a line in the bottom right corner of each page </w:t>
      </w:r>
      <w:r w:rsidR="00502C8A" w:rsidRPr="00CB5337">
        <w:rPr>
          <w:rFonts w:ascii="Calibri" w:hAnsi="Calibri" w:cs="Arial"/>
          <w:spacing w:val="-2"/>
          <w:szCs w:val="22"/>
        </w:rPr>
        <w:t xml:space="preserve">except the signature page </w:t>
      </w:r>
      <w:r w:rsidR="00293DBA" w:rsidRPr="00CB5337">
        <w:rPr>
          <w:rFonts w:ascii="Calibri" w:hAnsi="Calibri" w:cs="Arial"/>
          <w:spacing w:val="-2"/>
          <w:szCs w:val="22"/>
        </w:rPr>
        <w:t xml:space="preserve">for the participant or parent/guardian to initial to indicate that they have read them. The </w:t>
      </w:r>
      <w:r w:rsidR="00293DBA" w:rsidRPr="005066FC">
        <w:rPr>
          <w:rFonts w:ascii="Calibri" w:hAnsi="Calibri" w:cs="Arial"/>
          <w:spacing w:val="-2"/>
          <w:szCs w:val="22"/>
        </w:rPr>
        <w:t>pages of the consent form must be numbered</w:t>
      </w:r>
      <w:r w:rsidR="00EC5274" w:rsidRPr="005066FC">
        <w:rPr>
          <w:rFonts w:ascii="Calibri" w:hAnsi="Calibri" w:cs="Arial"/>
          <w:spacing w:val="-2"/>
          <w:szCs w:val="22"/>
        </w:rPr>
        <w:t xml:space="preserve"> using the following format: Page </w:t>
      </w:r>
      <w:r w:rsidR="00293DBA" w:rsidRPr="005066FC">
        <w:rPr>
          <w:rFonts w:ascii="Calibri" w:hAnsi="Calibri" w:cs="Arial"/>
          <w:spacing w:val="-2"/>
          <w:szCs w:val="22"/>
        </w:rPr>
        <w:t xml:space="preserve">1 of 3, </w:t>
      </w:r>
      <w:r w:rsidR="00EC5274" w:rsidRPr="005066FC">
        <w:rPr>
          <w:rFonts w:ascii="Calibri" w:hAnsi="Calibri" w:cs="Arial"/>
          <w:spacing w:val="-2"/>
          <w:szCs w:val="22"/>
        </w:rPr>
        <w:t xml:space="preserve">Page </w:t>
      </w:r>
      <w:r w:rsidR="00293DBA" w:rsidRPr="005066FC">
        <w:rPr>
          <w:rFonts w:ascii="Calibri" w:hAnsi="Calibri" w:cs="Arial"/>
          <w:spacing w:val="-2"/>
          <w:szCs w:val="22"/>
        </w:rPr>
        <w:t xml:space="preserve">2 of 3, </w:t>
      </w:r>
      <w:r w:rsidR="00DE4BDB" w:rsidRPr="005066FC">
        <w:rPr>
          <w:rFonts w:ascii="Calibri" w:hAnsi="Calibri" w:cs="Arial"/>
          <w:spacing w:val="-2"/>
          <w:szCs w:val="22"/>
        </w:rPr>
        <w:t>etc.</w:t>
      </w:r>
      <w:r w:rsidR="00EC5274" w:rsidRPr="005066FC">
        <w:rPr>
          <w:rFonts w:ascii="Calibri" w:hAnsi="Calibri" w:cs="Arial"/>
          <w:spacing w:val="-2"/>
          <w:szCs w:val="22"/>
        </w:rPr>
        <w:t>,</w:t>
      </w:r>
      <w:r w:rsidR="00293DBA" w:rsidRPr="005066FC">
        <w:rPr>
          <w:rFonts w:ascii="Calibri" w:hAnsi="Calibri" w:cs="Arial"/>
          <w:spacing w:val="-2"/>
          <w:szCs w:val="22"/>
        </w:rPr>
        <w:t xml:space="preserve"> under the line for participant initials.</w:t>
      </w:r>
    </w:p>
    <w:p w14:paraId="49F71CDC" w14:textId="77777777" w:rsidR="00293DBA" w:rsidRPr="00CB5337" w:rsidRDefault="00293DBA">
      <w:pPr>
        <w:tabs>
          <w:tab w:val="left" w:pos="-720"/>
          <w:tab w:val="left" w:pos="0"/>
          <w:tab w:val="left" w:pos="749"/>
          <w:tab w:val="left" w:pos="1080"/>
          <w:tab w:val="left" w:pos="2880"/>
        </w:tabs>
        <w:suppressAutoHyphens/>
        <w:jc w:val="both"/>
        <w:rPr>
          <w:rFonts w:ascii="Calibri" w:hAnsi="Calibri" w:cs="Arial"/>
          <w:spacing w:val="-2"/>
          <w:szCs w:val="22"/>
        </w:rPr>
      </w:pPr>
    </w:p>
    <w:p w14:paraId="281B064E" w14:textId="77777777" w:rsidR="00293DBA" w:rsidRDefault="0082634E" w:rsidP="0082634E">
      <w:pPr>
        <w:tabs>
          <w:tab w:val="left" w:pos="-720"/>
          <w:tab w:val="left" w:pos="0"/>
          <w:tab w:val="left" w:pos="378"/>
          <w:tab w:val="left" w:pos="749"/>
          <w:tab w:val="left" w:pos="1080"/>
          <w:tab w:val="left" w:pos="2880"/>
        </w:tabs>
        <w:suppressAutoHyphens/>
        <w:ind w:left="378" w:hanging="378"/>
        <w:jc w:val="both"/>
        <w:rPr>
          <w:rFonts w:ascii="Calibri" w:hAnsi="Calibri" w:cs="Arial"/>
          <w:spacing w:val="-2"/>
          <w:szCs w:val="22"/>
        </w:rPr>
      </w:pPr>
      <w:r>
        <w:rPr>
          <w:rFonts w:ascii="Calibri" w:hAnsi="Calibri" w:cs="Arial"/>
          <w:spacing w:val="-2"/>
          <w:szCs w:val="22"/>
        </w:rPr>
        <w:t>1</w:t>
      </w:r>
      <w:r w:rsidR="00D9477E">
        <w:rPr>
          <w:rFonts w:ascii="Calibri" w:hAnsi="Calibri" w:cs="Arial"/>
          <w:spacing w:val="-2"/>
          <w:szCs w:val="22"/>
        </w:rPr>
        <w:t>3</w:t>
      </w:r>
      <w:r>
        <w:rPr>
          <w:rFonts w:ascii="Calibri" w:hAnsi="Calibri" w:cs="Arial"/>
          <w:spacing w:val="-2"/>
          <w:szCs w:val="22"/>
        </w:rPr>
        <w:t>.</w:t>
      </w:r>
      <w:r w:rsidR="00293DBA" w:rsidRPr="00625212">
        <w:rPr>
          <w:rFonts w:ascii="Calibri" w:hAnsi="Calibri" w:cs="Arial"/>
          <w:spacing w:val="-2"/>
          <w:szCs w:val="22"/>
        </w:rPr>
        <w:tab/>
      </w:r>
      <w:r w:rsidR="00293DBA" w:rsidRPr="00CB5337">
        <w:rPr>
          <w:rFonts w:ascii="Calibri" w:hAnsi="Calibri" w:cs="Arial"/>
          <w:spacing w:val="-2"/>
          <w:szCs w:val="22"/>
        </w:rPr>
        <w:t>Provide a signature line at the end of the consent form for the participant to sign and date the form.  If the participant is a minor, provide a signature line for the parent/guardian to sign and date the form</w:t>
      </w:r>
      <w:r>
        <w:rPr>
          <w:rFonts w:ascii="Calibri" w:hAnsi="Calibri" w:cs="Arial"/>
          <w:spacing w:val="-2"/>
          <w:szCs w:val="22"/>
        </w:rPr>
        <w:t xml:space="preserve"> as well as an assent line for the minor if appropriate</w:t>
      </w:r>
      <w:r w:rsidR="00293DBA" w:rsidRPr="00CB5337">
        <w:rPr>
          <w:rFonts w:ascii="Calibri" w:hAnsi="Calibri" w:cs="Arial"/>
          <w:spacing w:val="-2"/>
          <w:szCs w:val="22"/>
        </w:rPr>
        <w:t>.</w:t>
      </w:r>
    </w:p>
    <w:p w14:paraId="2FCDA4C5" w14:textId="77777777" w:rsidR="006F011A" w:rsidRDefault="006F011A">
      <w:pPr>
        <w:tabs>
          <w:tab w:val="left" w:pos="-720"/>
          <w:tab w:val="left" w:pos="0"/>
          <w:tab w:val="left" w:pos="378"/>
          <w:tab w:val="left" w:pos="749"/>
          <w:tab w:val="left" w:pos="1080"/>
          <w:tab w:val="left" w:pos="2880"/>
        </w:tabs>
        <w:suppressAutoHyphens/>
        <w:ind w:left="749" w:hanging="389"/>
        <w:jc w:val="both"/>
        <w:rPr>
          <w:rFonts w:ascii="Calibri" w:hAnsi="Calibri" w:cs="Arial"/>
          <w:spacing w:val="-2"/>
          <w:szCs w:val="22"/>
        </w:rPr>
      </w:pPr>
    </w:p>
    <w:p w14:paraId="7F36E983" w14:textId="41EDA2F4" w:rsidR="0082634E" w:rsidRPr="0082634E" w:rsidRDefault="00F16721" w:rsidP="0082634E">
      <w:pPr>
        <w:pStyle w:val="Default"/>
        <w:rPr>
          <w:rFonts w:asciiTheme="minorHAnsi" w:hAnsiTheme="minorHAnsi"/>
          <w:b/>
          <w:bCs/>
          <w:iCs/>
          <w:color w:val="auto"/>
          <w:sz w:val="22"/>
          <w:szCs w:val="22"/>
        </w:rPr>
      </w:pPr>
      <w:r>
        <w:rPr>
          <w:rFonts w:asciiTheme="minorHAnsi" w:hAnsiTheme="minorHAnsi"/>
          <w:b/>
          <w:bCs/>
          <w:iCs/>
          <w:color w:val="auto"/>
          <w:sz w:val="22"/>
          <w:szCs w:val="22"/>
        </w:rPr>
        <w:t xml:space="preserve">POTENTIAL </w:t>
      </w:r>
      <w:r w:rsidR="0082634E" w:rsidRPr="0082634E">
        <w:rPr>
          <w:rFonts w:asciiTheme="minorHAnsi" w:hAnsiTheme="minorHAnsi"/>
          <w:b/>
          <w:bCs/>
          <w:iCs/>
          <w:color w:val="auto"/>
          <w:sz w:val="22"/>
          <w:szCs w:val="22"/>
        </w:rPr>
        <w:t>ADDITIONAL ELEMENTS OF INFORMED CONSENT</w:t>
      </w:r>
    </w:p>
    <w:p w14:paraId="78A93F85" w14:textId="77777777" w:rsidR="0082634E" w:rsidRDefault="0082634E" w:rsidP="0082634E">
      <w:pPr>
        <w:pStyle w:val="Default"/>
        <w:rPr>
          <w:rFonts w:asciiTheme="minorHAnsi" w:hAnsiTheme="minorHAnsi"/>
          <w:bCs/>
          <w:iCs/>
          <w:color w:val="auto"/>
          <w:sz w:val="22"/>
          <w:szCs w:val="22"/>
        </w:rPr>
      </w:pPr>
    </w:p>
    <w:p w14:paraId="0FF6D81E" w14:textId="77777777" w:rsidR="00625212" w:rsidRDefault="0082634E" w:rsidP="0082634E">
      <w:pPr>
        <w:pStyle w:val="Default"/>
        <w:rPr>
          <w:rFonts w:asciiTheme="minorHAnsi" w:hAnsiTheme="minorHAnsi"/>
          <w:bCs/>
          <w:iCs/>
          <w:color w:val="auto"/>
          <w:sz w:val="22"/>
          <w:szCs w:val="22"/>
        </w:rPr>
      </w:pPr>
      <w:r>
        <w:rPr>
          <w:rFonts w:asciiTheme="minorHAnsi" w:hAnsiTheme="minorHAnsi"/>
          <w:bCs/>
          <w:iCs/>
          <w:color w:val="auto"/>
          <w:sz w:val="22"/>
          <w:szCs w:val="22"/>
        </w:rPr>
        <w:t>W</w:t>
      </w:r>
      <w:r w:rsidR="00625212" w:rsidRPr="00405FFA">
        <w:rPr>
          <w:rFonts w:asciiTheme="minorHAnsi" w:hAnsiTheme="minorHAnsi"/>
          <w:bCs/>
          <w:iCs/>
          <w:color w:val="auto"/>
          <w:sz w:val="22"/>
          <w:szCs w:val="22"/>
        </w:rPr>
        <w:t xml:space="preserve">hen appropriate, </w:t>
      </w:r>
      <w:r>
        <w:rPr>
          <w:rFonts w:asciiTheme="minorHAnsi" w:hAnsiTheme="minorHAnsi"/>
          <w:bCs/>
          <w:iCs/>
          <w:color w:val="auto"/>
          <w:sz w:val="22"/>
          <w:szCs w:val="22"/>
        </w:rPr>
        <w:t xml:space="preserve">the following elements(s) </w:t>
      </w:r>
      <w:r w:rsidR="00625212" w:rsidRPr="00405FFA">
        <w:rPr>
          <w:rFonts w:asciiTheme="minorHAnsi" w:hAnsiTheme="minorHAnsi"/>
          <w:bCs/>
          <w:iCs/>
          <w:color w:val="auto"/>
          <w:sz w:val="22"/>
          <w:szCs w:val="22"/>
        </w:rPr>
        <w:t>shall also be provided to each subject or the legally authorized representative:</w:t>
      </w:r>
    </w:p>
    <w:p w14:paraId="0BCDA1B0" w14:textId="77777777" w:rsidR="00405FFA" w:rsidRPr="00405FFA" w:rsidRDefault="00405FFA" w:rsidP="00405FFA">
      <w:pPr>
        <w:pStyle w:val="Default"/>
        <w:ind w:left="450" w:hanging="450"/>
        <w:rPr>
          <w:rFonts w:asciiTheme="minorHAnsi" w:hAnsiTheme="minorHAnsi"/>
          <w:bCs/>
          <w:iCs/>
          <w:color w:val="auto"/>
          <w:sz w:val="22"/>
          <w:szCs w:val="22"/>
        </w:rPr>
      </w:pPr>
    </w:p>
    <w:p w14:paraId="6AC0858C" w14:textId="77777777" w:rsidR="00625212" w:rsidRPr="00405FFA" w:rsidRDefault="00625212" w:rsidP="00405FFA">
      <w:pPr>
        <w:pStyle w:val="Default"/>
        <w:numPr>
          <w:ilvl w:val="0"/>
          <w:numId w:val="13"/>
        </w:numPr>
        <w:rPr>
          <w:rFonts w:asciiTheme="minorHAnsi" w:hAnsiTheme="minorHAnsi"/>
          <w:bCs/>
          <w:iCs/>
          <w:color w:val="auto"/>
          <w:sz w:val="22"/>
          <w:szCs w:val="22"/>
        </w:rPr>
      </w:pPr>
      <w:r w:rsidRPr="00405FFA">
        <w:rPr>
          <w:rFonts w:asciiTheme="minorHAnsi" w:hAnsiTheme="minorHAnsi"/>
          <w:bCs/>
          <w:iCs/>
          <w:color w:val="auto"/>
          <w:sz w:val="22"/>
          <w:szCs w:val="22"/>
        </w:rPr>
        <w:t>A statement that the particular treatment or procedure may involve risks to the subject (or to the embryo or fetus, if the subject is or may become pregnant) that are currently unforeseeable;</w:t>
      </w:r>
    </w:p>
    <w:p w14:paraId="76D036EE" w14:textId="77777777" w:rsidR="00625212" w:rsidRPr="00405FFA" w:rsidRDefault="00625212" w:rsidP="00405FFA">
      <w:pPr>
        <w:pStyle w:val="Default"/>
        <w:numPr>
          <w:ilvl w:val="0"/>
          <w:numId w:val="13"/>
        </w:numPr>
        <w:rPr>
          <w:rFonts w:asciiTheme="minorHAnsi" w:hAnsiTheme="minorHAnsi"/>
          <w:bCs/>
          <w:iCs/>
          <w:color w:val="auto"/>
          <w:sz w:val="22"/>
          <w:szCs w:val="22"/>
        </w:rPr>
      </w:pPr>
      <w:r w:rsidRPr="00405FFA">
        <w:rPr>
          <w:rFonts w:asciiTheme="minorHAnsi" w:hAnsiTheme="minorHAnsi"/>
          <w:bCs/>
          <w:iCs/>
          <w:color w:val="auto"/>
          <w:sz w:val="22"/>
          <w:szCs w:val="22"/>
        </w:rPr>
        <w:t>Anticipated circumstances under which the subject’s participation may be terminated by the investigator without regard to the subject’s or the legally authorized representative’s consent;</w:t>
      </w:r>
    </w:p>
    <w:p w14:paraId="2CD837F5" w14:textId="77777777" w:rsidR="00625212" w:rsidRPr="00405FFA" w:rsidRDefault="00625212" w:rsidP="00405FFA">
      <w:pPr>
        <w:pStyle w:val="Default"/>
        <w:numPr>
          <w:ilvl w:val="0"/>
          <w:numId w:val="13"/>
        </w:numPr>
        <w:rPr>
          <w:rFonts w:asciiTheme="minorHAnsi" w:hAnsiTheme="minorHAnsi"/>
          <w:bCs/>
          <w:iCs/>
          <w:color w:val="auto"/>
          <w:sz w:val="22"/>
          <w:szCs w:val="22"/>
        </w:rPr>
      </w:pPr>
      <w:r w:rsidRPr="00405FFA">
        <w:rPr>
          <w:rFonts w:asciiTheme="minorHAnsi" w:hAnsiTheme="minorHAnsi"/>
          <w:bCs/>
          <w:iCs/>
          <w:color w:val="auto"/>
          <w:sz w:val="22"/>
          <w:szCs w:val="22"/>
        </w:rPr>
        <w:t>Any additional costs to the subject that may result from participation in the research;</w:t>
      </w:r>
    </w:p>
    <w:p w14:paraId="7DE77044" w14:textId="77777777" w:rsidR="00405FFA" w:rsidRDefault="00625212" w:rsidP="00405FFA">
      <w:pPr>
        <w:pStyle w:val="Default"/>
        <w:numPr>
          <w:ilvl w:val="0"/>
          <w:numId w:val="13"/>
        </w:numPr>
        <w:rPr>
          <w:rFonts w:asciiTheme="minorHAnsi" w:hAnsiTheme="minorHAnsi"/>
          <w:bCs/>
          <w:iCs/>
          <w:color w:val="auto"/>
          <w:sz w:val="22"/>
          <w:szCs w:val="22"/>
        </w:rPr>
      </w:pPr>
      <w:r w:rsidRPr="00405FFA">
        <w:rPr>
          <w:rFonts w:asciiTheme="minorHAnsi" w:hAnsiTheme="minorHAnsi"/>
          <w:bCs/>
          <w:iCs/>
          <w:color w:val="auto"/>
          <w:sz w:val="22"/>
          <w:szCs w:val="22"/>
        </w:rPr>
        <w:t xml:space="preserve">The consequences of a subject’s decision to withdraw from the research and procedures for orderly termination of participation by the subject; </w:t>
      </w:r>
    </w:p>
    <w:p w14:paraId="32CADEBC" w14:textId="77777777" w:rsidR="00625212" w:rsidRPr="00405FFA" w:rsidRDefault="00625212" w:rsidP="00405FFA">
      <w:pPr>
        <w:pStyle w:val="Default"/>
        <w:numPr>
          <w:ilvl w:val="0"/>
          <w:numId w:val="13"/>
        </w:numPr>
        <w:rPr>
          <w:rFonts w:asciiTheme="minorHAnsi" w:hAnsiTheme="minorHAnsi"/>
          <w:bCs/>
          <w:iCs/>
          <w:color w:val="auto"/>
          <w:sz w:val="22"/>
          <w:szCs w:val="22"/>
        </w:rPr>
      </w:pPr>
      <w:r w:rsidRPr="00405FFA">
        <w:rPr>
          <w:rFonts w:asciiTheme="minorHAnsi" w:hAnsiTheme="minorHAnsi"/>
          <w:bCs/>
          <w:iCs/>
          <w:color w:val="auto"/>
          <w:sz w:val="22"/>
          <w:szCs w:val="22"/>
        </w:rPr>
        <w:t>A statement that significant new findings developed during the course of the research that may relate to the subject’s willingness to continue participation will be provided to the subject;</w:t>
      </w:r>
    </w:p>
    <w:p w14:paraId="2BCF99DB" w14:textId="77777777" w:rsidR="00625212" w:rsidRPr="00405FFA" w:rsidRDefault="00625212" w:rsidP="005B454F">
      <w:pPr>
        <w:pStyle w:val="Default"/>
        <w:numPr>
          <w:ilvl w:val="0"/>
          <w:numId w:val="13"/>
        </w:numPr>
        <w:rPr>
          <w:rFonts w:asciiTheme="minorHAnsi" w:hAnsiTheme="minorHAnsi"/>
          <w:bCs/>
          <w:iCs/>
          <w:color w:val="auto"/>
          <w:sz w:val="22"/>
          <w:szCs w:val="22"/>
        </w:rPr>
      </w:pPr>
      <w:r w:rsidRPr="00405FFA">
        <w:rPr>
          <w:rFonts w:asciiTheme="minorHAnsi" w:hAnsiTheme="minorHAnsi"/>
          <w:bCs/>
          <w:iCs/>
          <w:color w:val="auto"/>
          <w:sz w:val="22"/>
          <w:szCs w:val="22"/>
        </w:rPr>
        <w:t>The approximate number of subjects involved in the study;</w:t>
      </w:r>
    </w:p>
    <w:p w14:paraId="564E2BF1" w14:textId="77777777" w:rsidR="00625212" w:rsidRPr="00FD5E45" w:rsidRDefault="00625212" w:rsidP="005B454F">
      <w:pPr>
        <w:pStyle w:val="Default"/>
        <w:numPr>
          <w:ilvl w:val="0"/>
          <w:numId w:val="13"/>
        </w:numPr>
        <w:rPr>
          <w:rFonts w:asciiTheme="minorHAnsi" w:hAnsiTheme="minorHAnsi"/>
          <w:bCs/>
          <w:iCs/>
          <w:color w:val="auto"/>
          <w:sz w:val="22"/>
          <w:szCs w:val="22"/>
        </w:rPr>
      </w:pPr>
      <w:r w:rsidRPr="00FD5E45">
        <w:rPr>
          <w:rFonts w:asciiTheme="minorHAnsi" w:hAnsiTheme="minorHAnsi"/>
          <w:bCs/>
          <w:iCs/>
          <w:color w:val="auto"/>
          <w:sz w:val="22"/>
          <w:szCs w:val="22"/>
        </w:rPr>
        <w:t>A statement that the subject’s biospecimens (even if identifiers are removed) may be used for commercial profit and whether the subject will or will not share in this commercial profit;</w:t>
      </w:r>
    </w:p>
    <w:p w14:paraId="0FF89E09" w14:textId="77777777" w:rsidR="00625212" w:rsidRPr="00405FFA" w:rsidRDefault="00625212" w:rsidP="005B454F">
      <w:pPr>
        <w:pStyle w:val="Default"/>
        <w:numPr>
          <w:ilvl w:val="0"/>
          <w:numId w:val="13"/>
        </w:numPr>
        <w:rPr>
          <w:rFonts w:asciiTheme="minorHAnsi" w:hAnsiTheme="minorHAnsi"/>
          <w:bCs/>
          <w:iCs/>
          <w:color w:val="auto"/>
          <w:sz w:val="22"/>
          <w:szCs w:val="22"/>
        </w:rPr>
      </w:pPr>
      <w:r w:rsidRPr="00405FFA">
        <w:rPr>
          <w:rFonts w:asciiTheme="minorHAnsi" w:hAnsiTheme="minorHAnsi"/>
          <w:bCs/>
          <w:iCs/>
          <w:color w:val="auto"/>
          <w:sz w:val="22"/>
          <w:szCs w:val="22"/>
        </w:rPr>
        <w:t>A statement regarding whether clinically relevant research results, including individual research results, will be disclosed to subjects, and if so, under what conditions; and</w:t>
      </w:r>
    </w:p>
    <w:p w14:paraId="4FD37ECF" w14:textId="77777777" w:rsidR="00293DBA" w:rsidRPr="00FD5E45" w:rsidRDefault="00625212" w:rsidP="005B454F">
      <w:pPr>
        <w:pStyle w:val="Default"/>
        <w:numPr>
          <w:ilvl w:val="0"/>
          <w:numId w:val="13"/>
        </w:numPr>
        <w:rPr>
          <w:rFonts w:asciiTheme="minorHAnsi" w:hAnsiTheme="minorHAnsi"/>
          <w:bCs/>
          <w:iCs/>
          <w:color w:val="auto"/>
          <w:sz w:val="22"/>
          <w:szCs w:val="22"/>
        </w:rPr>
      </w:pPr>
      <w:r w:rsidRPr="00FD5E45">
        <w:rPr>
          <w:rFonts w:asciiTheme="minorHAnsi" w:hAnsiTheme="minorHAnsi"/>
          <w:bCs/>
          <w:iCs/>
          <w:color w:val="auto"/>
          <w:sz w:val="22"/>
          <w:szCs w:val="22"/>
        </w:rPr>
        <w:t>For research involving biospecimens, whether the research will (if known) or might include whole genome sequencing (i.e., sequencing of a human germline or somatic specimen with the intent to generate the genome or exome sequence of that specimen).</w:t>
      </w:r>
    </w:p>
    <w:p w14:paraId="7FB4A63C" w14:textId="77777777" w:rsidR="00C236E4" w:rsidRPr="00C236E4" w:rsidRDefault="00C236E4" w:rsidP="005B454F">
      <w:pPr>
        <w:pStyle w:val="Default"/>
        <w:numPr>
          <w:ilvl w:val="0"/>
          <w:numId w:val="13"/>
        </w:numPr>
        <w:rPr>
          <w:rFonts w:asciiTheme="minorHAnsi" w:hAnsiTheme="minorHAnsi"/>
          <w:bCs/>
          <w:iCs/>
          <w:color w:val="auto"/>
          <w:sz w:val="22"/>
          <w:szCs w:val="22"/>
        </w:rPr>
      </w:pPr>
      <w:r w:rsidRPr="00C236E4">
        <w:rPr>
          <w:rFonts w:asciiTheme="minorHAnsi" w:hAnsiTheme="minorHAnsi"/>
          <w:bCs/>
          <w:iCs/>
          <w:color w:val="auto"/>
          <w:sz w:val="22"/>
          <w:szCs w:val="22"/>
        </w:rPr>
        <w:t>A section may be added at the end of the consent for the address where the results of the study may be sent.</w:t>
      </w:r>
    </w:p>
    <w:p w14:paraId="505A403C" w14:textId="77777777" w:rsidR="00405FFA" w:rsidRPr="00405FFA" w:rsidRDefault="00405FFA" w:rsidP="00405FFA">
      <w:pPr>
        <w:pStyle w:val="Default"/>
        <w:ind w:left="360"/>
        <w:rPr>
          <w:rFonts w:asciiTheme="minorHAnsi" w:hAnsiTheme="minorHAnsi"/>
          <w:bCs/>
          <w:iCs/>
          <w:color w:val="auto"/>
          <w:sz w:val="22"/>
          <w:szCs w:val="22"/>
        </w:rPr>
      </w:pPr>
    </w:p>
    <w:p w14:paraId="315F2221" w14:textId="77777777" w:rsidR="00293DBA" w:rsidRPr="000F1EF0" w:rsidRDefault="00293DBA" w:rsidP="0043751B">
      <w:pPr>
        <w:jc w:val="both"/>
        <w:rPr>
          <w:rFonts w:ascii="Calibri" w:hAnsi="Calibri"/>
          <w:szCs w:val="22"/>
        </w:rPr>
      </w:pPr>
    </w:p>
    <w:sectPr w:rsidR="00293DBA" w:rsidRPr="000F1EF0" w:rsidSect="007D4886">
      <w:endnotePr>
        <w:numFmt w:val="decimal"/>
      </w:endnotePr>
      <w:pgSz w:w="12240" w:h="15840"/>
      <w:pgMar w:top="990" w:right="1440" w:bottom="135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4F903" w14:textId="77777777" w:rsidR="00626643" w:rsidRDefault="00626643">
      <w:pPr>
        <w:spacing w:line="20" w:lineRule="exact"/>
        <w:rPr>
          <w:sz w:val="24"/>
        </w:rPr>
      </w:pPr>
    </w:p>
  </w:endnote>
  <w:endnote w:type="continuationSeparator" w:id="0">
    <w:p w14:paraId="6B63FA7F" w14:textId="77777777" w:rsidR="00626643" w:rsidRDefault="00626643">
      <w:r>
        <w:rPr>
          <w:sz w:val="24"/>
        </w:rPr>
        <w:t xml:space="preserve"> </w:t>
      </w:r>
    </w:p>
  </w:endnote>
  <w:endnote w:type="continuationNotice" w:id="1">
    <w:p w14:paraId="5C492102" w14:textId="77777777" w:rsidR="00626643" w:rsidRDefault="006266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1AC3" w14:textId="60F9A639" w:rsidR="00697F84" w:rsidRPr="0026797C" w:rsidRDefault="007D4886" w:rsidP="0026797C">
    <w:pPr>
      <w:pStyle w:val="Footer"/>
      <w:tabs>
        <w:tab w:val="clear" w:pos="8640"/>
        <w:tab w:val="right" w:pos="9360"/>
      </w:tabs>
      <w:rPr>
        <w:rFonts w:ascii="Calibri" w:hAnsi="Calibri"/>
        <w:sz w:val="20"/>
      </w:rPr>
    </w:pPr>
    <w:r>
      <w:rPr>
        <w:rFonts w:ascii="Calibri" w:hAnsi="Calibri"/>
        <w:sz w:val="20"/>
      </w:rPr>
      <w:t>October 2021</w:t>
    </w:r>
    <w:r w:rsidR="00697F84">
      <w:rPr>
        <w:rFonts w:ascii="Calibri" w:hAnsi="Calibri"/>
        <w:sz w:val="20"/>
      </w:rPr>
      <w:tab/>
    </w:r>
    <w:r w:rsidR="00697F84">
      <w:rPr>
        <w:rFonts w:ascii="Calibri" w:hAnsi="Calibri"/>
        <w:sz w:val="20"/>
      </w:rPr>
      <w:tab/>
    </w:r>
    <w:r w:rsidR="00697F84">
      <w:rPr>
        <w:rFonts w:ascii="Calibri" w:hAnsi="Calibri"/>
        <w:sz w:val="20"/>
      </w:rPr>
      <w:fldChar w:fldCharType="begin"/>
    </w:r>
    <w:r w:rsidR="00697F84">
      <w:rPr>
        <w:rFonts w:ascii="Calibri" w:hAnsi="Calibri"/>
        <w:sz w:val="20"/>
      </w:rPr>
      <w:instrText xml:space="preserve"> PAGE   \* MERGEFORMAT </w:instrText>
    </w:r>
    <w:r w:rsidR="00697F84">
      <w:rPr>
        <w:rFonts w:ascii="Calibri" w:hAnsi="Calibri"/>
        <w:sz w:val="20"/>
      </w:rPr>
      <w:fldChar w:fldCharType="separate"/>
    </w:r>
    <w:r w:rsidR="009B6CC6">
      <w:rPr>
        <w:rFonts w:ascii="Calibri" w:hAnsi="Calibri"/>
        <w:noProof/>
        <w:sz w:val="20"/>
      </w:rPr>
      <w:t>1</w:t>
    </w:r>
    <w:r w:rsidR="00697F84">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7D550" w14:textId="77777777" w:rsidR="00626643" w:rsidRDefault="00626643">
      <w:r>
        <w:rPr>
          <w:sz w:val="24"/>
        </w:rPr>
        <w:separator/>
      </w:r>
    </w:p>
  </w:footnote>
  <w:footnote w:type="continuationSeparator" w:id="0">
    <w:p w14:paraId="205375F9" w14:textId="77777777" w:rsidR="00626643" w:rsidRDefault="00626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2A7F88"/>
    <w:lvl w:ilvl="0">
      <w:start w:val="1"/>
      <w:numFmt w:val="decimal"/>
      <w:lvlText w:val="%1."/>
      <w:lvlJc w:val="left"/>
      <w:pPr>
        <w:tabs>
          <w:tab w:val="num" w:pos="1800"/>
        </w:tabs>
        <w:ind w:left="1800" w:hanging="360"/>
      </w:pPr>
    </w:lvl>
  </w:abstractNum>
  <w:abstractNum w:abstractNumId="1" w15:restartNumberingAfterBreak="0">
    <w:nsid w:val="016F3623"/>
    <w:multiLevelType w:val="hybridMultilevel"/>
    <w:tmpl w:val="5FBC2850"/>
    <w:lvl w:ilvl="0" w:tplc="0409000F">
      <w:start w:val="1"/>
      <w:numFmt w:val="decimal"/>
      <w:lvlText w:val="%1."/>
      <w:lvlJc w:val="left"/>
      <w:pPr>
        <w:tabs>
          <w:tab w:val="num" w:pos="360"/>
        </w:tabs>
        <w:ind w:left="360" w:hanging="360"/>
      </w:pPr>
    </w:lvl>
    <w:lvl w:ilvl="1" w:tplc="3E141640">
      <w:start w:val="2"/>
      <w:numFmt w:val="upperRoman"/>
      <w:lvlText w:val="%2."/>
      <w:lvlJc w:val="left"/>
      <w:pPr>
        <w:tabs>
          <w:tab w:val="num" w:pos="1440"/>
        </w:tabs>
        <w:ind w:left="1440" w:hanging="720"/>
      </w:pPr>
      <w:rPr>
        <w:rFonts w:cs="Arial"/>
      </w:rPr>
    </w:lvl>
    <w:lvl w:ilvl="2" w:tplc="D70A149E">
      <w:start w:val="4"/>
      <w:numFmt w:val="bullet"/>
      <w:lvlText w:val=""/>
      <w:lvlJc w:val="left"/>
      <w:pPr>
        <w:tabs>
          <w:tab w:val="num" w:pos="1980"/>
        </w:tabs>
        <w:ind w:left="1980" w:hanging="360"/>
      </w:pPr>
      <w:rPr>
        <w:rFonts w:ascii="Monotype Sorts" w:eastAsia="Times New Roman" w:hAnsi="Monotype Sorts"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BE55EE"/>
    <w:multiLevelType w:val="hybridMultilevel"/>
    <w:tmpl w:val="5FBC2850"/>
    <w:lvl w:ilvl="0" w:tplc="0409000F">
      <w:start w:val="1"/>
      <w:numFmt w:val="decimal"/>
      <w:lvlText w:val="%1."/>
      <w:lvlJc w:val="left"/>
      <w:pPr>
        <w:tabs>
          <w:tab w:val="num" w:pos="360"/>
        </w:tabs>
        <w:ind w:left="360" w:hanging="360"/>
      </w:pPr>
    </w:lvl>
    <w:lvl w:ilvl="1" w:tplc="3E141640">
      <w:start w:val="2"/>
      <w:numFmt w:val="upperRoman"/>
      <w:lvlText w:val="%2."/>
      <w:lvlJc w:val="left"/>
      <w:pPr>
        <w:tabs>
          <w:tab w:val="num" w:pos="1440"/>
        </w:tabs>
        <w:ind w:left="1440" w:hanging="720"/>
      </w:pPr>
      <w:rPr>
        <w:rFonts w:cs="Arial"/>
      </w:rPr>
    </w:lvl>
    <w:lvl w:ilvl="2" w:tplc="D70A149E">
      <w:start w:val="4"/>
      <w:numFmt w:val="bullet"/>
      <w:lvlText w:val=""/>
      <w:lvlJc w:val="left"/>
      <w:pPr>
        <w:tabs>
          <w:tab w:val="num" w:pos="1980"/>
        </w:tabs>
        <w:ind w:left="1980" w:hanging="360"/>
      </w:pPr>
      <w:rPr>
        <w:rFonts w:ascii="Monotype Sorts" w:eastAsia="Times New Roman" w:hAnsi="Monotype Sorts"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F35DE4"/>
    <w:multiLevelType w:val="singleLevel"/>
    <w:tmpl w:val="68306D92"/>
    <w:lvl w:ilvl="0">
      <w:start w:val="2"/>
      <w:numFmt w:val="bullet"/>
      <w:lvlText w:val=""/>
      <w:lvlJc w:val="left"/>
      <w:pPr>
        <w:tabs>
          <w:tab w:val="num" w:pos="810"/>
        </w:tabs>
        <w:ind w:left="810" w:hanging="360"/>
      </w:pPr>
      <w:rPr>
        <w:rFonts w:ascii="Monotype Sorts" w:hAnsi="Monotype Sorts" w:hint="default"/>
        <w:sz w:val="28"/>
      </w:rPr>
    </w:lvl>
  </w:abstractNum>
  <w:abstractNum w:abstractNumId="4" w15:restartNumberingAfterBreak="0">
    <w:nsid w:val="248673F4"/>
    <w:multiLevelType w:val="hybridMultilevel"/>
    <w:tmpl w:val="E354B602"/>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8E92CC3"/>
    <w:multiLevelType w:val="hybridMultilevel"/>
    <w:tmpl w:val="0A080E3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31431612"/>
    <w:multiLevelType w:val="hybridMultilevel"/>
    <w:tmpl w:val="00D8D0EC"/>
    <w:lvl w:ilvl="0" w:tplc="74681EC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FA6E8E"/>
    <w:multiLevelType w:val="singleLevel"/>
    <w:tmpl w:val="1EB0918A"/>
    <w:lvl w:ilvl="0">
      <w:start w:val="1"/>
      <w:numFmt w:val="bullet"/>
      <w:lvlText w:val=""/>
      <w:lvlJc w:val="left"/>
      <w:pPr>
        <w:tabs>
          <w:tab w:val="num" w:pos="810"/>
        </w:tabs>
        <w:ind w:left="810" w:hanging="360"/>
      </w:pPr>
      <w:rPr>
        <w:rFonts w:ascii="Monotype Sorts" w:hAnsi="Monotype Sorts" w:hint="default"/>
        <w:sz w:val="28"/>
      </w:rPr>
    </w:lvl>
  </w:abstractNum>
  <w:abstractNum w:abstractNumId="8" w15:restartNumberingAfterBreak="0">
    <w:nsid w:val="400C3D59"/>
    <w:multiLevelType w:val="hybridMultilevel"/>
    <w:tmpl w:val="03A630D0"/>
    <w:lvl w:ilvl="0" w:tplc="73D8B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6753CA"/>
    <w:multiLevelType w:val="hybridMultilevel"/>
    <w:tmpl w:val="82D804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70EC6386"/>
    <w:multiLevelType w:val="multilevel"/>
    <w:tmpl w:val="030AF464"/>
    <w:lvl w:ilvl="0">
      <w:start w:val="1"/>
      <w:numFmt w:val="upperLetter"/>
      <w:lvlText w:val="%1)"/>
      <w:lvlJc w:val="left"/>
      <w:pPr>
        <w:tabs>
          <w:tab w:val="num" w:pos="360"/>
        </w:tabs>
        <w:ind w:left="360" w:hanging="360"/>
      </w:pPr>
    </w:lvl>
    <w:lvl w:ilvl="1">
      <w:start w:val="1"/>
      <w:numFmt w:val="upperLetter"/>
      <w:lvlText w:val="%2)"/>
      <w:lvlJc w:val="left"/>
      <w:pPr>
        <w:tabs>
          <w:tab w:val="num" w:pos="720"/>
        </w:tabs>
        <w:ind w:left="720" w:hanging="360"/>
      </w:pPr>
      <w:rPr>
        <w:b w:val="0"/>
        <w:i w:val="0"/>
      </w:r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7"/>
  </w:num>
  <w:num w:numId="3">
    <w:abstractNumId w:val="0"/>
  </w:num>
  <w:num w:numId="4">
    <w:abstractNumId w:val="2"/>
  </w:num>
  <w:num w:numId="5">
    <w:abstractNumId w:val="2"/>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num>
  <w:num w:numId="10">
    <w:abstractNumId w:val="5"/>
  </w:num>
  <w:num w:numId="11">
    <w:abstractNumId w:val="9"/>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10"/>
    <w:rsid w:val="00013B5B"/>
    <w:rsid w:val="00023202"/>
    <w:rsid w:val="000513CD"/>
    <w:rsid w:val="00082769"/>
    <w:rsid w:val="000A2936"/>
    <w:rsid w:val="000B2548"/>
    <w:rsid w:val="000F1EF0"/>
    <w:rsid w:val="0010264B"/>
    <w:rsid w:val="00136012"/>
    <w:rsid w:val="001407DD"/>
    <w:rsid w:val="001548DE"/>
    <w:rsid w:val="001A76FB"/>
    <w:rsid w:val="001F280C"/>
    <w:rsid w:val="0026797C"/>
    <w:rsid w:val="00293DBA"/>
    <w:rsid w:val="00297986"/>
    <w:rsid w:val="002A685C"/>
    <w:rsid w:val="002B6F1C"/>
    <w:rsid w:val="0031742A"/>
    <w:rsid w:val="00333C60"/>
    <w:rsid w:val="003353EF"/>
    <w:rsid w:val="003D34FB"/>
    <w:rsid w:val="003E23A6"/>
    <w:rsid w:val="003F167A"/>
    <w:rsid w:val="00405FFA"/>
    <w:rsid w:val="00413A8A"/>
    <w:rsid w:val="0043751B"/>
    <w:rsid w:val="00451DCC"/>
    <w:rsid w:val="004661BE"/>
    <w:rsid w:val="0048732D"/>
    <w:rsid w:val="00491068"/>
    <w:rsid w:val="00502C8A"/>
    <w:rsid w:val="005066FC"/>
    <w:rsid w:val="00524ADC"/>
    <w:rsid w:val="005421D7"/>
    <w:rsid w:val="00572229"/>
    <w:rsid w:val="00576585"/>
    <w:rsid w:val="005A7E13"/>
    <w:rsid w:val="005B454F"/>
    <w:rsid w:val="00601C33"/>
    <w:rsid w:val="0060477F"/>
    <w:rsid w:val="00624FC9"/>
    <w:rsid w:val="00625212"/>
    <w:rsid w:val="00626643"/>
    <w:rsid w:val="00664380"/>
    <w:rsid w:val="00666337"/>
    <w:rsid w:val="006725A5"/>
    <w:rsid w:val="006967D7"/>
    <w:rsid w:val="00697F84"/>
    <w:rsid w:val="006A67CA"/>
    <w:rsid w:val="006F011A"/>
    <w:rsid w:val="006F0587"/>
    <w:rsid w:val="00707E01"/>
    <w:rsid w:val="007238C9"/>
    <w:rsid w:val="00776297"/>
    <w:rsid w:val="00796D6B"/>
    <w:rsid w:val="007A2EE1"/>
    <w:rsid w:val="007B7768"/>
    <w:rsid w:val="007C6686"/>
    <w:rsid w:val="007D1473"/>
    <w:rsid w:val="007D2AE7"/>
    <w:rsid w:val="007D4886"/>
    <w:rsid w:val="007E0A02"/>
    <w:rsid w:val="007E37EF"/>
    <w:rsid w:val="00807C74"/>
    <w:rsid w:val="0082634E"/>
    <w:rsid w:val="00831DC5"/>
    <w:rsid w:val="00833FBD"/>
    <w:rsid w:val="00836F99"/>
    <w:rsid w:val="00847BA8"/>
    <w:rsid w:val="00872205"/>
    <w:rsid w:val="008E076C"/>
    <w:rsid w:val="008E3566"/>
    <w:rsid w:val="008F05E5"/>
    <w:rsid w:val="008F0B6D"/>
    <w:rsid w:val="008F2731"/>
    <w:rsid w:val="00930641"/>
    <w:rsid w:val="00931A6B"/>
    <w:rsid w:val="00963815"/>
    <w:rsid w:val="00985510"/>
    <w:rsid w:val="009A2403"/>
    <w:rsid w:val="009B26BE"/>
    <w:rsid w:val="009B6CC6"/>
    <w:rsid w:val="009D729C"/>
    <w:rsid w:val="009E3C7C"/>
    <w:rsid w:val="00A001D8"/>
    <w:rsid w:val="00A10B74"/>
    <w:rsid w:val="00A93A3A"/>
    <w:rsid w:val="00AD1892"/>
    <w:rsid w:val="00AF06D2"/>
    <w:rsid w:val="00AF5AB2"/>
    <w:rsid w:val="00B266C8"/>
    <w:rsid w:val="00B43774"/>
    <w:rsid w:val="00B67524"/>
    <w:rsid w:val="00BC1EB5"/>
    <w:rsid w:val="00C22F5F"/>
    <w:rsid w:val="00C236E4"/>
    <w:rsid w:val="00C427B3"/>
    <w:rsid w:val="00C42DBB"/>
    <w:rsid w:val="00C85C01"/>
    <w:rsid w:val="00CB5337"/>
    <w:rsid w:val="00CC7BA1"/>
    <w:rsid w:val="00CD6EB0"/>
    <w:rsid w:val="00D2447A"/>
    <w:rsid w:val="00D33FBF"/>
    <w:rsid w:val="00D5754E"/>
    <w:rsid w:val="00D72900"/>
    <w:rsid w:val="00D9477E"/>
    <w:rsid w:val="00D96583"/>
    <w:rsid w:val="00DE4BDB"/>
    <w:rsid w:val="00DF2B76"/>
    <w:rsid w:val="00E11ECE"/>
    <w:rsid w:val="00E162D6"/>
    <w:rsid w:val="00E73BB9"/>
    <w:rsid w:val="00E86FD5"/>
    <w:rsid w:val="00EC3CC6"/>
    <w:rsid w:val="00EC5274"/>
    <w:rsid w:val="00EF00D0"/>
    <w:rsid w:val="00F05602"/>
    <w:rsid w:val="00F07091"/>
    <w:rsid w:val="00F16721"/>
    <w:rsid w:val="00F31B6D"/>
    <w:rsid w:val="00F564E8"/>
    <w:rsid w:val="00F934F5"/>
    <w:rsid w:val="00FD5E45"/>
    <w:rsid w:val="00FD6CD7"/>
    <w:rsid w:val="00FE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219C4"/>
  <w15:docId w15:val="{B019DBBF-11FA-4167-BFEE-277360BD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720"/>
      </w:tabs>
      <w:suppressAutoHyphens/>
      <w:outlineLvl w:val="0"/>
    </w:pPr>
    <w:rPr>
      <w:rFonts w:ascii="Times New Roman" w:hAnsi="Times New Roman"/>
      <w:spacing w:val="-2"/>
    </w:rPr>
  </w:style>
  <w:style w:type="paragraph" w:styleId="Heading2">
    <w:name w:val="heading 2"/>
    <w:basedOn w:val="Normal"/>
    <w:next w:val="Normal"/>
    <w:qFormat/>
    <w:pPr>
      <w:keepNext/>
      <w:tabs>
        <w:tab w:val="center" w:pos="4680"/>
      </w:tabs>
      <w:suppressAutoHyphens/>
      <w:outlineLvl w:val="1"/>
    </w:pPr>
    <w:rPr>
      <w:rFonts w:ascii="Times New Roman" w:hAnsi="Times New Roman"/>
      <w:b/>
      <w:sz w:val="20"/>
    </w:rPr>
  </w:style>
  <w:style w:type="paragraph" w:styleId="Heading3">
    <w:name w:val="heading 3"/>
    <w:basedOn w:val="Normal"/>
    <w:next w:val="Normal"/>
    <w:qFormat/>
    <w:pPr>
      <w:keepNext/>
      <w:tabs>
        <w:tab w:val="left" w:pos="-720"/>
      </w:tabs>
      <w:suppressAutoHyphens/>
      <w:spacing w:line="221" w:lineRule="auto"/>
      <w:jc w:val="center"/>
      <w:outlineLvl w:val="2"/>
    </w:pPr>
    <w:rPr>
      <w:b/>
      <w:sz w:val="24"/>
    </w:rPr>
  </w:style>
  <w:style w:type="paragraph" w:styleId="Heading4">
    <w:name w:val="heading 4"/>
    <w:basedOn w:val="Normal"/>
    <w:next w:val="Normal"/>
    <w:qFormat/>
    <w:pPr>
      <w:keepNext/>
      <w:tabs>
        <w:tab w:val="left" w:pos="-720"/>
      </w:tabs>
      <w:suppressAutoHyphens/>
      <w:spacing w:before="180"/>
      <w:jc w:val="center"/>
      <w:outlineLvl w:val="3"/>
    </w:pPr>
    <w:rPr>
      <w:rFonts w:ascii="Times New Roman" w:hAnsi="Times New Roman"/>
      <w:b/>
      <w:bCs/>
    </w:rPr>
  </w:style>
  <w:style w:type="paragraph" w:styleId="Heading5">
    <w:name w:val="heading 5"/>
    <w:basedOn w:val="Normal"/>
    <w:next w:val="Normal"/>
    <w:qFormat/>
    <w:pPr>
      <w:keepNext/>
      <w:tabs>
        <w:tab w:val="left" w:pos="-720"/>
      </w:tabs>
      <w:suppressAutoHyphens/>
      <w:spacing w:before="240"/>
      <w:jc w:val="both"/>
      <w:outlineLvl w:val="4"/>
    </w:pPr>
    <w:rPr>
      <w:rFonts w:ascii="Times New Roman" w:hAnsi="Times New Roman"/>
      <w:sz w:val="21"/>
      <w:u w:val="single"/>
    </w:rPr>
  </w:style>
  <w:style w:type="paragraph" w:styleId="Heading6">
    <w:name w:val="heading 6"/>
    <w:basedOn w:val="Normal"/>
    <w:next w:val="Normal"/>
    <w:qFormat/>
    <w:pPr>
      <w:keepNext/>
      <w:tabs>
        <w:tab w:val="left" w:pos="-720"/>
        <w:tab w:val="left" w:pos="0"/>
        <w:tab w:val="left" w:pos="378"/>
        <w:tab w:val="left" w:pos="749"/>
        <w:tab w:val="left" w:pos="1080"/>
        <w:tab w:val="left" w:pos="2880"/>
      </w:tabs>
      <w:suppressAutoHyphens/>
      <w:spacing w:before="80" w:after="80"/>
      <w:jc w:val="center"/>
      <w:outlineLvl w:val="5"/>
    </w:pPr>
    <w:rPr>
      <w:b/>
      <w:bCs/>
      <w:spacing w:val="-2"/>
      <w:sz w:val="20"/>
    </w:rPr>
  </w:style>
  <w:style w:type="paragraph" w:styleId="Heading7">
    <w:name w:val="heading 7"/>
    <w:basedOn w:val="Normal"/>
    <w:next w:val="Normal"/>
    <w:qFormat/>
    <w:pPr>
      <w:keepNext/>
      <w:tabs>
        <w:tab w:val="left" w:pos="-720"/>
      </w:tabs>
      <w:suppressAutoHyphens/>
      <w:jc w:val="center"/>
      <w:outlineLvl w:val="6"/>
    </w:pPr>
    <w:rPr>
      <w:b/>
      <w:spacing w:val="-3"/>
      <w:sz w:val="26"/>
    </w:rPr>
  </w:style>
  <w:style w:type="paragraph" w:styleId="Heading8">
    <w:name w:val="heading 8"/>
    <w:basedOn w:val="Normal"/>
    <w:next w:val="Normal"/>
    <w:qFormat/>
    <w:pPr>
      <w:keepNext/>
      <w:tabs>
        <w:tab w:val="center" w:pos="4680"/>
      </w:tabs>
      <w:suppressAutoHyphens/>
      <w:jc w:val="center"/>
      <w:outlineLvl w:val="7"/>
    </w:pPr>
    <w:rPr>
      <w:b/>
      <w:sz w:val="28"/>
    </w:rPr>
  </w:style>
  <w:style w:type="paragraph" w:styleId="Heading9">
    <w:name w:val="heading 9"/>
    <w:basedOn w:val="Normal"/>
    <w:next w:val="Normal"/>
    <w:qFormat/>
    <w:pPr>
      <w:keepNext/>
      <w:tabs>
        <w:tab w:val="center" w:pos="4680"/>
      </w:tabs>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Hyperlink">
    <w:name w:val="Hyperlink"/>
    <w:rPr>
      <w:color w:val="0000FF"/>
      <w:u w:val="single"/>
    </w:rPr>
  </w:style>
  <w:style w:type="paragraph" w:styleId="BodyTextIndent">
    <w:name w:val="Body Text Indent"/>
    <w:basedOn w:val="Normal"/>
    <w:pPr>
      <w:tabs>
        <w:tab w:val="left" w:pos="-720"/>
        <w:tab w:val="left" w:pos="0"/>
        <w:tab w:val="left" w:pos="270"/>
        <w:tab w:val="right" w:leader="dot" w:pos="4742"/>
        <w:tab w:val="left" w:pos="4992"/>
        <w:tab w:val="right" w:leader="dot" w:pos="9299"/>
      </w:tabs>
      <w:suppressAutoHyphens/>
      <w:spacing w:line="221" w:lineRule="auto"/>
      <w:ind w:left="437" w:hanging="437"/>
      <w:jc w:val="both"/>
    </w:pPr>
    <w:rPr>
      <w:b/>
      <w:spacing w:val="-2"/>
    </w:rPr>
  </w:style>
  <w:style w:type="character" w:styleId="FollowedHyperlink">
    <w:name w:val="FollowedHyperlink"/>
    <w:rPr>
      <w:color w:val="800080"/>
      <w:u w:val="single"/>
    </w:rPr>
  </w:style>
  <w:style w:type="paragraph" w:styleId="BodyText">
    <w:name w:val="Body Text"/>
    <w:basedOn w:val="Normal"/>
    <w:pPr>
      <w:tabs>
        <w:tab w:val="left" w:pos="-720"/>
      </w:tabs>
      <w:suppressAutoHyphens/>
      <w:spacing w:before="180"/>
      <w:jc w:val="both"/>
    </w:pPr>
    <w:rPr>
      <w:rFonts w:ascii="Times New Roman" w:hAnsi="Times New Roman"/>
      <w:bCs/>
      <w:i/>
      <w:iCs/>
      <w:sz w:val="21"/>
    </w:rPr>
  </w:style>
  <w:style w:type="paragraph" w:styleId="BodyTextIndent2">
    <w:name w:val="Body Text Indent 2"/>
    <w:basedOn w:val="Normal"/>
    <w:pPr>
      <w:tabs>
        <w:tab w:val="left" w:pos="-720"/>
      </w:tabs>
      <w:suppressAutoHyphens/>
      <w:ind w:left="446"/>
      <w:jc w:val="both"/>
    </w:pPr>
    <w:rPr>
      <w:color w:val="0000FF"/>
      <w:spacing w:val="-3"/>
    </w:rPr>
  </w:style>
  <w:style w:type="paragraph" w:styleId="BodyText2">
    <w:name w:val="Body Text 2"/>
    <w:basedOn w:val="Normal"/>
    <w:rPr>
      <w:rFonts w:ascii="Times New Roman" w:hAnsi="Times New Roman"/>
      <w:sz w:val="24"/>
    </w:rPr>
  </w:style>
  <w:style w:type="paragraph" w:styleId="BodyText3">
    <w:name w:val="Body Text 3"/>
    <w:basedOn w:val="Normal"/>
    <w:pPr>
      <w:tabs>
        <w:tab w:val="left" w:pos="-720"/>
      </w:tabs>
      <w:suppressAutoHyphens/>
      <w:spacing w:before="180"/>
      <w:jc w:val="both"/>
    </w:pPr>
    <w:rPr>
      <w:rFonts w:cs="Arial"/>
      <w:b/>
    </w:rPr>
  </w:style>
  <w:style w:type="paragraph" w:styleId="BodyTextIndent3">
    <w:name w:val="Body Text Indent 3"/>
    <w:basedOn w:val="Normal"/>
    <w:pPr>
      <w:tabs>
        <w:tab w:val="left" w:pos="360"/>
      </w:tabs>
      <w:spacing w:before="180"/>
      <w:ind w:left="360" w:hanging="360"/>
    </w:pPr>
  </w:style>
  <w:style w:type="paragraph" w:styleId="BlockText">
    <w:name w:val="Block Text"/>
    <w:basedOn w:val="Normal"/>
    <w:pPr>
      <w:tabs>
        <w:tab w:val="left" w:pos="-720"/>
        <w:tab w:val="left" w:pos="0"/>
        <w:tab w:val="left" w:pos="378"/>
        <w:tab w:val="left" w:pos="749"/>
        <w:tab w:val="left" w:pos="1080"/>
        <w:tab w:val="left" w:pos="2880"/>
      </w:tabs>
      <w:suppressAutoHyphens/>
      <w:ind w:left="720" w:right="18"/>
      <w:jc w:val="both"/>
    </w:pPr>
    <w:rPr>
      <w:i/>
      <w:color w:val="0000FF"/>
      <w:spacing w:val="-2"/>
      <w:szCs w:val="24"/>
    </w:rPr>
  </w:style>
  <w:style w:type="paragraph" w:styleId="BalloonText">
    <w:name w:val="Balloon Text"/>
    <w:basedOn w:val="Normal"/>
    <w:semiHidden/>
    <w:rsid w:val="00985510"/>
    <w:rPr>
      <w:rFonts w:ascii="Tahoma" w:hAnsi="Tahoma" w:cs="Tahoma"/>
      <w:sz w:val="16"/>
      <w:szCs w:val="16"/>
    </w:rPr>
  </w:style>
  <w:style w:type="paragraph" w:styleId="ListParagraph">
    <w:name w:val="List Paragraph"/>
    <w:basedOn w:val="Normal"/>
    <w:uiPriority w:val="34"/>
    <w:qFormat/>
    <w:rsid w:val="006F011A"/>
    <w:pPr>
      <w:ind w:left="720"/>
    </w:pPr>
  </w:style>
  <w:style w:type="character" w:customStyle="1" w:styleId="FooterChar">
    <w:name w:val="Footer Char"/>
    <w:link w:val="Footer"/>
    <w:uiPriority w:val="99"/>
    <w:rsid w:val="0031742A"/>
    <w:rPr>
      <w:rFonts w:ascii="Arial" w:hAnsi="Arial"/>
      <w:sz w:val="22"/>
    </w:rPr>
  </w:style>
  <w:style w:type="paragraph" w:customStyle="1" w:styleId="Default">
    <w:name w:val="Default"/>
    <w:rsid w:val="00664380"/>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1407DD"/>
    <w:rPr>
      <w:b/>
      <w:bCs/>
    </w:rPr>
  </w:style>
  <w:style w:type="character" w:customStyle="1" w:styleId="CommentTextChar">
    <w:name w:val="Comment Text Char"/>
    <w:basedOn w:val="DefaultParagraphFont"/>
    <w:link w:val="CommentText"/>
    <w:semiHidden/>
    <w:rsid w:val="001407DD"/>
    <w:rPr>
      <w:rFonts w:ascii="Arial" w:hAnsi="Arial"/>
    </w:rPr>
  </w:style>
  <w:style w:type="character" w:customStyle="1" w:styleId="CommentSubjectChar">
    <w:name w:val="Comment Subject Char"/>
    <w:basedOn w:val="CommentTextChar"/>
    <w:link w:val="CommentSubject"/>
    <w:semiHidden/>
    <w:rsid w:val="001407D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319">
      <w:bodyDiv w:val="1"/>
      <w:marLeft w:val="0"/>
      <w:marRight w:val="0"/>
      <w:marTop w:val="0"/>
      <w:marBottom w:val="0"/>
      <w:divBdr>
        <w:top w:val="none" w:sz="0" w:space="0" w:color="auto"/>
        <w:left w:val="none" w:sz="0" w:space="0" w:color="auto"/>
        <w:bottom w:val="none" w:sz="0" w:space="0" w:color="auto"/>
        <w:right w:val="none" w:sz="0" w:space="0" w:color="auto"/>
      </w:divBdr>
    </w:div>
    <w:div w:id="193229394">
      <w:bodyDiv w:val="1"/>
      <w:marLeft w:val="0"/>
      <w:marRight w:val="0"/>
      <w:marTop w:val="0"/>
      <w:marBottom w:val="0"/>
      <w:divBdr>
        <w:top w:val="none" w:sz="0" w:space="0" w:color="auto"/>
        <w:left w:val="none" w:sz="0" w:space="0" w:color="auto"/>
        <w:bottom w:val="none" w:sz="0" w:space="0" w:color="auto"/>
        <w:right w:val="none" w:sz="0" w:space="0" w:color="auto"/>
      </w:divBdr>
    </w:div>
    <w:div w:id="726032942">
      <w:bodyDiv w:val="1"/>
      <w:marLeft w:val="0"/>
      <w:marRight w:val="0"/>
      <w:marTop w:val="0"/>
      <w:marBottom w:val="0"/>
      <w:divBdr>
        <w:top w:val="none" w:sz="0" w:space="0" w:color="auto"/>
        <w:left w:val="none" w:sz="0" w:space="0" w:color="auto"/>
        <w:bottom w:val="none" w:sz="0" w:space="0" w:color="auto"/>
        <w:right w:val="none" w:sz="0" w:space="0" w:color="auto"/>
      </w:divBdr>
    </w:div>
    <w:div w:id="84358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u.edu/institutional-review-board-irb/definitions/private-inform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wu.edu/institutional-review-board-irb/definitions/private-information/" TargetMode="External"/><Relationship Id="rId12" Type="http://schemas.openxmlformats.org/officeDocument/2006/relationships/hyperlink" Target="mailto:IRB@t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twu.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wu.edu/institutional-review-board-irb/definitions/identifiable-biospeci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8698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_</vt:lpstr>
    </vt:vector>
  </TitlesOfParts>
  <Company>Texas Womans University</Company>
  <LinksUpToDate>false</LinksUpToDate>
  <CharactersWithSpaces>10268</CharactersWithSpaces>
  <SharedDoc>false</SharedDoc>
  <HLinks>
    <vt:vector size="24" baseType="variant">
      <vt:variant>
        <vt:i4>7864389</vt:i4>
      </vt:variant>
      <vt:variant>
        <vt:i4>9</vt:i4>
      </vt:variant>
      <vt:variant>
        <vt:i4>0</vt:i4>
      </vt:variant>
      <vt:variant>
        <vt:i4>5</vt:i4>
      </vt:variant>
      <vt:variant>
        <vt:lpwstr>mailto:IRB@twu.edu</vt:lpwstr>
      </vt:variant>
      <vt:variant>
        <vt:lpwstr/>
      </vt:variant>
      <vt:variant>
        <vt:i4>7864389</vt:i4>
      </vt:variant>
      <vt:variant>
        <vt:i4>6</vt:i4>
      </vt:variant>
      <vt:variant>
        <vt:i4>0</vt:i4>
      </vt:variant>
      <vt:variant>
        <vt:i4>5</vt:i4>
      </vt:variant>
      <vt:variant>
        <vt:lpwstr>mailto:IRB@twu.edu</vt:lpwstr>
      </vt:variant>
      <vt:variant>
        <vt:lpwstr/>
      </vt:variant>
      <vt:variant>
        <vt:i4>7864389</vt:i4>
      </vt:variant>
      <vt:variant>
        <vt:i4>3</vt:i4>
      </vt:variant>
      <vt:variant>
        <vt:i4>0</vt:i4>
      </vt:variant>
      <vt:variant>
        <vt:i4>5</vt:i4>
      </vt:variant>
      <vt:variant>
        <vt:lpwstr>mailto:IRB@twu.edu</vt:lpwstr>
      </vt:variant>
      <vt:variant>
        <vt:lpwstr/>
      </vt:variant>
      <vt:variant>
        <vt:i4>7864389</vt:i4>
      </vt:variant>
      <vt:variant>
        <vt:i4>0</vt:i4>
      </vt:variant>
      <vt:variant>
        <vt:i4>0</vt:i4>
      </vt:variant>
      <vt:variant>
        <vt:i4>5</vt:i4>
      </vt:variant>
      <vt:variant>
        <vt:lpwstr>mailto:IRB@twu.edu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Office of Research &amp; Grants Administration</dc:creator>
  <cp:lastModifiedBy>Layton, Amy</cp:lastModifiedBy>
  <cp:revision>2</cp:revision>
  <cp:lastPrinted>2009-06-09T15:34:00Z</cp:lastPrinted>
  <dcterms:created xsi:type="dcterms:W3CDTF">2021-10-18T21:29:00Z</dcterms:created>
  <dcterms:modified xsi:type="dcterms:W3CDTF">2021-10-18T21:29:00Z</dcterms:modified>
</cp:coreProperties>
</file>