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F7E7" w14:textId="10DBD976" w:rsidR="001B5FA7" w:rsidRDefault="001B5FA7" w:rsidP="001B5FA7">
      <w:pPr>
        <w:tabs>
          <w:tab w:val="left" w:pos="360"/>
        </w:tabs>
        <w:jc w:val="center"/>
        <w:rPr>
          <w:rFonts w:ascii="Arial" w:hAnsi="Arial" w:cs="Arial"/>
          <w:b/>
          <w:sz w:val="22"/>
          <w:szCs w:val="22"/>
        </w:rPr>
      </w:pPr>
      <w:r>
        <w:rPr>
          <w:rFonts w:ascii="Arial" w:hAnsi="Arial" w:cs="Arial"/>
          <w:b/>
          <w:sz w:val="22"/>
        </w:rPr>
        <w:t>Texas Woman's University</w:t>
      </w:r>
    </w:p>
    <w:p w14:paraId="27C27E1C" w14:textId="0F124194" w:rsidR="00604F02" w:rsidRPr="005B00E6" w:rsidRDefault="0086533F" w:rsidP="005B00E6">
      <w:pPr>
        <w:tabs>
          <w:tab w:val="left" w:pos="360"/>
          <w:tab w:val="left" w:pos="720"/>
          <w:tab w:val="left" w:pos="1440"/>
          <w:tab w:val="left" w:pos="2160"/>
        </w:tabs>
        <w:spacing w:after="240"/>
        <w:jc w:val="center"/>
        <w:rPr>
          <w:rFonts w:ascii="Arial" w:hAnsi="Arial" w:cs="Arial"/>
          <w:b/>
          <w:sz w:val="22"/>
          <w:szCs w:val="22"/>
        </w:rPr>
      </w:pPr>
      <w:r w:rsidRPr="004F3851">
        <w:rPr>
          <w:rFonts w:ascii="Arial" w:hAnsi="Arial" w:cs="Arial"/>
          <w:b/>
          <w:sz w:val="22"/>
          <w:szCs w:val="22"/>
        </w:rPr>
        <w:t>BSL1</w:t>
      </w:r>
      <w:r w:rsidR="00CD3BA5">
        <w:rPr>
          <w:rFonts w:ascii="Arial" w:hAnsi="Arial" w:cs="Arial"/>
          <w:b/>
          <w:sz w:val="22"/>
          <w:szCs w:val="22"/>
        </w:rPr>
        <w:t xml:space="preserve"> &amp; Exempt</w:t>
      </w:r>
      <w:r w:rsidR="00D67F50">
        <w:rPr>
          <w:rFonts w:ascii="Arial" w:hAnsi="Arial" w:cs="Arial"/>
          <w:b/>
          <w:sz w:val="22"/>
          <w:szCs w:val="22"/>
        </w:rPr>
        <w:t xml:space="preserve"> </w:t>
      </w:r>
      <w:r w:rsidR="00CD3BA5">
        <w:rPr>
          <w:rFonts w:ascii="Arial" w:hAnsi="Arial" w:cs="Arial"/>
          <w:b/>
          <w:sz w:val="22"/>
          <w:szCs w:val="22"/>
        </w:rPr>
        <w:t>R/S NA</w:t>
      </w:r>
      <w:r w:rsidRPr="004F3851">
        <w:rPr>
          <w:rFonts w:ascii="Arial" w:hAnsi="Arial" w:cs="Arial"/>
          <w:b/>
          <w:sz w:val="22"/>
          <w:szCs w:val="22"/>
        </w:rPr>
        <w:t xml:space="preserve"> </w:t>
      </w:r>
      <w:r w:rsidR="00A860E8">
        <w:rPr>
          <w:rFonts w:ascii="Arial" w:hAnsi="Arial" w:cs="Arial"/>
          <w:b/>
          <w:sz w:val="22"/>
          <w:szCs w:val="22"/>
        </w:rPr>
        <w:t xml:space="preserve">BSL-1 </w:t>
      </w:r>
      <w:r w:rsidR="00E77DAA" w:rsidRPr="004F3851">
        <w:rPr>
          <w:rFonts w:ascii="Arial" w:hAnsi="Arial" w:cs="Arial"/>
          <w:b/>
          <w:sz w:val="22"/>
          <w:szCs w:val="22"/>
        </w:rPr>
        <w:t>Biosafety</w:t>
      </w:r>
      <w:r w:rsidR="006C17D1" w:rsidRPr="004F3851">
        <w:rPr>
          <w:rFonts w:ascii="Arial" w:hAnsi="Arial" w:cs="Arial"/>
          <w:b/>
          <w:sz w:val="22"/>
          <w:szCs w:val="22"/>
        </w:rPr>
        <w:t xml:space="preserve"> </w:t>
      </w:r>
      <w:r w:rsidR="00E77DAA" w:rsidRPr="004F3851">
        <w:rPr>
          <w:rFonts w:ascii="Arial" w:hAnsi="Arial" w:cs="Arial"/>
          <w:b/>
          <w:sz w:val="22"/>
          <w:szCs w:val="22"/>
        </w:rPr>
        <w:t xml:space="preserve">Review </w:t>
      </w:r>
      <w:r w:rsidR="00604F02" w:rsidRPr="004F3851">
        <w:rPr>
          <w:rFonts w:ascii="Arial" w:hAnsi="Arial" w:cs="Arial"/>
          <w:b/>
          <w:sz w:val="22"/>
          <w:szCs w:val="22"/>
        </w:rPr>
        <w:t>Form</w:t>
      </w:r>
      <w:r w:rsidR="006C17D1" w:rsidRPr="004F3851">
        <w:rPr>
          <w:rFonts w:ascii="Arial" w:hAnsi="Arial" w:cs="Arial"/>
          <w:b/>
          <w:sz w:val="22"/>
          <w:szCs w:val="22"/>
        </w:rPr>
        <w:t xml:space="preserve"> </w:t>
      </w:r>
    </w:p>
    <w:p w14:paraId="77833EB5" w14:textId="77777777" w:rsidR="00CF0630" w:rsidRDefault="00D07812" w:rsidP="00D45CDC">
      <w:pPr>
        <w:tabs>
          <w:tab w:val="left" w:pos="360"/>
          <w:tab w:val="left" w:pos="1440"/>
          <w:tab w:val="left" w:pos="2160"/>
        </w:tabs>
        <w:spacing w:after="240"/>
        <w:rPr>
          <w:rFonts w:ascii="Arial" w:hAnsi="Arial" w:cs="Arial"/>
          <w:sz w:val="22"/>
          <w:szCs w:val="22"/>
        </w:rPr>
      </w:pPr>
      <w:r w:rsidRPr="004F3851">
        <w:rPr>
          <w:rFonts w:ascii="Arial" w:hAnsi="Arial" w:cs="Arial"/>
          <w:sz w:val="22"/>
          <w:szCs w:val="22"/>
        </w:rPr>
        <w:tab/>
      </w:r>
      <w:r w:rsidR="006F1431" w:rsidRPr="004F3851">
        <w:rPr>
          <w:rFonts w:ascii="Arial" w:hAnsi="Arial" w:cs="Arial"/>
          <w:sz w:val="22"/>
          <w:szCs w:val="22"/>
        </w:rPr>
        <w:t>T</w:t>
      </w:r>
      <w:r w:rsidR="00BB6555" w:rsidRPr="004F3851">
        <w:rPr>
          <w:rFonts w:ascii="Arial" w:hAnsi="Arial" w:cs="Arial"/>
          <w:sz w:val="22"/>
          <w:szCs w:val="22"/>
        </w:rPr>
        <w:t xml:space="preserve">he </w:t>
      </w:r>
      <w:r w:rsidR="009B3E81" w:rsidRPr="004F3851">
        <w:rPr>
          <w:rFonts w:ascii="Arial" w:hAnsi="Arial" w:cs="Arial"/>
          <w:sz w:val="22"/>
          <w:szCs w:val="22"/>
        </w:rPr>
        <w:t>Office of Research &amp; Sponsored Programs (ORSP)</w:t>
      </w:r>
      <w:r w:rsidR="00BB6555" w:rsidRPr="004F3851">
        <w:rPr>
          <w:rFonts w:ascii="Arial" w:hAnsi="Arial" w:cs="Arial"/>
          <w:sz w:val="22"/>
          <w:szCs w:val="22"/>
        </w:rPr>
        <w:t xml:space="preserve"> and</w:t>
      </w:r>
      <w:r w:rsidR="006F1431" w:rsidRPr="004F3851">
        <w:rPr>
          <w:rFonts w:ascii="Arial" w:hAnsi="Arial" w:cs="Arial"/>
          <w:sz w:val="22"/>
          <w:szCs w:val="22"/>
        </w:rPr>
        <w:t xml:space="preserve"> the Institutiona</w:t>
      </w:r>
      <w:r w:rsidR="00BB6555" w:rsidRPr="004F3851">
        <w:rPr>
          <w:rFonts w:ascii="Arial" w:hAnsi="Arial" w:cs="Arial"/>
          <w:sz w:val="22"/>
          <w:szCs w:val="22"/>
        </w:rPr>
        <w:t>l Biosafety Committee (IBC) have</w:t>
      </w:r>
      <w:r w:rsidR="00403F3B" w:rsidRPr="004F3851">
        <w:rPr>
          <w:rFonts w:ascii="Arial" w:hAnsi="Arial" w:cs="Arial"/>
          <w:sz w:val="22"/>
          <w:szCs w:val="22"/>
        </w:rPr>
        <w:t xml:space="preserve"> been</w:t>
      </w:r>
      <w:r w:rsidR="00C959E4" w:rsidRPr="004F3851">
        <w:rPr>
          <w:rFonts w:ascii="Arial" w:hAnsi="Arial" w:cs="Arial"/>
          <w:sz w:val="22"/>
          <w:szCs w:val="22"/>
        </w:rPr>
        <w:t xml:space="preserve"> charged to </w:t>
      </w:r>
      <w:r w:rsidR="006F1431" w:rsidRPr="004F3851">
        <w:rPr>
          <w:rFonts w:ascii="Arial" w:hAnsi="Arial" w:cs="Arial"/>
          <w:sz w:val="22"/>
          <w:szCs w:val="22"/>
        </w:rPr>
        <w:t xml:space="preserve">review, approve, and maintain documentation on all protocols involving </w:t>
      </w:r>
      <w:r w:rsidR="00D45CDC" w:rsidRPr="004F3851">
        <w:rPr>
          <w:rFonts w:ascii="Arial" w:hAnsi="Arial" w:cs="Arial"/>
          <w:sz w:val="22"/>
          <w:szCs w:val="22"/>
        </w:rPr>
        <w:t>biohazardous agents</w:t>
      </w:r>
      <w:r w:rsidR="002714F8">
        <w:rPr>
          <w:rFonts w:ascii="Arial" w:hAnsi="Arial" w:cs="Arial"/>
          <w:sz w:val="22"/>
          <w:szCs w:val="22"/>
        </w:rPr>
        <w:t xml:space="preserve"> in accordance with NIH guidelines</w:t>
      </w:r>
      <w:r w:rsidR="006F1431" w:rsidRPr="004F3851">
        <w:rPr>
          <w:rFonts w:ascii="Arial" w:hAnsi="Arial" w:cs="Arial"/>
          <w:sz w:val="22"/>
          <w:szCs w:val="22"/>
        </w:rPr>
        <w:t xml:space="preserve">. </w:t>
      </w:r>
    </w:p>
    <w:p w14:paraId="5B06EEEA" w14:textId="2C0665D2" w:rsidR="00CF0630" w:rsidRDefault="00CF0630" w:rsidP="00D45CDC">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5C135D" w:rsidRPr="009A18F7">
        <w:rPr>
          <w:rFonts w:ascii="Arial" w:hAnsi="Arial" w:cs="Arial"/>
          <w:sz w:val="22"/>
          <w:szCs w:val="22"/>
        </w:rPr>
        <w:t xml:space="preserve">“Biohazardous Agents” means any microorganism (including, but not limited to, bacteria, rickettsia, fungi, viruses, protozoa, parasites, and prions), virus, infectious substance, or toxins of biological origin, or </w:t>
      </w:r>
      <w:r w:rsidR="005C135D" w:rsidRPr="004B5E41">
        <w:rPr>
          <w:rFonts w:ascii="Arial" w:hAnsi="Arial" w:cs="Arial"/>
          <w:sz w:val="22"/>
          <w:szCs w:val="22"/>
        </w:rPr>
        <w:t>any naturally occurring, bioengineered, or synthesized component (such as recombinant/synthetic nucleic acids) of any such microorganism or infectious substance which are biological in nature and capable of producing deleterious effects upon humans, animals, plants, or the environment.</w:t>
      </w:r>
      <w:r w:rsidR="005C135D">
        <w:rPr>
          <w:rFonts w:ascii="Arial" w:hAnsi="Arial" w:cs="Arial"/>
          <w:sz w:val="22"/>
          <w:szCs w:val="22"/>
        </w:rPr>
        <w:t xml:space="preserve"> </w:t>
      </w:r>
      <w:r w:rsidR="005C135D" w:rsidRPr="009A18F7">
        <w:rPr>
          <w:rFonts w:ascii="Arial" w:hAnsi="Arial" w:cs="Arial"/>
          <w:sz w:val="22"/>
          <w:szCs w:val="22"/>
        </w:rPr>
        <w:t xml:space="preserve"> </w:t>
      </w:r>
    </w:p>
    <w:p w14:paraId="471ED38A" w14:textId="0B07369B" w:rsidR="00D75EEB" w:rsidRDefault="00CF0630" w:rsidP="00D45CDC">
      <w:pPr>
        <w:tabs>
          <w:tab w:val="left" w:pos="360"/>
          <w:tab w:val="left" w:pos="1440"/>
          <w:tab w:val="left" w:pos="2160"/>
        </w:tabs>
        <w:spacing w:after="240"/>
        <w:rPr>
          <w:rFonts w:ascii="Arial" w:hAnsi="Arial" w:cs="Arial"/>
          <w:sz w:val="22"/>
          <w:szCs w:val="22"/>
        </w:rPr>
      </w:pPr>
      <w:r>
        <w:rPr>
          <w:rFonts w:ascii="Arial" w:hAnsi="Arial" w:cs="Arial"/>
          <w:sz w:val="22"/>
          <w:szCs w:val="22"/>
        </w:rPr>
        <w:tab/>
      </w:r>
      <w:r w:rsidR="00D45CDC" w:rsidRPr="004F3851">
        <w:rPr>
          <w:rFonts w:ascii="Arial" w:hAnsi="Arial" w:cs="Arial"/>
          <w:sz w:val="22"/>
          <w:szCs w:val="22"/>
        </w:rPr>
        <w:t xml:space="preserve">“Recombinant DNA </w:t>
      </w:r>
      <w:r w:rsidR="00843E27">
        <w:rPr>
          <w:rFonts w:ascii="Arial" w:hAnsi="Arial" w:cs="Arial"/>
          <w:sz w:val="22"/>
          <w:szCs w:val="22"/>
        </w:rPr>
        <w:t xml:space="preserve">or Synthetic Nucleic Acid (r/s </w:t>
      </w:r>
      <w:r w:rsidR="00D45CDC" w:rsidRPr="004F3851">
        <w:rPr>
          <w:rFonts w:ascii="Arial" w:hAnsi="Arial" w:cs="Arial"/>
          <w:sz w:val="22"/>
          <w:szCs w:val="22"/>
        </w:rPr>
        <w:t>NA)” means research joining natural or synthetic DNA/RNA segments outside the cell that can then be introduced and replicated in a living cell and includes derivatives that occur upon replication.</w:t>
      </w:r>
    </w:p>
    <w:p w14:paraId="0F446F12" w14:textId="4F65BA23" w:rsidR="005C135D" w:rsidRPr="004F3851" w:rsidRDefault="005C135D" w:rsidP="00D45CDC">
      <w:pPr>
        <w:tabs>
          <w:tab w:val="left" w:pos="360"/>
          <w:tab w:val="left" w:pos="1440"/>
          <w:tab w:val="left" w:pos="2160"/>
        </w:tabs>
        <w:spacing w:after="240"/>
        <w:rPr>
          <w:rFonts w:ascii="Arial" w:hAnsi="Arial" w:cs="Arial"/>
          <w:sz w:val="22"/>
          <w:szCs w:val="22"/>
        </w:rPr>
      </w:pPr>
      <w:r w:rsidRPr="0036575D">
        <w:rPr>
          <w:rFonts w:ascii="Arial" w:hAnsi="Arial" w:cs="Arial"/>
          <w:sz w:val="22"/>
          <w:szCs w:val="22"/>
        </w:rPr>
        <w:t xml:space="preserve">If you </w:t>
      </w:r>
      <w:r w:rsidRPr="0036575D">
        <w:rPr>
          <w:rFonts w:ascii="Arial" w:hAnsi="Arial" w:cs="Arial"/>
          <w:b/>
          <w:sz w:val="22"/>
          <w:szCs w:val="22"/>
        </w:rPr>
        <w:t>ONLY</w:t>
      </w:r>
      <w:r w:rsidRPr="0036575D">
        <w:rPr>
          <w:rFonts w:ascii="Arial" w:hAnsi="Arial" w:cs="Arial"/>
          <w:sz w:val="22"/>
          <w:szCs w:val="22"/>
        </w:rPr>
        <w:t xml:space="preserve"> work with blood/OPIM, do </w:t>
      </w:r>
      <w:r w:rsidRPr="0036575D">
        <w:rPr>
          <w:rFonts w:ascii="Arial" w:hAnsi="Arial" w:cs="Arial"/>
          <w:b/>
          <w:sz w:val="22"/>
          <w:szCs w:val="22"/>
        </w:rPr>
        <w:t xml:space="preserve">NOT </w:t>
      </w:r>
      <w:r w:rsidRPr="0036575D">
        <w:rPr>
          <w:rFonts w:ascii="Arial" w:hAnsi="Arial" w:cs="Arial"/>
          <w:sz w:val="22"/>
          <w:szCs w:val="22"/>
        </w:rPr>
        <w:t xml:space="preserve">complete this form. </w:t>
      </w:r>
      <w:r>
        <w:rPr>
          <w:rFonts w:ascii="Arial" w:hAnsi="Arial" w:cs="Arial"/>
          <w:sz w:val="22"/>
          <w:szCs w:val="22"/>
        </w:rPr>
        <w:t xml:space="preserve">Refer to the TWU </w:t>
      </w:r>
      <w:hyperlink r:id="rId6" w:history="1">
        <w:proofErr w:type="spellStart"/>
        <w:r w:rsidRPr="00482714">
          <w:rPr>
            <w:rStyle w:val="Hyperlink"/>
            <w:rFonts w:ascii="Arial" w:hAnsi="Arial" w:cs="Arial"/>
            <w:sz w:val="22"/>
            <w:szCs w:val="22"/>
          </w:rPr>
          <w:t>Bloodborne</w:t>
        </w:r>
        <w:proofErr w:type="spellEnd"/>
        <w:r w:rsidRPr="00482714">
          <w:rPr>
            <w:rStyle w:val="Hyperlink"/>
            <w:rFonts w:ascii="Arial" w:hAnsi="Arial" w:cs="Arial"/>
            <w:sz w:val="22"/>
            <w:szCs w:val="22"/>
          </w:rPr>
          <w:t xml:space="preserve"> Pathogens webpage</w:t>
        </w:r>
      </w:hyperlink>
      <w:r>
        <w:rPr>
          <w:rFonts w:ascii="Arial" w:hAnsi="Arial" w:cs="Arial"/>
          <w:sz w:val="22"/>
          <w:szCs w:val="22"/>
        </w:rPr>
        <w:t xml:space="preserve"> for information on the requirements of the </w:t>
      </w:r>
      <w:proofErr w:type="spellStart"/>
      <w:r>
        <w:rPr>
          <w:rFonts w:ascii="Arial" w:hAnsi="Arial" w:cs="Arial"/>
          <w:sz w:val="22"/>
          <w:szCs w:val="22"/>
        </w:rPr>
        <w:t>Bloodborne</w:t>
      </w:r>
      <w:proofErr w:type="spellEnd"/>
      <w:r>
        <w:rPr>
          <w:rFonts w:ascii="Arial" w:hAnsi="Arial" w:cs="Arial"/>
          <w:sz w:val="22"/>
          <w:szCs w:val="22"/>
        </w:rPr>
        <w:t xml:space="preserve"> Pathogens program (including, but not limited to, annual training and offering of the Hepatitis B vaccine.</w:t>
      </w:r>
    </w:p>
    <w:p w14:paraId="1C8741F4" w14:textId="00DD82EA" w:rsidR="00C959E4" w:rsidRDefault="006F1431" w:rsidP="00D75EEB">
      <w:pPr>
        <w:tabs>
          <w:tab w:val="left" w:pos="360"/>
          <w:tab w:val="left" w:pos="1440"/>
          <w:tab w:val="left" w:pos="2160"/>
        </w:tabs>
        <w:rPr>
          <w:rFonts w:ascii="Arial" w:hAnsi="Arial" w:cs="Arial"/>
          <w:b/>
          <w:sz w:val="22"/>
          <w:szCs w:val="22"/>
        </w:rPr>
      </w:pPr>
      <w:r w:rsidRPr="004F3851">
        <w:rPr>
          <w:rFonts w:ascii="Arial" w:hAnsi="Arial" w:cs="Arial"/>
          <w:sz w:val="22"/>
          <w:szCs w:val="22"/>
        </w:rPr>
        <w:tab/>
      </w:r>
      <w:r w:rsidR="00D07812" w:rsidRPr="004F3851">
        <w:rPr>
          <w:rFonts w:ascii="Arial" w:hAnsi="Arial" w:cs="Arial"/>
          <w:b/>
          <w:sz w:val="22"/>
          <w:szCs w:val="22"/>
        </w:rPr>
        <w:t xml:space="preserve">This form </w:t>
      </w:r>
      <w:r w:rsidR="00ED2E12" w:rsidRPr="004F3851">
        <w:rPr>
          <w:rFonts w:ascii="Arial" w:hAnsi="Arial" w:cs="Arial"/>
          <w:b/>
          <w:sz w:val="22"/>
          <w:szCs w:val="22"/>
        </w:rPr>
        <w:t>contains</w:t>
      </w:r>
      <w:r w:rsidR="00BC6F0A" w:rsidRPr="004F3851">
        <w:rPr>
          <w:rFonts w:ascii="Arial" w:hAnsi="Arial" w:cs="Arial"/>
          <w:b/>
          <w:sz w:val="22"/>
          <w:szCs w:val="22"/>
        </w:rPr>
        <w:t xml:space="preserve"> questions </w:t>
      </w:r>
      <w:r w:rsidR="00C959E4" w:rsidRPr="004F3851">
        <w:rPr>
          <w:rFonts w:ascii="Arial" w:hAnsi="Arial" w:cs="Arial"/>
          <w:b/>
          <w:sz w:val="22"/>
          <w:szCs w:val="22"/>
        </w:rPr>
        <w:t>used to determine how the</w:t>
      </w:r>
      <w:r w:rsidR="00D07812" w:rsidRPr="004F3851">
        <w:rPr>
          <w:rFonts w:ascii="Arial" w:hAnsi="Arial" w:cs="Arial"/>
          <w:b/>
          <w:sz w:val="22"/>
          <w:szCs w:val="22"/>
        </w:rPr>
        <w:t xml:space="preserve"> </w:t>
      </w:r>
      <w:r w:rsidR="002925D0" w:rsidRPr="004F3851">
        <w:rPr>
          <w:rFonts w:ascii="Arial" w:hAnsi="Arial" w:cs="Arial"/>
          <w:b/>
          <w:sz w:val="22"/>
          <w:szCs w:val="22"/>
        </w:rPr>
        <w:t>NIH</w:t>
      </w:r>
      <w:r w:rsidR="00D07812" w:rsidRPr="004F3851">
        <w:rPr>
          <w:rFonts w:ascii="Arial" w:hAnsi="Arial" w:cs="Arial"/>
          <w:b/>
          <w:sz w:val="22"/>
          <w:szCs w:val="22"/>
        </w:rPr>
        <w:t xml:space="preserve"> Guidelines</w:t>
      </w:r>
      <w:r w:rsidR="000E78A7" w:rsidRPr="004F3851">
        <w:rPr>
          <w:rFonts w:ascii="Arial" w:hAnsi="Arial" w:cs="Arial"/>
          <w:b/>
          <w:sz w:val="22"/>
          <w:szCs w:val="22"/>
        </w:rPr>
        <w:t xml:space="preserve"> may be</w:t>
      </w:r>
      <w:r w:rsidR="00C959E4" w:rsidRPr="004F3851">
        <w:rPr>
          <w:rFonts w:ascii="Arial" w:hAnsi="Arial" w:cs="Arial"/>
          <w:b/>
          <w:sz w:val="22"/>
          <w:szCs w:val="22"/>
        </w:rPr>
        <w:t xml:space="preserve"> relevant to your research</w:t>
      </w:r>
      <w:r w:rsidR="001629FC" w:rsidRPr="004F3851">
        <w:rPr>
          <w:rFonts w:ascii="Arial" w:hAnsi="Arial" w:cs="Arial"/>
          <w:b/>
          <w:sz w:val="22"/>
          <w:szCs w:val="22"/>
        </w:rPr>
        <w:t xml:space="preserve"> and the b</w:t>
      </w:r>
      <w:r w:rsidR="000E78A7" w:rsidRPr="004F3851">
        <w:rPr>
          <w:rFonts w:ascii="Arial" w:hAnsi="Arial" w:cs="Arial"/>
          <w:b/>
          <w:sz w:val="22"/>
          <w:szCs w:val="22"/>
        </w:rPr>
        <w:t>iosafety containment and practices that are req</w:t>
      </w:r>
      <w:r w:rsidR="00251A51" w:rsidRPr="004F3851">
        <w:rPr>
          <w:rFonts w:ascii="Arial" w:hAnsi="Arial" w:cs="Arial"/>
          <w:b/>
          <w:sz w:val="22"/>
          <w:szCs w:val="22"/>
        </w:rPr>
        <w:t>u</w:t>
      </w:r>
      <w:r w:rsidR="000E78A7" w:rsidRPr="004F3851">
        <w:rPr>
          <w:rFonts w:ascii="Arial" w:hAnsi="Arial" w:cs="Arial"/>
          <w:b/>
          <w:sz w:val="22"/>
          <w:szCs w:val="22"/>
        </w:rPr>
        <w:t>ired</w:t>
      </w:r>
      <w:r w:rsidR="00FD6322">
        <w:rPr>
          <w:rFonts w:ascii="Arial" w:hAnsi="Arial" w:cs="Arial"/>
          <w:b/>
          <w:sz w:val="22"/>
          <w:szCs w:val="22"/>
        </w:rPr>
        <w:t xml:space="preserve">. </w:t>
      </w:r>
    </w:p>
    <w:p w14:paraId="4CF3F99D" w14:textId="3850AC0A" w:rsidR="00FD6322" w:rsidRPr="00FD6322" w:rsidRDefault="00FD6322" w:rsidP="00FD6322">
      <w:pPr>
        <w:tabs>
          <w:tab w:val="left" w:pos="360"/>
          <w:tab w:val="left" w:pos="1440"/>
          <w:tab w:val="left" w:pos="2160"/>
        </w:tabs>
        <w:spacing w:after="240"/>
        <w:rPr>
          <w:rFonts w:ascii="Arial" w:hAnsi="Arial" w:cs="Arial"/>
          <w:sz w:val="22"/>
          <w:szCs w:val="22"/>
        </w:rPr>
      </w:pPr>
      <w:r>
        <w:rPr>
          <w:rFonts w:ascii="Arial" w:hAnsi="Arial" w:cs="Arial"/>
          <w:sz w:val="22"/>
          <w:szCs w:val="22"/>
        </w:rPr>
        <w:t xml:space="preserve">This </w:t>
      </w:r>
      <w:r w:rsidRPr="00FD6322">
        <w:rPr>
          <w:rFonts w:ascii="Arial" w:hAnsi="Arial" w:cs="Arial"/>
          <w:sz w:val="22"/>
          <w:szCs w:val="22"/>
        </w:rPr>
        <w:t xml:space="preserve">form is due </w:t>
      </w:r>
      <w:r w:rsidR="005C135D">
        <w:rPr>
          <w:rFonts w:ascii="Arial" w:hAnsi="Arial" w:cs="Arial"/>
          <w:sz w:val="22"/>
          <w:szCs w:val="22"/>
        </w:rPr>
        <w:t>once, and then the annual continuation form is submitted annually thereafter.</w:t>
      </w:r>
      <w:r w:rsidRPr="00FD6322">
        <w:rPr>
          <w:rFonts w:ascii="Arial" w:hAnsi="Arial" w:cs="Arial"/>
          <w:sz w:val="22"/>
          <w:szCs w:val="22"/>
        </w:rPr>
        <w:t xml:space="preserve"> Email the completed form to ORSP (</w:t>
      </w:r>
      <w:r w:rsidR="00B44EE0" w:rsidRPr="004F7DF4">
        <w:rPr>
          <w:rStyle w:val="Hyperlink"/>
        </w:rPr>
        <w:t>Lbyford</w:t>
      </w:r>
      <w:r w:rsidR="00B44EE0">
        <w:rPr>
          <w:rStyle w:val="Hyperlink"/>
          <w:rFonts w:ascii="Arial" w:hAnsi="Arial" w:cs="Arial"/>
          <w:sz w:val="22"/>
          <w:szCs w:val="22"/>
        </w:rPr>
        <w:t>@twu.edu</w:t>
      </w:r>
      <w:r w:rsidRPr="00FD6322">
        <w:rPr>
          <w:rFonts w:ascii="Arial" w:hAnsi="Arial" w:cs="Arial"/>
          <w:sz w:val="22"/>
          <w:szCs w:val="22"/>
        </w:rPr>
        <w:t xml:space="preserve">). </w:t>
      </w:r>
    </w:p>
    <w:p w14:paraId="48005FDF" w14:textId="053C45CC" w:rsidR="00C959E4" w:rsidRPr="00FD6322" w:rsidRDefault="00FD6322" w:rsidP="00FD6322">
      <w:pPr>
        <w:tabs>
          <w:tab w:val="left" w:pos="450"/>
          <w:tab w:val="left" w:pos="1440"/>
          <w:tab w:val="left" w:pos="2160"/>
        </w:tabs>
        <w:rPr>
          <w:rFonts w:ascii="Arial" w:hAnsi="Arial" w:cs="Arial"/>
          <w:sz w:val="22"/>
          <w:szCs w:val="22"/>
        </w:rPr>
      </w:pPr>
      <w:r>
        <w:rPr>
          <w:rFonts w:ascii="Arial" w:hAnsi="Arial" w:cs="Arial"/>
          <w:sz w:val="22"/>
          <w:szCs w:val="22"/>
        </w:rPr>
        <w:tab/>
        <w:t xml:space="preserve">Special note: </w:t>
      </w:r>
      <w:r w:rsidR="00C959E4" w:rsidRPr="00FD6322">
        <w:rPr>
          <w:rFonts w:ascii="Arial" w:hAnsi="Arial" w:cs="Arial"/>
          <w:sz w:val="22"/>
          <w:szCs w:val="22"/>
        </w:rPr>
        <w:t>If your research does</w:t>
      </w:r>
      <w:r w:rsidRPr="00FD6322">
        <w:rPr>
          <w:rFonts w:ascii="Arial" w:hAnsi="Arial" w:cs="Arial"/>
          <w:sz w:val="22"/>
          <w:szCs w:val="22"/>
        </w:rPr>
        <w:t xml:space="preserve"> </w:t>
      </w:r>
      <w:r w:rsidRPr="00FD6322">
        <w:rPr>
          <w:rFonts w:ascii="Arial" w:hAnsi="Arial" w:cs="Arial"/>
          <w:b/>
          <w:sz w:val="22"/>
          <w:szCs w:val="22"/>
        </w:rPr>
        <w:t>NOT</w:t>
      </w:r>
      <w:r w:rsidR="00C959E4" w:rsidRPr="00FD6322">
        <w:rPr>
          <w:rFonts w:ascii="Arial" w:hAnsi="Arial" w:cs="Arial"/>
          <w:sz w:val="22"/>
          <w:szCs w:val="22"/>
        </w:rPr>
        <w:t xml:space="preserve"> involve </w:t>
      </w:r>
      <w:r w:rsidR="00627CE7" w:rsidRPr="00FD6322">
        <w:rPr>
          <w:rFonts w:ascii="Arial" w:hAnsi="Arial" w:cs="Arial"/>
          <w:sz w:val="22"/>
          <w:szCs w:val="22"/>
        </w:rPr>
        <w:t>R/S NA</w:t>
      </w:r>
      <w:r w:rsidR="00DF2E0E" w:rsidRPr="00FD6322">
        <w:rPr>
          <w:rFonts w:ascii="Arial" w:hAnsi="Arial" w:cs="Arial"/>
          <w:sz w:val="22"/>
          <w:szCs w:val="22"/>
        </w:rPr>
        <w:t xml:space="preserve">, </w:t>
      </w:r>
      <w:r w:rsidR="00627CE7" w:rsidRPr="00FD6322">
        <w:rPr>
          <w:rFonts w:ascii="Arial" w:hAnsi="Arial" w:cs="Arial"/>
          <w:sz w:val="22"/>
          <w:szCs w:val="22"/>
        </w:rPr>
        <w:t>biological agents, or</w:t>
      </w:r>
      <w:r w:rsidR="00C959E4" w:rsidRPr="00FD6322">
        <w:rPr>
          <w:rFonts w:ascii="Arial" w:hAnsi="Arial" w:cs="Arial"/>
          <w:sz w:val="22"/>
          <w:szCs w:val="22"/>
        </w:rPr>
        <w:t xml:space="preserve"> any pot</w:t>
      </w:r>
      <w:r w:rsidR="00251A51" w:rsidRPr="00FD6322">
        <w:rPr>
          <w:rFonts w:ascii="Arial" w:hAnsi="Arial" w:cs="Arial"/>
          <w:sz w:val="22"/>
          <w:szCs w:val="22"/>
        </w:rPr>
        <w:t>entially biohazardous materials and you answered “no” to every question</w:t>
      </w:r>
      <w:r w:rsidR="00843E27">
        <w:rPr>
          <w:rFonts w:ascii="Arial" w:hAnsi="Arial" w:cs="Arial"/>
          <w:sz w:val="22"/>
          <w:szCs w:val="22"/>
        </w:rPr>
        <w:t xml:space="preserve"> you do not need to submit </w:t>
      </w:r>
      <w:r w:rsidR="00843E27" w:rsidRPr="00656C78">
        <w:rPr>
          <w:rFonts w:ascii="Arial" w:hAnsi="Arial" w:cs="Arial"/>
          <w:b/>
          <w:bCs/>
          <w:sz w:val="22"/>
          <w:szCs w:val="22"/>
        </w:rPr>
        <w:t>any</w:t>
      </w:r>
      <w:r w:rsidR="00843E27">
        <w:rPr>
          <w:rFonts w:ascii="Arial" w:hAnsi="Arial" w:cs="Arial"/>
          <w:sz w:val="22"/>
          <w:szCs w:val="22"/>
        </w:rPr>
        <w:t xml:space="preserve"> form. I</w:t>
      </w:r>
      <w:r w:rsidR="00FC56BB">
        <w:rPr>
          <w:rFonts w:ascii="Arial" w:hAnsi="Arial" w:cs="Arial"/>
          <w:sz w:val="22"/>
          <w:szCs w:val="22"/>
        </w:rPr>
        <w:t>f you work with</w:t>
      </w:r>
      <w:r w:rsidR="00656C78">
        <w:rPr>
          <w:rFonts w:ascii="Arial" w:hAnsi="Arial" w:cs="Arial"/>
          <w:sz w:val="22"/>
          <w:szCs w:val="22"/>
        </w:rPr>
        <w:t xml:space="preserve"> non-R/S NA</w:t>
      </w:r>
      <w:r w:rsidR="00FC56BB">
        <w:rPr>
          <w:rFonts w:ascii="Arial" w:hAnsi="Arial" w:cs="Arial"/>
          <w:sz w:val="22"/>
          <w:szCs w:val="22"/>
        </w:rPr>
        <w:t xml:space="preserve"> </w:t>
      </w:r>
      <w:r w:rsidR="00656C78">
        <w:rPr>
          <w:rFonts w:ascii="Arial" w:hAnsi="Arial" w:cs="Arial"/>
          <w:sz w:val="22"/>
          <w:szCs w:val="22"/>
        </w:rPr>
        <w:t xml:space="preserve">BSL-1 organisms or </w:t>
      </w:r>
      <w:r w:rsidR="00FC56BB">
        <w:rPr>
          <w:rFonts w:ascii="Arial" w:hAnsi="Arial" w:cs="Arial"/>
          <w:sz w:val="22"/>
          <w:szCs w:val="22"/>
        </w:rPr>
        <w:t xml:space="preserve">R/S NA </w:t>
      </w:r>
      <w:r w:rsidR="00A860E8">
        <w:rPr>
          <w:rFonts w:ascii="Arial" w:hAnsi="Arial" w:cs="Arial"/>
          <w:sz w:val="22"/>
          <w:szCs w:val="22"/>
        </w:rPr>
        <w:t xml:space="preserve">BSL-1 </w:t>
      </w:r>
      <w:r w:rsidR="00FC56BB">
        <w:rPr>
          <w:rFonts w:ascii="Arial" w:hAnsi="Arial" w:cs="Arial"/>
          <w:sz w:val="22"/>
          <w:szCs w:val="22"/>
        </w:rPr>
        <w:t xml:space="preserve">biological agents </w:t>
      </w:r>
      <w:r w:rsidR="00FC56BB" w:rsidRPr="00D67F50">
        <w:rPr>
          <w:rFonts w:ascii="Arial" w:hAnsi="Arial" w:cs="Arial"/>
          <w:b/>
          <w:bCs/>
          <w:sz w:val="22"/>
          <w:szCs w:val="22"/>
        </w:rPr>
        <w:t>that are exempt from NIH guidelines</w:t>
      </w:r>
      <w:r w:rsidR="00FC56BB">
        <w:rPr>
          <w:rFonts w:ascii="Arial" w:hAnsi="Arial" w:cs="Arial"/>
          <w:sz w:val="22"/>
          <w:szCs w:val="22"/>
        </w:rPr>
        <w:t xml:space="preserve">, </w:t>
      </w:r>
      <w:r w:rsidR="00C959E4" w:rsidRPr="00FD6322">
        <w:rPr>
          <w:rFonts w:ascii="Arial" w:hAnsi="Arial" w:cs="Arial"/>
          <w:sz w:val="22"/>
          <w:szCs w:val="22"/>
        </w:rPr>
        <w:t>please email th</w:t>
      </w:r>
      <w:r w:rsidR="00656C78">
        <w:rPr>
          <w:rFonts w:ascii="Arial" w:hAnsi="Arial" w:cs="Arial"/>
          <w:sz w:val="22"/>
          <w:szCs w:val="22"/>
        </w:rPr>
        <w:t>is</w:t>
      </w:r>
      <w:r w:rsidR="00C959E4" w:rsidRPr="00FD6322">
        <w:rPr>
          <w:rFonts w:ascii="Arial" w:hAnsi="Arial" w:cs="Arial"/>
          <w:sz w:val="22"/>
          <w:szCs w:val="22"/>
        </w:rPr>
        <w:t xml:space="preserve"> complet</w:t>
      </w:r>
      <w:r w:rsidR="009B3E81" w:rsidRPr="00FD6322">
        <w:rPr>
          <w:rFonts w:ascii="Arial" w:hAnsi="Arial" w:cs="Arial"/>
          <w:sz w:val="22"/>
          <w:szCs w:val="22"/>
        </w:rPr>
        <w:t>ed form to ORSP</w:t>
      </w:r>
      <w:r w:rsidR="00C959E4" w:rsidRPr="00FD6322">
        <w:rPr>
          <w:rFonts w:ascii="Arial" w:hAnsi="Arial" w:cs="Arial"/>
          <w:sz w:val="22"/>
          <w:szCs w:val="22"/>
        </w:rPr>
        <w:t xml:space="preserve"> (</w:t>
      </w:r>
      <w:hyperlink r:id="rId7" w:history="1">
        <w:r w:rsidR="009B3E81" w:rsidRPr="00FD6322">
          <w:rPr>
            <w:rStyle w:val="Hyperlink"/>
            <w:rFonts w:ascii="Arial" w:hAnsi="Arial" w:cs="Arial"/>
            <w:sz w:val="22"/>
            <w:szCs w:val="22"/>
          </w:rPr>
          <w:t>research@twu.edu</w:t>
        </w:r>
      </w:hyperlink>
      <w:r w:rsidR="00EA7702" w:rsidRPr="00FD6322">
        <w:rPr>
          <w:rStyle w:val="Hyperlink"/>
          <w:rFonts w:ascii="Arial" w:hAnsi="Arial" w:cs="Arial"/>
          <w:sz w:val="22"/>
          <w:szCs w:val="22"/>
        </w:rPr>
        <w:t>)</w:t>
      </w:r>
      <w:r w:rsidR="00EA7702" w:rsidRPr="00FD6322">
        <w:rPr>
          <w:rStyle w:val="Hyperlink"/>
          <w:rFonts w:ascii="Arial" w:hAnsi="Arial" w:cs="Arial"/>
          <w:sz w:val="22"/>
          <w:szCs w:val="22"/>
          <w:u w:val="none"/>
        </w:rPr>
        <w:t xml:space="preserve">. </w:t>
      </w:r>
      <w:r w:rsidR="00C959E4" w:rsidRPr="00FD6322">
        <w:rPr>
          <w:rFonts w:ascii="Arial" w:hAnsi="Arial" w:cs="Arial"/>
          <w:sz w:val="22"/>
          <w:szCs w:val="22"/>
        </w:rPr>
        <w:t xml:space="preserve">You only need to file the form one time, </w:t>
      </w:r>
      <w:r w:rsidR="00C959E4" w:rsidRPr="00FD6322">
        <w:rPr>
          <w:rFonts w:ascii="Arial" w:hAnsi="Arial" w:cs="Arial"/>
          <w:b/>
          <w:sz w:val="22"/>
          <w:szCs w:val="22"/>
        </w:rPr>
        <w:t>unless changes to your research projects would result in a “yes’ answer to any question on the form.</w:t>
      </w:r>
      <w:r w:rsidR="00C959E4" w:rsidRPr="00FD6322">
        <w:rPr>
          <w:rFonts w:ascii="Arial" w:hAnsi="Arial" w:cs="Arial"/>
          <w:sz w:val="22"/>
          <w:szCs w:val="22"/>
        </w:rPr>
        <w:t xml:space="preserve"> In that</w:t>
      </w:r>
      <w:r w:rsidR="000E78A7" w:rsidRPr="00FD6322">
        <w:rPr>
          <w:rFonts w:ascii="Arial" w:hAnsi="Arial" w:cs="Arial"/>
          <w:sz w:val="22"/>
          <w:szCs w:val="22"/>
        </w:rPr>
        <w:t xml:space="preserve"> case, you would need to update </w:t>
      </w:r>
      <w:r w:rsidR="00C959E4" w:rsidRPr="00FD6322">
        <w:rPr>
          <w:rFonts w:ascii="Arial" w:hAnsi="Arial" w:cs="Arial"/>
          <w:sz w:val="22"/>
          <w:szCs w:val="22"/>
        </w:rPr>
        <w:t>the form</w:t>
      </w:r>
      <w:r w:rsidR="000E78A7" w:rsidRPr="00FD6322">
        <w:rPr>
          <w:rFonts w:ascii="Arial" w:hAnsi="Arial" w:cs="Arial"/>
          <w:sz w:val="22"/>
          <w:szCs w:val="22"/>
        </w:rPr>
        <w:t xml:space="preserve"> and return it to the </w:t>
      </w:r>
      <w:r w:rsidR="009B3E81" w:rsidRPr="00FD6322">
        <w:rPr>
          <w:rFonts w:ascii="Arial" w:hAnsi="Arial" w:cs="Arial"/>
          <w:sz w:val="22"/>
          <w:szCs w:val="22"/>
        </w:rPr>
        <w:t>ORSP</w:t>
      </w:r>
      <w:r w:rsidR="00C47A65" w:rsidRPr="00FD6322">
        <w:rPr>
          <w:rFonts w:ascii="Arial" w:hAnsi="Arial" w:cs="Arial"/>
          <w:sz w:val="22"/>
          <w:szCs w:val="22"/>
        </w:rPr>
        <w:t>.</w:t>
      </w:r>
    </w:p>
    <w:p w14:paraId="50FCE671" w14:textId="77777777" w:rsidR="004F3851" w:rsidRPr="00FD6322" w:rsidRDefault="004F3851" w:rsidP="00FD6322">
      <w:pPr>
        <w:tabs>
          <w:tab w:val="left" w:pos="450"/>
          <w:tab w:val="left" w:pos="1440"/>
          <w:tab w:val="left" w:pos="2160"/>
        </w:tabs>
        <w:rPr>
          <w:rFonts w:ascii="Arial" w:hAnsi="Arial" w:cs="Arial"/>
          <w:sz w:val="22"/>
          <w:szCs w:val="22"/>
        </w:rPr>
      </w:pPr>
    </w:p>
    <w:p w14:paraId="51F750B1" w14:textId="508D5AAB" w:rsidR="00C959E4" w:rsidRPr="004F3851" w:rsidRDefault="008F2797" w:rsidP="00711483">
      <w:pPr>
        <w:tabs>
          <w:tab w:val="left" w:pos="450"/>
          <w:tab w:val="left" w:pos="1440"/>
          <w:tab w:val="left" w:pos="2160"/>
        </w:tabs>
        <w:spacing w:after="240"/>
        <w:rPr>
          <w:rFonts w:ascii="Arial" w:hAnsi="Arial" w:cs="Arial"/>
          <w:sz w:val="22"/>
          <w:szCs w:val="22"/>
        </w:rPr>
      </w:pPr>
      <w:r>
        <w:rPr>
          <w:rFonts w:ascii="Arial" w:hAnsi="Arial" w:cs="Arial"/>
          <w:sz w:val="22"/>
          <w:szCs w:val="22"/>
        </w:rPr>
        <w:tab/>
      </w:r>
      <w:r w:rsidR="00C959E4" w:rsidRPr="00843E27">
        <w:rPr>
          <w:rFonts w:ascii="Arial" w:hAnsi="Arial" w:cs="Arial"/>
          <w:b/>
          <w:sz w:val="22"/>
          <w:szCs w:val="22"/>
          <w:highlight w:val="cyan"/>
        </w:rPr>
        <w:t>I</w:t>
      </w:r>
      <w:r w:rsidR="00627CE7" w:rsidRPr="00843E27">
        <w:rPr>
          <w:rFonts w:ascii="Arial" w:hAnsi="Arial" w:cs="Arial"/>
          <w:b/>
          <w:sz w:val="22"/>
          <w:szCs w:val="22"/>
          <w:highlight w:val="cyan"/>
        </w:rPr>
        <w:t xml:space="preserve">f you work with any biohazardous agents </w:t>
      </w:r>
      <w:r w:rsidR="0076674E">
        <w:rPr>
          <w:rFonts w:ascii="Arial" w:hAnsi="Arial" w:cs="Arial"/>
          <w:b/>
          <w:sz w:val="22"/>
          <w:szCs w:val="22"/>
          <w:highlight w:val="cyan"/>
        </w:rPr>
        <w:t>that</w:t>
      </w:r>
      <w:r w:rsidR="00627CE7" w:rsidRPr="00843E27">
        <w:rPr>
          <w:rFonts w:ascii="Arial" w:hAnsi="Arial" w:cs="Arial"/>
          <w:b/>
          <w:sz w:val="22"/>
          <w:szCs w:val="22"/>
          <w:highlight w:val="cyan"/>
        </w:rPr>
        <w:t xml:space="preserve"> require </w:t>
      </w:r>
      <w:r w:rsidR="00DC28BE" w:rsidRPr="00843E27">
        <w:rPr>
          <w:rFonts w:ascii="Arial" w:hAnsi="Arial" w:cs="Arial"/>
          <w:b/>
          <w:sz w:val="22"/>
          <w:szCs w:val="22"/>
          <w:highlight w:val="cyan"/>
          <w:u w:val="single"/>
        </w:rPr>
        <w:t>Biosafety Level 2 containment</w:t>
      </w:r>
      <w:r w:rsidR="00C959E4" w:rsidRPr="00843E27">
        <w:rPr>
          <w:rFonts w:ascii="Arial" w:hAnsi="Arial" w:cs="Arial"/>
          <w:b/>
          <w:sz w:val="22"/>
          <w:szCs w:val="22"/>
          <w:highlight w:val="cyan"/>
        </w:rPr>
        <w:t xml:space="preserve">, </w:t>
      </w:r>
      <w:r w:rsidR="00FC56BB">
        <w:rPr>
          <w:rFonts w:ascii="Arial" w:hAnsi="Arial" w:cs="Arial"/>
          <w:b/>
          <w:sz w:val="22"/>
          <w:szCs w:val="22"/>
          <w:highlight w:val="cyan"/>
        </w:rPr>
        <w:t>OR</w:t>
      </w:r>
      <w:r w:rsidR="00627CE7" w:rsidRPr="00843E27">
        <w:rPr>
          <w:rFonts w:ascii="Arial" w:hAnsi="Arial" w:cs="Arial"/>
          <w:b/>
          <w:sz w:val="22"/>
          <w:szCs w:val="22"/>
          <w:highlight w:val="cyan"/>
        </w:rPr>
        <w:t xml:space="preserve"> if you work with R/S NA </w:t>
      </w:r>
      <w:r w:rsidR="00A860E8">
        <w:rPr>
          <w:rFonts w:ascii="Arial" w:hAnsi="Arial" w:cs="Arial"/>
          <w:b/>
          <w:sz w:val="22"/>
          <w:szCs w:val="22"/>
          <w:highlight w:val="cyan"/>
        </w:rPr>
        <w:t xml:space="preserve">BSL-1 agents </w:t>
      </w:r>
      <w:r w:rsidR="00627CE7" w:rsidRPr="00843E27">
        <w:rPr>
          <w:rFonts w:ascii="Arial" w:hAnsi="Arial" w:cs="Arial"/>
          <w:b/>
          <w:sz w:val="22"/>
          <w:szCs w:val="22"/>
          <w:highlight w:val="cyan"/>
        </w:rPr>
        <w:t xml:space="preserve">that </w:t>
      </w:r>
      <w:r w:rsidR="00A860E8">
        <w:rPr>
          <w:rFonts w:ascii="Arial" w:hAnsi="Arial" w:cs="Arial"/>
          <w:b/>
          <w:sz w:val="22"/>
          <w:szCs w:val="22"/>
          <w:highlight w:val="cyan"/>
        </w:rPr>
        <w:t>are</w:t>
      </w:r>
      <w:r w:rsidR="00627CE7" w:rsidRPr="00843E27">
        <w:rPr>
          <w:rFonts w:ascii="Arial" w:hAnsi="Arial" w:cs="Arial"/>
          <w:b/>
          <w:sz w:val="22"/>
          <w:szCs w:val="22"/>
          <w:highlight w:val="cyan"/>
        </w:rPr>
        <w:t xml:space="preserve"> NOT exempt from NIH Guidelin</w:t>
      </w:r>
      <w:r w:rsidR="002714F8" w:rsidRPr="00843E27">
        <w:rPr>
          <w:rFonts w:ascii="Arial" w:hAnsi="Arial" w:cs="Arial"/>
          <w:b/>
          <w:sz w:val="22"/>
          <w:szCs w:val="22"/>
          <w:highlight w:val="cyan"/>
        </w:rPr>
        <w:t>es, DO NOT COMPLETE THIS FORM</w:t>
      </w:r>
      <w:r w:rsidR="00CF0630">
        <w:rPr>
          <w:rFonts w:ascii="Arial" w:hAnsi="Arial" w:cs="Arial"/>
          <w:b/>
          <w:sz w:val="22"/>
          <w:szCs w:val="22"/>
          <w:highlight w:val="cyan"/>
        </w:rPr>
        <w:t>!</w:t>
      </w:r>
      <w:r w:rsidR="00CF0630" w:rsidRPr="00CF0630">
        <w:rPr>
          <w:rFonts w:ascii="Arial" w:hAnsi="Arial" w:cs="Arial"/>
          <w:b/>
          <w:sz w:val="22"/>
          <w:szCs w:val="22"/>
        </w:rPr>
        <w:t xml:space="preserve"> Y</w:t>
      </w:r>
      <w:r w:rsidR="00C959E4" w:rsidRPr="00CF0630">
        <w:rPr>
          <w:rFonts w:ascii="Arial" w:hAnsi="Arial" w:cs="Arial"/>
          <w:sz w:val="22"/>
          <w:szCs w:val="22"/>
        </w:rPr>
        <w:t>ou</w:t>
      </w:r>
      <w:r w:rsidR="00C959E4" w:rsidRPr="004F3851">
        <w:rPr>
          <w:rFonts w:ascii="Arial" w:hAnsi="Arial" w:cs="Arial"/>
          <w:sz w:val="22"/>
          <w:szCs w:val="22"/>
        </w:rPr>
        <w:t xml:space="preserve"> must complete the </w:t>
      </w:r>
      <w:r w:rsidR="00CC2EFC" w:rsidRPr="00CC2EFC">
        <w:rPr>
          <w:rFonts w:ascii="Arial" w:hAnsi="Arial" w:cs="Arial"/>
          <w:sz w:val="22"/>
          <w:szCs w:val="22"/>
        </w:rPr>
        <w:t>BSL-2 &amp;/Or Non-exempt R/S NA Biosafety Review Form</w:t>
      </w:r>
      <w:r w:rsidR="00DF2E0E" w:rsidRPr="004F3851">
        <w:rPr>
          <w:rFonts w:ascii="Arial" w:hAnsi="Arial" w:cs="Arial"/>
          <w:sz w:val="22"/>
          <w:szCs w:val="22"/>
        </w:rPr>
        <w:t xml:space="preserve">: this requires </w:t>
      </w:r>
      <w:r w:rsidR="00C959E4" w:rsidRPr="004F3851">
        <w:rPr>
          <w:rFonts w:ascii="Arial" w:hAnsi="Arial" w:cs="Arial"/>
          <w:sz w:val="22"/>
          <w:szCs w:val="22"/>
        </w:rPr>
        <w:t>IBC review and approval.</w:t>
      </w:r>
      <w:r w:rsidR="007A7761" w:rsidRPr="004F3851">
        <w:rPr>
          <w:rFonts w:ascii="Arial" w:hAnsi="Arial" w:cs="Arial"/>
          <w:sz w:val="22"/>
          <w:szCs w:val="22"/>
        </w:rPr>
        <w:t xml:space="preserve"> This form is available </w:t>
      </w:r>
      <w:r w:rsidR="00DF2E0E" w:rsidRPr="004F3851">
        <w:rPr>
          <w:rFonts w:ascii="Arial" w:hAnsi="Arial" w:cs="Arial"/>
          <w:sz w:val="22"/>
          <w:szCs w:val="22"/>
        </w:rPr>
        <w:t xml:space="preserve">at </w:t>
      </w:r>
      <w:hyperlink r:id="rId8" w:history="1">
        <w:r w:rsidR="009B3E81" w:rsidRPr="004F3851">
          <w:rPr>
            <w:rStyle w:val="Hyperlink"/>
            <w:rFonts w:ascii="Arial" w:hAnsi="Arial" w:cs="Arial"/>
            <w:sz w:val="22"/>
            <w:szCs w:val="22"/>
          </w:rPr>
          <w:t>https://twu.edu/research/compliance/institutional-biosafety-committee</w:t>
        </w:r>
      </w:hyperlink>
      <w:r w:rsidR="007E4664" w:rsidRPr="004F3851">
        <w:rPr>
          <w:rFonts w:ascii="Arial" w:hAnsi="Arial" w:cs="Arial"/>
          <w:sz w:val="22"/>
          <w:szCs w:val="22"/>
        </w:rPr>
        <w:t xml:space="preserve">. It </w:t>
      </w:r>
      <w:r w:rsidR="005C135D">
        <w:rPr>
          <w:rFonts w:ascii="Arial" w:hAnsi="Arial" w:cs="Arial"/>
          <w:sz w:val="22"/>
          <w:szCs w:val="22"/>
        </w:rPr>
        <w:t xml:space="preserve">also requires an annual continuation form </w:t>
      </w:r>
      <w:r w:rsidR="007E4664" w:rsidRPr="004F3851">
        <w:rPr>
          <w:rFonts w:ascii="Arial" w:hAnsi="Arial" w:cs="Arial"/>
          <w:sz w:val="22"/>
          <w:szCs w:val="22"/>
        </w:rPr>
        <w:t xml:space="preserve">to ensure compliance with NIH Guidelines. </w:t>
      </w:r>
      <w:r w:rsidR="009B3E81" w:rsidRPr="004F3851">
        <w:rPr>
          <w:rFonts w:ascii="Arial" w:hAnsi="Arial" w:cs="Arial"/>
          <w:sz w:val="22"/>
          <w:szCs w:val="22"/>
        </w:rPr>
        <w:t xml:space="preserve">      </w:t>
      </w:r>
    </w:p>
    <w:p w14:paraId="5C89392E" w14:textId="01A515AE" w:rsidR="00C959E4" w:rsidRPr="004F3851" w:rsidRDefault="00171115" w:rsidP="009F0E34">
      <w:pPr>
        <w:tabs>
          <w:tab w:val="left" w:pos="360"/>
          <w:tab w:val="left" w:pos="720"/>
        </w:tabs>
        <w:rPr>
          <w:rFonts w:ascii="Arial" w:hAnsi="Arial" w:cs="Arial"/>
          <w:sz w:val="22"/>
          <w:szCs w:val="22"/>
        </w:rPr>
      </w:pPr>
      <w:r w:rsidRPr="004F3851">
        <w:rPr>
          <w:rFonts w:ascii="Arial" w:hAnsi="Arial" w:cs="Arial"/>
          <w:sz w:val="22"/>
          <w:szCs w:val="22"/>
        </w:rPr>
        <w:tab/>
      </w:r>
      <w:r w:rsidR="00C959E4" w:rsidRPr="004F3851">
        <w:rPr>
          <w:rFonts w:ascii="Arial" w:hAnsi="Arial" w:cs="Arial"/>
          <w:sz w:val="22"/>
          <w:szCs w:val="22"/>
        </w:rPr>
        <w:t>These links may be helpful in determining the Risk Group of your research materials, the appropriate Biosafety Level</w:t>
      </w:r>
      <w:r w:rsidR="00C41E09">
        <w:rPr>
          <w:rFonts w:ascii="Arial" w:hAnsi="Arial" w:cs="Arial"/>
          <w:sz w:val="22"/>
          <w:szCs w:val="22"/>
        </w:rPr>
        <w:t>,</w:t>
      </w:r>
      <w:r w:rsidR="00C959E4" w:rsidRPr="004F3851">
        <w:rPr>
          <w:rFonts w:ascii="Arial" w:hAnsi="Arial" w:cs="Arial"/>
          <w:sz w:val="22"/>
          <w:szCs w:val="22"/>
        </w:rPr>
        <w:t xml:space="preserve"> and whether your research is exempt under the NIH Guidelines. If </w:t>
      </w:r>
      <w:proofErr w:type="gramStart"/>
      <w:r w:rsidR="00C959E4" w:rsidRPr="004F3851">
        <w:rPr>
          <w:rFonts w:ascii="Arial" w:hAnsi="Arial" w:cs="Arial"/>
          <w:sz w:val="22"/>
          <w:szCs w:val="22"/>
        </w:rPr>
        <w:t>you</w:t>
      </w:r>
      <w:proofErr w:type="gramEnd"/>
      <w:r w:rsidR="00C959E4" w:rsidRPr="004F3851">
        <w:rPr>
          <w:rFonts w:ascii="Arial" w:hAnsi="Arial" w:cs="Arial"/>
          <w:sz w:val="22"/>
          <w:szCs w:val="22"/>
        </w:rPr>
        <w:t xml:space="preserve"> have any questions about the form or the statu</w:t>
      </w:r>
      <w:r w:rsidR="00251A51" w:rsidRPr="004F3851">
        <w:rPr>
          <w:rFonts w:ascii="Arial" w:hAnsi="Arial" w:cs="Arial"/>
          <w:sz w:val="22"/>
          <w:szCs w:val="22"/>
        </w:rPr>
        <w:t xml:space="preserve">s </w:t>
      </w:r>
      <w:r w:rsidR="009B3E81" w:rsidRPr="004F3851">
        <w:rPr>
          <w:rFonts w:ascii="Arial" w:hAnsi="Arial" w:cs="Arial"/>
          <w:sz w:val="22"/>
          <w:szCs w:val="22"/>
        </w:rPr>
        <w:t>of your lab, please contact ORSP</w:t>
      </w:r>
      <w:r w:rsidR="00843E27">
        <w:rPr>
          <w:rFonts w:ascii="Arial" w:hAnsi="Arial" w:cs="Arial"/>
          <w:sz w:val="22"/>
          <w:szCs w:val="22"/>
        </w:rPr>
        <w:t xml:space="preserve"> </w:t>
      </w:r>
      <w:r w:rsidR="003415BE" w:rsidRPr="00FD6322">
        <w:rPr>
          <w:rFonts w:ascii="Arial" w:hAnsi="Arial" w:cs="Arial"/>
          <w:sz w:val="22"/>
          <w:szCs w:val="22"/>
        </w:rPr>
        <w:t>(</w:t>
      </w:r>
      <w:r w:rsidR="004F7DF4" w:rsidRPr="004F7DF4">
        <w:rPr>
          <w:rStyle w:val="Hyperlink"/>
        </w:rPr>
        <w:t>LByford@twu.edu</w:t>
      </w:r>
      <w:r w:rsidR="004F7DF4">
        <w:rPr>
          <w:rFonts w:ascii="Arial" w:hAnsi="Arial" w:cs="Arial"/>
          <w:sz w:val="22"/>
          <w:szCs w:val="22"/>
        </w:rPr>
        <w:t>)</w:t>
      </w:r>
      <w:r w:rsidR="003415BE">
        <w:rPr>
          <w:rStyle w:val="Hyperlink"/>
          <w:rFonts w:ascii="Arial" w:hAnsi="Arial" w:cs="Arial"/>
          <w:sz w:val="22"/>
          <w:szCs w:val="22"/>
          <w:u w:val="none"/>
        </w:rPr>
        <w:t xml:space="preserve"> </w:t>
      </w:r>
      <w:r w:rsidR="00843E27">
        <w:rPr>
          <w:rFonts w:ascii="Arial" w:hAnsi="Arial" w:cs="Arial"/>
          <w:sz w:val="22"/>
          <w:szCs w:val="22"/>
        </w:rPr>
        <w:t>or EH</w:t>
      </w:r>
      <w:r w:rsidR="003E18C9">
        <w:rPr>
          <w:rFonts w:ascii="Arial" w:hAnsi="Arial" w:cs="Arial"/>
          <w:sz w:val="22"/>
          <w:szCs w:val="22"/>
        </w:rPr>
        <w:t>&amp;</w:t>
      </w:r>
      <w:r w:rsidR="00843E27">
        <w:rPr>
          <w:rFonts w:ascii="Arial" w:hAnsi="Arial" w:cs="Arial"/>
          <w:sz w:val="22"/>
          <w:szCs w:val="22"/>
        </w:rPr>
        <w:t>S</w:t>
      </w:r>
      <w:r w:rsidR="003415BE">
        <w:rPr>
          <w:rFonts w:ascii="Arial" w:hAnsi="Arial" w:cs="Arial"/>
          <w:sz w:val="22"/>
          <w:szCs w:val="22"/>
        </w:rPr>
        <w:t xml:space="preserve"> (</w:t>
      </w:r>
      <w:hyperlink r:id="rId9" w:history="1">
        <w:r w:rsidR="004F7DF4" w:rsidRPr="00845FB9">
          <w:rPr>
            <w:rStyle w:val="Hyperlink"/>
            <w:rFonts w:ascii="Arial" w:hAnsi="Arial" w:cs="Arial"/>
            <w:sz w:val="22"/>
            <w:szCs w:val="22"/>
          </w:rPr>
          <w:t>ehs@twu.edu</w:t>
        </w:r>
      </w:hyperlink>
      <w:r w:rsidR="003415BE">
        <w:rPr>
          <w:rFonts w:ascii="Arial" w:hAnsi="Arial" w:cs="Arial"/>
          <w:sz w:val="22"/>
          <w:szCs w:val="22"/>
        </w:rPr>
        <w:t>)</w:t>
      </w:r>
      <w:r w:rsidR="00C959E4" w:rsidRPr="004F3851">
        <w:rPr>
          <w:rFonts w:ascii="Arial" w:hAnsi="Arial" w:cs="Arial"/>
          <w:sz w:val="22"/>
          <w:szCs w:val="22"/>
        </w:rPr>
        <w:t>.</w:t>
      </w:r>
    </w:p>
    <w:p w14:paraId="1763720E" w14:textId="688ACF12" w:rsidR="00C959E4" w:rsidRPr="008F2797" w:rsidRDefault="000D544D" w:rsidP="008F2797">
      <w:pPr>
        <w:pStyle w:val="ListParagraph"/>
        <w:numPr>
          <w:ilvl w:val="0"/>
          <w:numId w:val="12"/>
        </w:numPr>
        <w:tabs>
          <w:tab w:val="left" w:pos="720"/>
          <w:tab w:val="left" w:pos="990"/>
          <w:tab w:val="left" w:pos="1440"/>
          <w:tab w:val="left" w:pos="2160"/>
        </w:tabs>
        <w:rPr>
          <w:rStyle w:val="Hyperlink"/>
          <w:rFonts w:ascii="Arial" w:hAnsi="Arial" w:cs="Arial"/>
          <w:sz w:val="22"/>
          <w:szCs w:val="22"/>
        </w:rPr>
      </w:pPr>
      <w:hyperlink r:id="rId10" w:history="1">
        <w:r w:rsidR="00137A61" w:rsidRPr="008F2797">
          <w:rPr>
            <w:rStyle w:val="Hyperlink"/>
            <w:rFonts w:ascii="Arial" w:hAnsi="Arial" w:cs="Arial"/>
            <w:sz w:val="22"/>
            <w:szCs w:val="22"/>
          </w:rPr>
          <w:t>https://osp.od.nih.gov/wp-content/uploads/NIH_Guidelines.pdf</w:t>
        </w:r>
      </w:hyperlink>
    </w:p>
    <w:p w14:paraId="5D1B3C7B" w14:textId="26E823B6" w:rsidR="00C959E4" w:rsidRPr="008F2797" w:rsidRDefault="000D544D" w:rsidP="008F2797">
      <w:pPr>
        <w:pStyle w:val="ListParagraph"/>
        <w:numPr>
          <w:ilvl w:val="0"/>
          <w:numId w:val="12"/>
        </w:numPr>
        <w:tabs>
          <w:tab w:val="left" w:pos="720"/>
          <w:tab w:val="left" w:pos="990"/>
          <w:tab w:val="left" w:pos="1440"/>
          <w:tab w:val="left" w:pos="2160"/>
        </w:tabs>
        <w:rPr>
          <w:rStyle w:val="Hyperlink"/>
          <w:rFonts w:ascii="Arial" w:hAnsi="Arial" w:cs="Arial"/>
          <w:color w:val="auto"/>
          <w:sz w:val="22"/>
          <w:szCs w:val="22"/>
          <w:u w:val="none"/>
        </w:rPr>
      </w:pPr>
      <w:hyperlink r:id="rId11" w:history="1">
        <w:r w:rsidR="00137A61" w:rsidRPr="008F2797">
          <w:rPr>
            <w:rStyle w:val="Hyperlink"/>
            <w:rFonts w:ascii="Arial" w:hAnsi="Arial" w:cs="Arial"/>
            <w:sz w:val="22"/>
            <w:szCs w:val="22"/>
          </w:rPr>
          <w:t>https://www.cdc.gov/labs/BMBL.html</w:t>
        </w:r>
      </w:hyperlink>
      <w:r w:rsidR="00137A61" w:rsidRPr="008F2797">
        <w:rPr>
          <w:rStyle w:val="Hyperlink"/>
          <w:rFonts w:ascii="Arial" w:hAnsi="Arial" w:cs="Arial"/>
          <w:sz w:val="22"/>
          <w:szCs w:val="22"/>
        </w:rPr>
        <w:t xml:space="preserve"> </w:t>
      </w:r>
    </w:p>
    <w:p w14:paraId="78EC19C4" w14:textId="6977EA9B" w:rsidR="00C959E4" w:rsidRPr="008F2797" w:rsidRDefault="000D544D" w:rsidP="008F2797">
      <w:pPr>
        <w:pStyle w:val="ListParagraph"/>
        <w:numPr>
          <w:ilvl w:val="0"/>
          <w:numId w:val="12"/>
        </w:numPr>
        <w:tabs>
          <w:tab w:val="left" w:pos="360"/>
          <w:tab w:val="left" w:pos="720"/>
          <w:tab w:val="left" w:pos="1440"/>
          <w:tab w:val="left" w:pos="2160"/>
        </w:tabs>
        <w:rPr>
          <w:rStyle w:val="Hyperlink"/>
          <w:rFonts w:ascii="Arial" w:hAnsi="Arial" w:cs="Arial"/>
          <w:sz w:val="22"/>
          <w:szCs w:val="22"/>
        </w:rPr>
      </w:pPr>
      <w:hyperlink r:id="rId12" w:history="1">
        <w:r w:rsidR="00C959E4" w:rsidRPr="008F2797">
          <w:rPr>
            <w:rStyle w:val="Hyperlink"/>
            <w:rFonts w:ascii="Arial" w:hAnsi="Arial" w:cs="Arial"/>
            <w:sz w:val="22"/>
            <w:szCs w:val="22"/>
          </w:rPr>
          <w:t>http://www.aphis.usda.gov</w:t>
        </w:r>
      </w:hyperlink>
    </w:p>
    <w:p w14:paraId="5E5C5B8F" w14:textId="42B83C76" w:rsidR="00137A61" w:rsidRPr="008F2797" w:rsidRDefault="000D544D" w:rsidP="008F2797">
      <w:pPr>
        <w:pStyle w:val="ListParagraph"/>
        <w:widowControl w:val="0"/>
        <w:numPr>
          <w:ilvl w:val="0"/>
          <w:numId w:val="12"/>
        </w:numPr>
        <w:tabs>
          <w:tab w:val="left" w:pos="220"/>
          <w:tab w:val="left" w:pos="720"/>
          <w:tab w:val="left" w:pos="990"/>
        </w:tabs>
        <w:autoSpaceDE w:val="0"/>
        <w:autoSpaceDN w:val="0"/>
        <w:adjustRightInd w:val="0"/>
        <w:rPr>
          <w:rFonts w:ascii="Arial" w:hAnsi="Arial" w:cs="Arial"/>
          <w:sz w:val="22"/>
          <w:szCs w:val="22"/>
        </w:rPr>
      </w:pPr>
      <w:hyperlink r:id="rId13" w:history="1">
        <w:r w:rsidR="00137A61" w:rsidRPr="008F2797">
          <w:rPr>
            <w:rStyle w:val="Hyperlink"/>
            <w:rFonts w:ascii="Arial" w:hAnsi="Arial" w:cs="Arial"/>
            <w:sz w:val="22"/>
            <w:szCs w:val="22"/>
          </w:rPr>
          <w:t>https://www.selectagents.gov/sat/list.htm</w:t>
        </w:r>
      </w:hyperlink>
      <w:r w:rsidR="00137A61" w:rsidRPr="008F2797">
        <w:rPr>
          <w:rFonts w:ascii="Arial" w:hAnsi="Arial" w:cs="Arial"/>
          <w:sz w:val="22"/>
          <w:szCs w:val="22"/>
        </w:rPr>
        <w:t xml:space="preserve"> </w:t>
      </w:r>
    </w:p>
    <w:p w14:paraId="1F66D53D" w14:textId="244F3466" w:rsidR="002714F8" w:rsidRDefault="002714F8">
      <w:pPr>
        <w:rPr>
          <w:rFonts w:ascii="Arial" w:hAnsi="Arial" w:cs="Arial"/>
          <w:b/>
          <w:sz w:val="22"/>
          <w:szCs w:val="22"/>
        </w:rPr>
      </w:pPr>
      <w:r>
        <w:rPr>
          <w:rFonts w:ascii="Arial" w:hAnsi="Arial" w:cs="Arial"/>
          <w:b/>
          <w:sz w:val="22"/>
          <w:szCs w:val="22"/>
        </w:rPr>
        <w:br w:type="page"/>
      </w:r>
    </w:p>
    <w:p w14:paraId="18316999" w14:textId="46C6F584" w:rsidR="00251A51" w:rsidRDefault="00251A51" w:rsidP="00106CB1">
      <w:pPr>
        <w:spacing w:after="240"/>
        <w:jc w:val="center"/>
        <w:rPr>
          <w:rFonts w:ascii="Arial" w:hAnsi="Arial" w:cs="Arial"/>
          <w:b/>
          <w:sz w:val="22"/>
          <w:szCs w:val="22"/>
        </w:rPr>
      </w:pPr>
      <w:r w:rsidRPr="001B5FA7">
        <w:rPr>
          <w:rFonts w:ascii="Arial" w:hAnsi="Arial" w:cs="Arial"/>
          <w:b/>
          <w:sz w:val="22"/>
          <w:szCs w:val="22"/>
        </w:rPr>
        <w:lastRenderedPageBreak/>
        <w:t>BSL1</w:t>
      </w:r>
      <w:r w:rsidR="00D67F50">
        <w:rPr>
          <w:rFonts w:ascii="Arial" w:hAnsi="Arial" w:cs="Arial"/>
          <w:b/>
          <w:sz w:val="22"/>
          <w:szCs w:val="22"/>
        </w:rPr>
        <w:t>&amp; BSL-1 Exempt R/S NA</w:t>
      </w:r>
      <w:r w:rsidRPr="001B5FA7">
        <w:rPr>
          <w:rFonts w:ascii="Arial" w:hAnsi="Arial" w:cs="Arial"/>
          <w:b/>
          <w:sz w:val="22"/>
          <w:szCs w:val="22"/>
        </w:rPr>
        <w:t xml:space="preserve"> Biosafety Review Form</w:t>
      </w:r>
    </w:p>
    <w:p w14:paraId="06B190DD" w14:textId="77777777" w:rsidR="005C135D" w:rsidRPr="0042761D" w:rsidRDefault="005C135D" w:rsidP="005C135D">
      <w:pPr>
        <w:tabs>
          <w:tab w:val="left" w:pos="360"/>
        </w:tabs>
        <w:spacing w:after="240"/>
        <w:rPr>
          <w:rFonts w:ascii="Arial" w:hAnsi="Arial"/>
          <w:b/>
          <w:sz w:val="22"/>
          <w:szCs w:val="22"/>
        </w:rPr>
      </w:pPr>
      <w:r w:rsidRPr="0042761D">
        <w:rPr>
          <w:rFonts w:ascii="Arial" w:hAnsi="Arial"/>
          <w:b/>
          <w:sz w:val="22"/>
          <w:szCs w:val="22"/>
        </w:rPr>
        <w:t xml:space="preserve">1. </w:t>
      </w:r>
      <w:r>
        <w:rPr>
          <w:rFonts w:ascii="Arial" w:hAnsi="Arial"/>
          <w:b/>
          <w:sz w:val="22"/>
          <w:szCs w:val="22"/>
        </w:rPr>
        <w:t>PI Information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3510"/>
        <w:gridCol w:w="2970"/>
      </w:tblGrid>
      <w:tr w:rsidR="005C135D" w:rsidRPr="00D77347" w14:paraId="11F0979C" w14:textId="77777777" w:rsidTr="005C135D">
        <w:trPr>
          <w:trHeight w:val="367"/>
        </w:trPr>
        <w:tc>
          <w:tcPr>
            <w:tcW w:w="9895" w:type="dxa"/>
            <w:gridSpan w:val="3"/>
            <w:tcBorders>
              <w:bottom w:val="single" w:sz="4" w:space="0" w:color="auto"/>
            </w:tcBorders>
            <w:shd w:val="clear" w:color="auto" w:fill="85092A"/>
          </w:tcPr>
          <w:p w14:paraId="650F2AFA" w14:textId="77777777" w:rsidR="005C135D" w:rsidRPr="00D77347" w:rsidRDefault="005C135D" w:rsidP="00AE5750">
            <w:pPr>
              <w:tabs>
                <w:tab w:val="left" w:pos="360"/>
              </w:tabs>
              <w:jc w:val="center"/>
              <w:rPr>
                <w:rFonts w:ascii="Arial" w:hAnsi="Arial"/>
                <w:b/>
                <w:sz w:val="22"/>
                <w:szCs w:val="20"/>
              </w:rPr>
            </w:pPr>
            <w:r w:rsidRPr="00D77347">
              <w:rPr>
                <w:rFonts w:ascii="Arial" w:hAnsi="Arial"/>
                <w:b/>
                <w:sz w:val="22"/>
                <w:szCs w:val="20"/>
              </w:rPr>
              <w:t>Table 1</w:t>
            </w:r>
            <w:r>
              <w:rPr>
                <w:rFonts w:ascii="Arial" w:hAnsi="Arial"/>
                <w:b/>
                <w:sz w:val="22"/>
                <w:szCs w:val="20"/>
              </w:rPr>
              <w:t>.</w:t>
            </w:r>
            <w:r w:rsidRPr="00D77347">
              <w:rPr>
                <w:rFonts w:ascii="Arial" w:hAnsi="Arial"/>
                <w:b/>
                <w:sz w:val="22"/>
                <w:szCs w:val="20"/>
              </w:rPr>
              <w:t xml:space="preserve"> PI Information</w:t>
            </w:r>
          </w:p>
        </w:tc>
      </w:tr>
      <w:tr w:rsidR="005C135D" w:rsidRPr="00D77347" w14:paraId="7CA134F1" w14:textId="77777777" w:rsidTr="005C135D">
        <w:trPr>
          <w:trHeight w:val="414"/>
        </w:trPr>
        <w:tc>
          <w:tcPr>
            <w:tcW w:w="3415" w:type="dxa"/>
            <w:tcBorders>
              <w:bottom w:val="single" w:sz="4" w:space="0" w:color="auto"/>
            </w:tcBorders>
            <w:shd w:val="clear" w:color="auto" w:fill="85092A"/>
          </w:tcPr>
          <w:p w14:paraId="55F4E688" w14:textId="77777777" w:rsidR="005C135D" w:rsidRPr="00A97354" w:rsidRDefault="005C135D" w:rsidP="00AE5750">
            <w:pPr>
              <w:tabs>
                <w:tab w:val="left" w:pos="360"/>
              </w:tabs>
              <w:jc w:val="center"/>
              <w:rPr>
                <w:rFonts w:ascii="Arial" w:hAnsi="Arial"/>
                <w:b/>
                <w:sz w:val="18"/>
                <w:szCs w:val="20"/>
              </w:rPr>
            </w:pPr>
            <w:r>
              <w:rPr>
                <w:rFonts w:ascii="Arial" w:hAnsi="Arial"/>
                <w:b/>
                <w:sz w:val="18"/>
                <w:szCs w:val="20"/>
              </w:rPr>
              <w:t>PI N</w:t>
            </w:r>
            <w:r w:rsidRPr="00A97354">
              <w:rPr>
                <w:rFonts w:ascii="Arial" w:hAnsi="Arial"/>
                <w:b/>
                <w:sz w:val="18"/>
                <w:szCs w:val="20"/>
              </w:rPr>
              <w:t xml:space="preserve">ame                         </w:t>
            </w:r>
          </w:p>
        </w:tc>
        <w:tc>
          <w:tcPr>
            <w:tcW w:w="3510" w:type="dxa"/>
            <w:tcBorders>
              <w:bottom w:val="single" w:sz="4" w:space="0" w:color="auto"/>
            </w:tcBorders>
            <w:shd w:val="clear" w:color="auto" w:fill="85092A"/>
          </w:tcPr>
          <w:p w14:paraId="2F3CC55A" w14:textId="77777777" w:rsidR="005C135D" w:rsidRPr="00A97354" w:rsidRDefault="005C135D" w:rsidP="00AE5750">
            <w:pPr>
              <w:tabs>
                <w:tab w:val="left" w:pos="360"/>
              </w:tabs>
              <w:jc w:val="center"/>
              <w:rPr>
                <w:rFonts w:ascii="Arial" w:hAnsi="Arial"/>
                <w:b/>
                <w:sz w:val="18"/>
                <w:szCs w:val="20"/>
              </w:rPr>
            </w:pPr>
            <w:r>
              <w:rPr>
                <w:rFonts w:ascii="Arial" w:hAnsi="Arial"/>
                <w:b/>
                <w:sz w:val="18"/>
                <w:szCs w:val="20"/>
              </w:rPr>
              <w:t>E</w:t>
            </w:r>
            <w:r w:rsidRPr="00A97354">
              <w:rPr>
                <w:rFonts w:ascii="Arial" w:hAnsi="Arial"/>
                <w:b/>
                <w:sz w:val="18"/>
                <w:szCs w:val="20"/>
              </w:rPr>
              <w:t>mail address</w:t>
            </w:r>
          </w:p>
        </w:tc>
        <w:tc>
          <w:tcPr>
            <w:tcW w:w="2970" w:type="dxa"/>
            <w:tcBorders>
              <w:bottom w:val="single" w:sz="4" w:space="0" w:color="auto"/>
            </w:tcBorders>
            <w:shd w:val="clear" w:color="auto" w:fill="85092A"/>
          </w:tcPr>
          <w:p w14:paraId="496BCE49" w14:textId="77777777" w:rsidR="005C135D" w:rsidRPr="00A97354" w:rsidRDefault="005C135D" w:rsidP="00AE5750">
            <w:pPr>
              <w:tabs>
                <w:tab w:val="left" w:pos="360"/>
              </w:tabs>
              <w:jc w:val="center"/>
              <w:rPr>
                <w:rFonts w:ascii="Arial" w:hAnsi="Arial"/>
                <w:b/>
                <w:sz w:val="18"/>
                <w:szCs w:val="20"/>
              </w:rPr>
            </w:pPr>
            <w:r w:rsidRPr="00A97354">
              <w:rPr>
                <w:rFonts w:ascii="Arial" w:hAnsi="Arial"/>
                <w:b/>
                <w:sz w:val="18"/>
                <w:szCs w:val="20"/>
              </w:rPr>
              <w:t>Department</w:t>
            </w:r>
          </w:p>
        </w:tc>
      </w:tr>
      <w:tr w:rsidR="005C135D" w:rsidRPr="00D77347" w14:paraId="6963F0D2" w14:textId="77777777" w:rsidTr="005C135D">
        <w:trPr>
          <w:trHeight w:val="251"/>
        </w:trPr>
        <w:tc>
          <w:tcPr>
            <w:tcW w:w="3415" w:type="dxa"/>
            <w:shd w:val="clear" w:color="auto" w:fill="auto"/>
          </w:tcPr>
          <w:p w14:paraId="4F78F131" w14:textId="77777777" w:rsidR="005C135D" w:rsidRDefault="005C135D" w:rsidP="00AE5750">
            <w:pPr>
              <w:tabs>
                <w:tab w:val="left" w:pos="360"/>
              </w:tabs>
              <w:rPr>
                <w:rFonts w:ascii="Arial" w:hAnsi="Arial"/>
                <w:b/>
                <w:sz w:val="22"/>
                <w:szCs w:val="20"/>
              </w:rPr>
            </w:pPr>
          </w:p>
          <w:p w14:paraId="6DC9D783" w14:textId="77777777" w:rsidR="005C135D" w:rsidRPr="00D77347" w:rsidRDefault="005C135D" w:rsidP="00AE5750">
            <w:pPr>
              <w:tabs>
                <w:tab w:val="left" w:pos="360"/>
              </w:tabs>
              <w:rPr>
                <w:rFonts w:ascii="Arial" w:hAnsi="Arial"/>
                <w:b/>
                <w:sz w:val="22"/>
                <w:szCs w:val="20"/>
              </w:rPr>
            </w:pPr>
          </w:p>
        </w:tc>
        <w:tc>
          <w:tcPr>
            <w:tcW w:w="3510" w:type="dxa"/>
            <w:shd w:val="clear" w:color="auto" w:fill="auto"/>
          </w:tcPr>
          <w:p w14:paraId="735DC050" w14:textId="77777777" w:rsidR="005C135D" w:rsidRPr="00D77347" w:rsidRDefault="005C135D" w:rsidP="00AE5750">
            <w:pPr>
              <w:tabs>
                <w:tab w:val="left" w:pos="360"/>
              </w:tabs>
              <w:rPr>
                <w:rFonts w:ascii="Arial" w:hAnsi="Arial"/>
                <w:b/>
                <w:sz w:val="22"/>
                <w:szCs w:val="20"/>
              </w:rPr>
            </w:pPr>
          </w:p>
        </w:tc>
        <w:tc>
          <w:tcPr>
            <w:tcW w:w="2970" w:type="dxa"/>
            <w:shd w:val="clear" w:color="auto" w:fill="auto"/>
          </w:tcPr>
          <w:p w14:paraId="6EA7A37D" w14:textId="77777777" w:rsidR="005C135D" w:rsidRPr="00D77347" w:rsidRDefault="005C135D" w:rsidP="00AE5750">
            <w:pPr>
              <w:tabs>
                <w:tab w:val="left" w:pos="360"/>
              </w:tabs>
              <w:rPr>
                <w:rFonts w:ascii="Arial" w:hAnsi="Arial"/>
                <w:b/>
                <w:sz w:val="22"/>
                <w:szCs w:val="20"/>
              </w:rPr>
            </w:pPr>
          </w:p>
        </w:tc>
      </w:tr>
    </w:tbl>
    <w:p w14:paraId="7B0B72C1" w14:textId="77777777" w:rsidR="005C135D" w:rsidRDefault="005C135D" w:rsidP="00F410BF">
      <w:pPr>
        <w:tabs>
          <w:tab w:val="left" w:pos="360"/>
          <w:tab w:val="left" w:pos="720"/>
          <w:tab w:val="left" w:pos="1440"/>
          <w:tab w:val="left" w:pos="2160"/>
          <w:tab w:val="left" w:pos="7200"/>
        </w:tabs>
        <w:rPr>
          <w:rFonts w:ascii="Arial" w:hAnsi="Arial" w:cs="Arial"/>
          <w:sz w:val="22"/>
          <w:szCs w:val="22"/>
        </w:rPr>
      </w:pPr>
    </w:p>
    <w:p w14:paraId="30761626" w14:textId="4F253360" w:rsidR="005B3177" w:rsidRDefault="005B3177" w:rsidP="005B3177">
      <w:pPr>
        <w:tabs>
          <w:tab w:val="left" w:pos="360"/>
          <w:tab w:val="left" w:pos="7200"/>
        </w:tabs>
        <w:spacing w:after="240"/>
        <w:rPr>
          <w:rFonts w:ascii="Arial" w:hAnsi="Arial"/>
          <w:b/>
          <w:sz w:val="22"/>
          <w:szCs w:val="22"/>
        </w:rPr>
      </w:pPr>
      <w:r>
        <w:rPr>
          <w:rFonts w:ascii="Arial" w:hAnsi="Arial"/>
          <w:b/>
          <w:sz w:val="22"/>
          <w:szCs w:val="22"/>
        </w:rPr>
        <w:t xml:space="preserve">1a. </w:t>
      </w:r>
      <w:proofErr w:type="gramStart"/>
      <w:r>
        <w:rPr>
          <w:rFonts w:ascii="Arial" w:hAnsi="Arial"/>
          <w:b/>
          <w:sz w:val="22"/>
          <w:szCs w:val="22"/>
        </w:rPr>
        <w:t>Is</w:t>
      </w:r>
      <w:proofErr w:type="gramEnd"/>
      <w:r>
        <w:rPr>
          <w:rFonts w:ascii="Arial" w:hAnsi="Arial"/>
          <w:b/>
          <w:sz w:val="22"/>
          <w:szCs w:val="22"/>
        </w:rPr>
        <w:t xml:space="preserve"> this p</w:t>
      </w:r>
      <w:r w:rsidRPr="00D77347">
        <w:rPr>
          <w:rFonts w:ascii="Arial" w:hAnsi="Arial"/>
          <w:b/>
          <w:sz w:val="22"/>
          <w:szCs w:val="22"/>
        </w:rPr>
        <w:t>roject</w:t>
      </w:r>
      <w:r>
        <w:rPr>
          <w:rFonts w:ascii="Arial" w:hAnsi="Arial"/>
          <w:b/>
          <w:sz w:val="22"/>
          <w:szCs w:val="22"/>
        </w:rPr>
        <w:t xml:space="preserve"> part of a course or teaching lab?</w:t>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5B3177" w:rsidRPr="00D77347" w14:paraId="72306EA2" w14:textId="77777777" w:rsidTr="00AE5750">
        <w:tc>
          <w:tcPr>
            <w:tcW w:w="236" w:type="dxa"/>
            <w:shd w:val="clear" w:color="auto" w:fill="FFFF00"/>
          </w:tcPr>
          <w:p w14:paraId="3D3C8539" w14:textId="77777777" w:rsidR="005B3177" w:rsidRPr="00D77347" w:rsidRDefault="005B3177" w:rsidP="00AE5750">
            <w:pPr>
              <w:rPr>
                <w:rFonts w:ascii="Arial" w:hAnsi="Arial"/>
                <w:b/>
                <w:sz w:val="22"/>
                <w:szCs w:val="22"/>
              </w:rPr>
            </w:pPr>
            <w:r w:rsidRPr="00D77347">
              <w:rPr>
                <w:rFonts w:ascii="Arial" w:hAnsi="Arial"/>
                <w:b/>
                <w:sz w:val="22"/>
                <w:szCs w:val="22"/>
              </w:rPr>
              <w:t>Yes</w:t>
            </w:r>
          </w:p>
        </w:tc>
        <w:tc>
          <w:tcPr>
            <w:tcW w:w="502" w:type="dxa"/>
            <w:shd w:val="clear" w:color="auto" w:fill="FFFF00"/>
          </w:tcPr>
          <w:p w14:paraId="55CFB83E" w14:textId="77777777" w:rsidR="005B3177" w:rsidRPr="00D77347" w:rsidRDefault="005B3177" w:rsidP="00AE5750">
            <w:pPr>
              <w:rPr>
                <w:rFonts w:ascii="Arial" w:hAnsi="Arial"/>
                <w:b/>
                <w:sz w:val="22"/>
                <w:szCs w:val="22"/>
              </w:rPr>
            </w:pPr>
          </w:p>
        </w:tc>
        <w:tc>
          <w:tcPr>
            <w:tcW w:w="498" w:type="dxa"/>
            <w:shd w:val="clear" w:color="auto" w:fill="FFFF00"/>
          </w:tcPr>
          <w:p w14:paraId="1CDC08E1" w14:textId="77777777" w:rsidR="005B3177" w:rsidRPr="00D77347" w:rsidRDefault="005B3177" w:rsidP="00AE5750">
            <w:pPr>
              <w:rPr>
                <w:rFonts w:ascii="Arial" w:hAnsi="Arial"/>
                <w:b/>
                <w:sz w:val="22"/>
                <w:szCs w:val="22"/>
              </w:rPr>
            </w:pPr>
            <w:r w:rsidRPr="00D77347">
              <w:rPr>
                <w:rFonts w:ascii="Arial" w:hAnsi="Arial"/>
                <w:b/>
                <w:sz w:val="22"/>
                <w:szCs w:val="22"/>
              </w:rPr>
              <w:t>No</w:t>
            </w:r>
          </w:p>
        </w:tc>
        <w:tc>
          <w:tcPr>
            <w:tcW w:w="492" w:type="dxa"/>
            <w:shd w:val="clear" w:color="auto" w:fill="FFFF00"/>
          </w:tcPr>
          <w:p w14:paraId="404D57DC" w14:textId="77777777" w:rsidR="005B3177" w:rsidRPr="00D77347" w:rsidRDefault="005B3177" w:rsidP="00AE5750">
            <w:pPr>
              <w:rPr>
                <w:rFonts w:ascii="Arial" w:hAnsi="Arial"/>
                <w:b/>
                <w:sz w:val="22"/>
                <w:szCs w:val="22"/>
              </w:rPr>
            </w:pPr>
          </w:p>
        </w:tc>
      </w:tr>
    </w:tbl>
    <w:p w14:paraId="47112347" w14:textId="77777777" w:rsidR="005B3177" w:rsidRDefault="005B3177" w:rsidP="005B3177">
      <w:pPr>
        <w:tabs>
          <w:tab w:val="left" w:pos="360"/>
          <w:tab w:val="left" w:pos="7200"/>
        </w:tabs>
        <w:spacing w:after="240"/>
        <w:rPr>
          <w:rFonts w:ascii="Arial" w:hAnsi="Arial"/>
          <w:b/>
          <w:sz w:val="22"/>
          <w:szCs w:val="22"/>
        </w:rPr>
      </w:pPr>
    </w:p>
    <w:p w14:paraId="77834051" w14:textId="4EB2C7C7" w:rsidR="005B3177" w:rsidRDefault="005B3177" w:rsidP="005B3177">
      <w:pPr>
        <w:tabs>
          <w:tab w:val="left" w:pos="360"/>
          <w:tab w:val="left" w:pos="7200"/>
        </w:tabs>
        <w:spacing w:after="240"/>
        <w:rPr>
          <w:rFonts w:ascii="Arial" w:hAnsi="Arial"/>
          <w:b/>
          <w:sz w:val="22"/>
          <w:szCs w:val="22"/>
        </w:rPr>
      </w:pPr>
      <w:r>
        <w:rPr>
          <w:rFonts w:ascii="Arial" w:hAnsi="Arial"/>
          <w:b/>
          <w:sz w:val="22"/>
          <w:szCs w:val="22"/>
        </w:rPr>
        <w:tab/>
        <w:t xml:space="preserve"> </w:t>
      </w:r>
      <w:r>
        <w:rPr>
          <w:rFonts w:ascii="Arial" w:hAnsi="Arial"/>
          <w:sz w:val="22"/>
          <w:szCs w:val="22"/>
        </w:rPr>
        <w:t xml:space="preserve">If yes, </w:t>
      </w:r>
      <w:r>
        <w:rPr>
          <w:rFonts w:ascii="Arial" w:hAnsi="Arial"/>
          <w:b/>
          <w:sz w:val="22"/>
          <w:szCs w:val="22"/>
        </w:rPr>
        <w:t>1b</w:t>
      </w:r>
      <w:r w:rsidRPr="0042761D">
        <w:rPr>
          <w:rFonts w:ascii="Arial" w:hAnsi="Arial"/>
          <w:b/>
          <w:sz w:val="22"/>
          <w:szCs w:val="22"/>
        </w:rPr>
        <w:t>. What is the course number?</w:t>
      </w:r>
    </w:p>
    <w:p w14:paraId="5FEFAA6D" w14:textId="6CC66D03" w:rsidR="00053D44" w:rsidRPr="004F3851" w:rsidRDefault="005C135D" w:rsidP="00F410BF">
      <w:pPr>
        <w:tabs>
          <w:tab w:val="left" w:pos="360"/>
          <w:tab w:val="left" w:pos="720"/>
          <w:tab w:val="left" w:pos="1440"/>
          <w:tab w:val="left" w:pos="2160"/>
          <w:tab w:val="left" w:pos="7200"/>
        </w:tabs>
        <w:rPr>
          <w:rFonts w:ascii="Arial" w:hAnsi="Arial" w:cs="Arial"/>
          <w:b/>
          <w:sz w:val="22"/>
          <w:szCs w:val="22"/>
        </w:rPr>
      </w:pPr>
      <w:r>
        <w:rPr>
          <w:rFonts w:ascii="Arial" w:hAnsi="Arial" w:cs="Arial"/>
          <w:b/>
          <w:sz w:val="22"/>
          <w:szCs w:val="22"/>
        </w:rPr>
        <w:t xml:space="preserve">2. </w:t>
      </w:r>
      <w:r w:rsidR="00053D44" w:rsidRPr="004F3851">
        <w:rPr>
          <w:rFonts w:ascii="Arial" w:hAnsi="Arial" w:cs="Arial"/>
          <w:b/>
          <w:sz w:val="22"/>
          <w:szCs w:val="22"/>
        </w:rPr>
        <w:t xml:space="preserve"> Does your work involve any </w:t>
      </w:r>
      <w:r w:rsidR="006D1722" w:rsidRPr="004F3851">
        <w:rPr>
          <w:rFonts w:ascii="Arial" w:hAnsi="Arial" w:cs="Arial"/>
          <w:b/>
          <w:sz w:val="22"/>
          <w:szCs w:val="22"/>
        </w:rPr>
        <w:t>(</w:t>
      </w:r>
      <w:r w:rsidR="00053D44" w:rsidRPr="004F3851">
        <w:rPr>
          <w:rFonts w:ascii="Arial" w:hAnsi="Arial" w:cs="Arial"/>
          <w:b/>
          <w:sz w:val="22"/>
          <w:szCs w:val="22"/>
        </w:rPr>
        <w:t>non-recombinant</w:t>
      </w:r>
      <w:r w:rsidR="00BC6F0A" w:rsidRPr="004F3851">
        <w:rPr>
          <w:rFonts w:ascii="Arial" w:hAnsi="Arial" w:cs="Arial"/>
          <w:b/>
          <w:sz w:val="22"/>
          <w:szCs w:val="22"/>
        </w:rPr>
        <w:t xml:space="preserve">) </w:t>
      </w:r>
      <w:r w:rsidR="00053D44" w:rsidRPr="004F3851">
        <w:rPr>
          <w:rFonts w:ascii="Arial" w:hAnsi="Arial" w:cs="Arial"/>
          <w:b/>
          <w:sz w:val="22"/>
          <w:szCs w:val="22"/>
        </w:rPr>
        <w:t>agents that are potentially</w:t>
      </w:r>
      <w:r w:rsidR="00053D44" w:rsidRPr="004F3851">
        <w:rPr>
          <w:rFonts w:ascii="Arial" w:hAnsi="Arial" w:cs="Arial"/>
          <w:b/>
          <w:sz w:val="22"/>
          <w:szCs w:val="22"/>
          <w:u w:val="single"/>
        </w:rPr>
        <w:t xml:space="preserve"> </w:t>
      </w:r>
      <w:r w:rsidR="00053D44" w:rsidRPr="004F3851">
        <w:rPr>
          <w:rFonts w:ascii="Arial" w:hAnsi="Arial" w:cs="Arial"/>
          <w:b/>
          <w:sz w:val="22"/>
          <w:szCs w:val="22"/>
        </w:rPr>
        <w:t>infectious</w:t>
      </w:r>
      <w:r w:rsidR="003D6278" w:rsidRPr="004F3851">
        <w:rPr>
          <w:rFonts w:ascii="Arial" w:hAnsi="Arial" w:cs="Arial"/>
          <w:b/>
          <w:sz w:val="22"/>
          <w:szCs w:val="22"/>
        </w:rPr>
        <w:t xml:space="preserve"> to animals or plants</w:t>
      </w:r>
      <w:r w:rsidR="00053D44" w:rsidRPr="004F3851">
        <w:rPr>
          <w:rFonts w:ascii="Arial" w:hAnsi="Arial" w:cs="Arial"/>
          <w:b/>
          <w:sz w:val="22"/>
          <w:szCs w:val="22"/>
        </w:rPr>
        <w:t xml:space="preserve">, including viruses, bacteria, </w:t>
      </w:r>
      <w:r w:rsidR="00403F3B" w:rsidRPr="004F3851">
        <w:rPr>
          <w:rFonts w:ascii="Arial" w:hAnsi="Arial" w:cs="Arial"/>
          <w:b/>
          <w:sz w:val="22"/>
          <w:szCs w:val="22"/>
        </w:rPr>
        <w:t xml:space="preserve">fungi </w:t>
      </w:r>
      <w:r w:rsidR="00053D44" w:rsidRPr="004F3851">
        <w:rPr>
          <w:rFonts w:ascii="Arial" w:hAnsi="Arial" w:cs="Arial"/>
          <w:b/>
          <w:sz w:val="22"/>
          <w:szCs w:val="22"/>
        </w:rPr>
        <w:t xml:space="preserve">or parasites? </w:t>
      </w:r>
    </w:p>
    <w:p w14:paraId="738E4588" w14:textId="31541D07" w:rsidR="00BD4D6C" w:rsidRPr="004F3851" w:rsidRDefault="00F410BF" w:rsidP="006D253B">
      <w:pPr>
        <w:tabs>
          <w:tab w:val="left" w:pos="360"/>
          <w:tab w:val="left" w:pos="720"/>
          <w:tab w:val="left" w:pos="1440"/>
          <w:tab w:val="left" w:pos="2160"/>
          <w:tab w:val="left" w:pos="7200"/>
        </w:tabs>
        <w:spacing w:after="240"/>
        <w:rPr>
          <w:rFonts w:ascii="Arial" w:hAnsi="Arial" w:cs="Arial"/>
          <w:sz w:val="22"/>
          <w:szCs w:val="22"/>
        </w:rPr>
      </w:pPr>
      <w:r w:rsidRPr="004F3851">
        <w:rPr>
          <w:rFonts w:ascii="Arial" w:hAnsi="Arial" w:cs="Arial"/>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2ED00796" w14:textId="08AF8F20" w:rsidR="00892B02" w:rsidRPr="004B3DF3" w:rsidRDefault="00C9109A" w:rsidP="00F410BF">
      <w:pPr>
        <w:tabs>
          <w:tab w:val="left" w:pos="360"/>
          <w:tab w:val="left" w:pos="720"/>
          <w:tab w:val="left" w:pos="1440"/>
          <w:tab w:val="left" w:pos="2160"/>
          <w:tab w:val="left" w:pos="7200"/>
        </w:tabs>
        <w:rPr>
          <w:rFonts w:ascii="Arial" w:hAnsi="Arial" w:cs="Arial"/>
          <w:b/>
          <w:sz w:val="22"/>
          <w:szCs w:val="22"/>
        </w:rPr>
      </w:pPr>
      <w:r w:rsidRPr="004F3851">
        <w:rPr>
          <w:rFonts w:ascii="Arial" w:hAnsi="Arial" w:cs="Arial"/>
          <w:sz w:val="22"/>
          <w:szCs w:val="22"/>
        </w:rPr>
        <w:t>If y</w:t>
      </w:r>
      <w:r w:rsidR="00494178" w:rsidRPr="004F3851">
        <w:rPr>
          <w:rFonts w:ascii="Arial" w:hAnsi="Arial" w:cs="Arial"/>
          <w:sz w:val="22"/>
          <w:szCs w:val="22"/>
        </w:rPr>
        <w:t>es</w:t>
      </w:r>
      <w:r w:rsidR="00BD4D6C" w:rsidRPr="004F3851">
        <w:rPr>
          <w:rFonts w:ascii="Arial" w:hAnsi="Arial" w:cs="Arial"/>
          <w:sz w:val="22"/>
          <w:szCs w:val="22"/>
        </w:rPr>
        <w:t>,</w:t>
      </w:r>
      <w:r w:rsidR="002812C1" w:rsidRPr="004F3851">
        <w:rPr>
          <w:rFonts w:ascii="Arial" w:hAnsi="Arial" w:cs="Arial"/>
          <w:sz w:val="22"/>
          <w:szCs w:val="22"/>
        </w:rPr>
        <w:t xml:space="preserve"> </w:t>
      </w:r>
      <w:r w:rsidR="005C135D">
        <w:rPr>
          <w:rFonts w:ascii="Arial" w:hAnsi="Arial" w:cs="Arial"/>
          <w:b/>
          <w:sz w:val="22"/>
          <w:szCs w:val="22"/>
        </w:rPr>
        <w:t>2</w:t>
      </w:r>
      <w:r w:rsidR="004B3DF3" w:rsidRPr="004B3DF3">
        <w:rPr>
          <w:rFonts w:ascii="Arial" w:hAnsi="Arial" w:cs="Arial"/>
          <w:b/>
          <w:sz w:val="22"/>
          <w:szCs w:val="22"/>
        </w:rPr>
        <w:t>a.</w:t>
      </w:r>
      <w:r w:rsidR="004B3DF3">
        <w:rPr>
          <w:rFonts w:ascii="Arial" w:hAnsi="Arial" w:cs="Arial"/>
          <w:sz w:val="22"/>
          <w:szCs w:val="22"/>
        </w:rPr>
        <w:t xml:space="preserve"> </w:t>
      </w:r>
      <w:r w:rsidR="004B3DF3">
        <w:rPr>
          <w:rFonts w:ascii="Arial" w:hAnsi="Arial" w:cs="Arial"/>
          <w:b/>
          <w:sz w:val="22"/>
          <w:szCs w:val="22"/>
        </w:rPr>
        <w:t>C</w:t>
      </w:r>
      <w:r w:rsidR="002812C1" w:rsidRPr="004B3DF3">
        <w:rPr>
          <w:rFonts w:ascii="Arial" w:hAnsi="Arial" w:cs="Arial"/>
          <w:b/>
          <w:sz w:val="22"/>
          <w:szCs w:val="22"/>
        </w:rPr>
        <w:t xml:space="preserve">omplete </w:t>
      </w:r>
      <w:r w:rsidR="006D253B">
        <w:rPr>
          <w:rFonts w:ascii="Arial" w:hAnsi="Arial" w:cs="Arial"/>
          <w:b/>
          <w:sz w:val="22"/>
          <w:szCs w:val="22"/>
        </w:rPr>
        <w:t xml:space="preserve">Table </w:t>
      </w:r>
      <w:r w:rsidR="005C135D">
        <w:rPr>
          <w:rFonts w:ascii="Arial" w:hAnsi="Arial" w:cs="Arial"/>
          <w:b/>
          <w:sz w:val="22"/>
          <w:szCs w:val="22"/>
        </w:rPr>
        <w:t>2</w:t>
      </w:r>
      <w:r w:rsidR="006D253B">
        <w:rPr>
          <w:rFonts w:ascii="Arial" w:hAnsi="Arial" w:cs="Arial"/>
          <w:b/>
          <w:sz w:val="22"/>
          <w:szCs w:val="22"/>
        </w:rPr>
        <w:t>a</w:t>
      </w:r>
      <w:r w:rsidR="007F6185">
        <w:rPr>
          <w:rFonts w:ascii="Arial" w:hAnsi="Arial" w:cs="Arial"/>
          <w:b/>
          <w:sz w:val="22"/>
          <w:szCs w:val="22"/>
        </w:rPr>
        <w:t>.</w:t>
      </w:r>
    </w:p>
    <w:tbl>
      <w:tblPr>
        <w:tblW w:w="1053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800"/>
        <w:gridCol w:w="810"/>
        <w:gridCol w:w="6300"/>
      </w:tblGrid>
      <w:tr w:rsidR="00643EB6" w:rsidRPr="004F3851" w14:paraId="6B9C15B8" w14:textId="004A3DBF" w:rsidTr="005B3177">
        <w:trPr>
          <w:trHeight w:val="278"/>
        </w:trPr>
        <w:tc>
          <w:tcPr>
            <w:tcW w:w="10530" w:type="dxa"/>
            <w:gridSpan w:val="4"/>
            <w:shd w:val="clear" w:color="auto" w:fill="85092A"/>
          </w:tcPr>
          <w:p w14:paraId="3B2F7E90" w14:textId="71D8535C" w:rsidR="00643EB6" w:rsidRPr="005C135D" w:rsidRDefault="00643EB6" w:rsidP="004F3851">
            <w:pPr>
              <w:tabs>
                <w:tab w:val="left" w:pos="360"/>
                <w:tab w:val="left" w:pos="720"/>
                <w:tab w:val="left" w:pos="1440"/>
                <w:tab w:val="left" w:pos="2160"/>
                <w:tab w:val="center" w:pos="4320"/>
                <w:tab w:val="right" w:pos="8640"/>
              </w:tabs>
              <w:jc w:val="center"/>
              <w:rPr>
                <w:rFonts w:ascii="Arial" w:hAnsi="Arial" w:cs="Arial"/>
                <w:b/>
                <w:bCs/>
                <w:sz w:val="22"/>
                <w:szCs w:val="22"/>
              </w:rPr>
            </w:pPr>
            <w:r w:rsidRPr="005C135D">
              <w:rPr>
                <w:rFonts w:ascii="Arial" w:hAnsi="Arial" w:cs="Arial"/>
                <w:b/>
                <w:bCs/>
                <w:sz w:val="22"/>
                <w:szCs w:val="22"/>
              </w:rPr>
              <w:t xml:space="preserve">Table </w:t>
            </w:r>
            <w:r w:rsidR="005C135D" w:rsidRPr="005C135D">
              <w:rPr>
                <w:rFonts w:ascii="Arial" w:hAnsi="Arial" w:cs="Arial"/>
                <w:b/>
                <w:bCs/>
                <w:sz w:val="22"/>
                <w:szCs w:val="22"/>
              </w:rPr>
              <w:t>2</w:t>
            </w:r>
            <w:r w:rsidRPr="005C135D">
              <w:rPr>
                <w:rFonts w:ascii="Arial" w:hAnsi="Arial" w:cs="Arial"/>
                <w:b/>
                <w:bCs/>
                <w:sz w:val="22"/>
                <w:szCs w:val="22"/>
              </w:rPr>
              <w:t>a. Infectious Agents</w:t>
            </w:r>
          </w:p>
        </w:tc>
      </w:tr>
      <w:tr w:rsidR="00764F52" w:rsidRPr="004F3851" w14:paraId="2E3344D6" w14:textId="281725CD" w:rsidTr="005B3177">
        <w:trPr>
          <w:trHeight w:val="899"/>
        </w:trPr>
        <w:tc>
          <w:tcPr>
            <w:tcW w:w="1620" w:type="dxa"/>
            <w:tcBorders>
              <w:bottom w:val="single" w:sz="4" w:space="0" w:color="auto"/>
            </w:tcBorders>
            <w:shd w:val="clear" w:color="auto" w:fill="85092A"/>
          </w:tcPr>
          <w:p w14:paraId="5DFA2805" w14:textId="77777777" w:rsidR="00764F52" w:rsidRPr="005C135D" w:rsidRDefault="00764F52" w:rsidP="00764F52">
            <w:pPr>
              <w:tabs>
                <w:tab w:val="left" w:pos="360"/>
                <w:tab w:val="left" w:pos="720"/>
                <w:tab w:val="left" w:pos="1440"/>
                <w:tab w:val="left" w:pos="2160"/>
                <w:tab w:val="center" w:pos="4320"/>
                <w:tab w:val="right" w:pos="8640"/>
              </w:tabs>
              <w:jc w:val="center"/>
              <w:rPr>
                <w:rFonts w:ascii="Arial" w:hAnsi="Arial" w:cs="Arial"/>
                <w:b/>
                <w:bCs/>
                <w:sz w:val="22"/>
                <w:szCs w:val="22"/>
              </w:rPr>
            </w:pPr>
            <w:r w:rsidRPr="005C135D">
              <w:rPr>
                <w:rFonts w:ascii="Arial" w:hAnsi="Arial" w:cs="Arial"/>
                <w:b/>
                <w:bCs/>
                <w:sz w:val="22"/>
                <w:szCs w:val="22"/>
              </w:rPr>
              <w:t>Infectious agent</w:t>
            </w:r>
          </w:p>
        </w:tc>
        <w:tc>
          <w:tcPr>
            <w:tcW w:w="1800" w:type="dxa"/>
            <w:tcBorders>
              <w:bottom w:val="single" w:sz="4" w:space="0" w:color="auto"/>
            </w:tcBorders>
            <w:shd w:val="clear" w:color="auto" w:fill="85092A"/>
          </w:tcPr>
          <w:p w14:paraId="60DE26E6" w14:textId="77777777" w:rsidR="00764F52" w:rsidRPr="005C135D" w:rsidRDefault="00764F52" w:rsidP="00764F52">
            <w:pPr>
              <w:tabs>
                <w:tab w:val="left" w:pos="360"/>
                <w:tab w:val="left" w:pos="720"/>
                <w:tab w:val="left" w:pos="1440"/>
                <w:tab w:val="left" w:pos="2160"/>
                <w:tab w:val="center" w:pos="4320"/>
                <w:tab w:val="right" w:pos="8640"/>
              </w:tabs>
              <w:jc w:val="center"/>
              <w:rPr>
                <w:rFonts w:ascii="Arial" w:hAnsi="Arial" w:cs="Arial"/>
                <w:b/>
                <w:bCs/>
                <w:sz w:val="22"/>
                <w:szCs w:val="22"/>
              </w:rPr>
            </w:pPr>
            <w:r w:rsidRPr="005C135D">
              <w:rPr>
                <w:rFonts w:ascii="Arial" w:hAnsi="Arial" w:cs="Arial"/>
                <w:b/>
                <w:bCs/>
                <w:sz w:val="22"/>
                <w:szCs w:val="22"/>
              </w:rPr>
              <w:t>Comments (</w:t>
            </w:r>
            <w:r w:rsidRPr="005C135D">
              <w:rPr>
                <w:rFonts w:ascii="Arial" w:hAnsi="Arial" w:cs="Arial"/>
                <w:b/>
                <w:bCs/>
                <w:i/>
                <w:sz w:val="22"/>
                <w:szCs w:val="22"/>
              </w:rPr>
              <w:t>e.g.</w:t>
            </w:r>
            <w:r w:rsidRPr="005C135D">
              <w:rPr>
                <w:rFonts w:ascii="Arial" w:hAnsi="Arial" w:cs="Arial"/>
                <w:b/>
                <w:bCs/>
                <w:sz w:val="22"/>
                <w:szCs w:val="22"/>
              </w:rPr>
              <w:t xml:space="preserve"> strain, modifications)</w:t>
            </w:r>
          </w:p>
        </w:tc>
        <w:tc>
          <w:tcPr>
            <w:tcW w:w="810" w:type="dxa"/>
            <w:tcBorders>
              <w:bottom w:val="single" w:sz="4" w:space="0" w:color="auto"/>
            </w:tcBorders>
            <w:shd w:val="clear" w:color="auto" w:fill="85092A"/>
          </w:tcPr>
          <w:p w14:paraId="458732A6" w14:textId="2FC0D9FC" w:rsidR="00764F52" w:rsidRPr="005C135D" w:rsidRDefault="00764F52" w:rsidP="00764F52">
            <w:pPr>
              <w:tabs>
                <w:tab w:val="left" w:pos="360"/>
                <w:tab w:val="left" w:pos="720"/>
                <w:tab w:val="left" w:pos="1440"/>
                <w:tab w:val="left" w:pos="2160"/>
                <w:tab w:val="center" w:pos="4320"/>
                <w:tab w:val="right" w:pos="8640"/>
              </w:tabs>
              <w:jc w:val="center"/>
              <w:rPr>
                <w:rFonts w:ascii="Arial" w:hAnsi="Arial" w:cs="Arial"/>
                <w:b/>
                <w:bCs/>
                <w:sz w:val="22"/>
                <w:szCs w:val="22"/>
              </w:rPr>
            </w:pPr>
            <w:r w:rsidRPr="005C135D">
              <w:rPr>
                <w:rFonts w:ascii="Arial" w:hAnsi="Arial" w:cs="Arial"/>
                <w:b/>
                <w:bCs/>
                <w:sz w:val="22"/>
                <w:szCs w:val="22"/>
              </w:rPr>
              <w:t>*BSL</w:t>
            </w:r>
          </w:p>
        </w:tc>
        <w:tc>
          <w:tcPr>
            <w:tcW w:w="6300" w:type="dxa"/>
            <w:tcBorders>
              <w:bottom w:val="single" w:sz="4" w:space="0" w:color="auto"/>
            </w:tcBorders>
            <w:shd w:val="clear" w:color="auto" w:fill="85092A"/>
          </w:tcPr>
          <w:p w14:paraId="4F3CDF5E" w14:textId="77777777" w:rsidR="00764F52" w:rsidRPr="005C135D" w:rsidRDefault="00764F52" w:rsidP="00764F52">
            <w:pPr>
              <w:jc w:val="center"/>
              <w:rPr>
                <w:rFonts w:ascii="Arial" w:hAnsi="Arial" w:cs="Arial"/>
                <w:b/>
                <w:bCs/>
                <w:color w:val="FFFFFF"/>
                <w:sz w:val="18"/>
                <w:szCs w:val="22"/>
              </w:rPr>
            </w:pPr>
            <w:r w:rsidRPr="005C135D">
              <w:rPr>
                <w:rFonts w:ascii="Arial" w:hAnsi="Arial" w:cs="Arial"/>
                <w:b/>
                <w:bCs/>
                <w:color w:val="FFFFFF"/>
                <w:sz w:val="22"/>
                <w:szCs w:val="22"/>
              </w:rPr>
              <w:t>Laboratory manipulations potentially increasing exposure</w:t>
            </w:r>
            <w:r w:rsidRPr="005C135D">
              <w:rPr>
                <w:rFonts w:ascii="Arial" w:hAnsi="Arial" w:cs="Arial"/>
                <w:b/>
                <w:bCs/>
                <w:color w:val="FFFFFF"/>
                <w:sz w:val="18"/>
                <w:szCs w:val="22"/>
              </w:rPr>
              <w:t xml:space="preserve">          </w:t>
            </w:r>
          </w:p>
          <w:p w14:paraId="1B12027D" w14:textId="7CC85B4E" w:rsidR="00764F52" w:rsidRPr="005C135D" w:rsidRDefault="00764F52" w:rsidP="00643EB6">
            <w:pPr>
              <w:jc w:val="center"/>
              <w:rPr>
                <w:rFonts w:ascii="Arial" w:hAnsi="Arial" w:cs="Arial"/>
                <w:b/>
                <w:bCs/>
                <w:color w:val="FFFFFF"/>
                <w:sz w:val="16"/>
                <w:szCs w:val="16"/>
              </w:rPr>
            </w:pPr>
            <w:r w:rsidRPr="005C135D">
              <w:rPr>
                <w:rFonts w:ascii="Arial" w:hAnsi="Arial" w:cs="Arial"/>
                <w:b/>
                <w:bCs/>
                <w:color w:val="FFFFFF"/>
                <w:sz w:val="16"/>
                <w:szCs w:val="16"/>
              </w:rPr>
              <w:t xml:space="preserve">(aerosol-generating procedures: centrifugation, </w:t>
            </w:r>
            <w:proofErr w:type="spellStart"/>
            <w:r w:rsidRPr="005C135D">
              <w:rPr>
                <w:rFonts w:ascii="Arial" w:hAnsi="Arial" w:cs="Arial"/>
                <w:b/>
                <w:bCs/>
                <w:color w:val="FFFFFF"/>
                <w:sz w:val="16"/>
                <w:szCs w:val="16"/>
              </w:rPr>
              <w:t>vortexing</w:t>
            </w:r>
            <w:proofErr w:type="spellEnd"/>
            <w:r w:rsidRPr="005C135D">
              <w:rPr>
                <w:rFonts w:ascii="Arial" w:hAnsi="Arial" w:cs="Arial"/>
                <w:b/>
                <w:bCs/>
                <w:color w:val="FFFFFF"/>
                <w:sz w:val="16"/>
                <w:szCs w:val="16"/>
              </w:rPr>
              <w:t>, sonication, homogenizing, use of shaker for liquid cultures, flow cytometry, etc.; use of sharps, glassware; manipulations outside of primary containment)</w:t>
            </w:r>
          </w:p>
        </w:tc>
      </w:tr>
      <w:tr w:rsidR="00764F52" w:rsidRPr="004F3851" w14:paraId="5AE3E8EB" w14:textId="1CF64729" w:rsidTr="005B3177">
        <w:trPr>
          <w:trHeight w:val="583"/>
        </w:trPr>
        <w:tc>
          <w:tcPr>
            <w:tcW w:w="1620" w:type="dxa"/>
          </w:tcPr>
          <w:p w14:paraId="24F06874"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1800" w:type="dxa"/>
          </w:tcPr>
          <w:p w14:paraId="35E3FF8F"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810" w:type="dxa"/>
          </w:tcPr>
          <w:p w14:paraId="06CFED7D"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6300" w:type="dxa"/>
          </w:tcPr>
          <w:p w14:paraId="2F14A9E4"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r>
      <w:tr w:rsidR="00764F52" w:rsidRPr="004F3851" w14:paraId="764BD2CE" w14:textId="46C659EF" w:rsidTr="005B3177">
        <w:trPr>
          <w:trHeight w:val="583"/>
        </w:trPr>
        <w:tc>
          <w:tcPr>
            <w:tcW w:w="1620" w:type="dxa"/>
          </w:tcPr>
          <w:p w14:paraId="5D9A0C49"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1800" w:type="dxa"/>
          </w:tcPr>
          <w:p w14:paraId="79D634F7"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810" w:type="dxa"/>
          </w:tcPr>
          <w:p w14:paraId="29BAEFE0"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6300" w:type="dxa"/>
          </w:tcPr>
          <w:p w14:paraId="4274F1F4"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r>
      <w:tr w:rsidR="00764F52" w:rsidRPr="004F3851" w14:paraId="2683BAC8" w14:textId="1B72E619" w:rsidTr="005B3177">
        <w:trPr>
          <w:trHeight w:val="583"/>
        </w:trPr>
        <w:tc>
          <w:tcPr>
            <w:tcW w:w="1620" w:type="dxa"/>
          </w:tcPr>
          <w:p w14:paraId="746B6CC3"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1800" w:type="dxa"/>
          </w:tcPr>
          <w:p w14:paraId="58387C89"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810" w:type="dxa"/>
          </w:tcPr>
          <w:p w14:paraId="0A0E6BD0"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c>
          <w:tcPr>
            <w:tcW w:w="6300" w:type="dxa"/>
          </w:tcPr>
          <w:p w14:paraId="21F2195C" w14:textId="77777777" w:rsidR="00764F52" w:rsidRPr="004F3851" w:rsidRDefault="00764F52" w:rsidP="00764F52">
            <w:pPr>
              <w:tabs>
                <w:tab w:val="left" w:pos="360"/>
                <w:tab w:val="left" w:pos="720"/>
                <w:tab w:val="left" w:pos="1440"/>
                <w:tab w:val="left" w:pos="2160"/>
                <w:tab w:val="center" w:pos="4320"/>
                <w:tab w:val="right" w:pos="8640"/>
              </w:tabs>
              <w:spacing w:line="200" w:lineRule="exact"/>
              <w:rPr>
                <w:rFonts w:ascii="Arial" w:hAnsi="Arial" w:cs="Arial"/>
                <w:sz w:val="22"/>
                <w:szCs w:val="22"/>
              </w:rPr>
            </w:pPr>
          </w:p>
        </w:tc>
      </w:tr>
    </w:tbl>
    <w:p w14:paraId="4DFC3407" w14:textId="799422EA" w:rsidR="00BD4D6C" w:rsidRPr="004F3851" w:rsidRDefault="004F3851" w:rsidP="00F410BF">
      <w:pPr>
        <w:tabs>
          <w:tab w:val="left" w:pos="360"/>
          <w:tab w:val="left" w:pos="720"/>
          <w:tab w:val="left" w:pos="1440"/>
          <w:tab w:val="left" w:pos="2160"/>
          <w:tab w:val="left" w:pos="7200"/>
        </w:tabs>
        <w:rPr>
          <w:rFonts w:ascii="Arial" w:hAnsi="Arial" w:cs="Arial"/>
          <w:sz w:val="22"/>
          <w:szCs w:val="22"/>
        </w:rPr>
      </w:pPr>
      <w:r w:rsidRPr="004B3DF3">
        <w:rPr>
          <w:rFonts w:ascii="Arial" w:hAnsi="Arial" w:cs="Arial"/>
          <w:sz w:val="18"/>
          <w:szCs w:val="22"/>
        </w:rPr>
        <w:t>(</w:t>
      </w:r>
      <w:r w:rsidR="002812C1" w:rsidRPr="004B3DF3">
        <w:rPr>
          <w:rFonts w:ascii="Arial" w:hAnsi="Arial" w:cs="Arial"/>
          <w:sz w:val="18"/>
          <w:szCs w:val="22"/>
        </w:rPr>
        <w:t>Add more rows to the table as needed</w:t>
      </w:r>
      <w:r w:rsidR="00804572" w:rsidRPr="004B3DF3">
        <w:rPr>
          <w:rFonts w:ascii="Arial" w:hAnsi="Arial" w:cs="Arial"/>
          <w:sz w:val="18"/>
          <w:szCs w:val="22"/>
        </w:rPr>
        <w:t xml:space="preserve"> or attach a copy of the table</w:t>
      </w:r>
      <w:r w:rsidRPr="004B3DF3">
        <w:rPr>
          <w:rFonts w:ascii="Arial" w:hAnsi="Arial" w:cs="Arial"/>
          <w:sz w:val="18"/>
          <w:szCs w:val="22"/>
        </w:rPr>
        <w:t>)</w:t>
      </w:r>
      <w:r w:rsidR="002812C1" w:rsidRPr="004B3DF3">
        <w:rPr>
          <w:rFonts w:ascii="Arial" w:hAnsi="Arial" w:cs="Arial"/>
          <w:sz w:val="18"/>
          <w:szCs w:val="22"/>
        </w:rPr>
        <w:t>.</w:t>
      </w:r>
    </w:p>
    <w:p w14:paraId="4C787E74" w14:textId="230FCCBA" w:rsidR="004B3DF3" w:rsidRPr="008F2797" w:rsidRDefault="00AF2512" w:rsidP="00AF2512">
      <w:pPr>
        <w:tabs>
          <w:tab w:val="left" w:pos="720"/>
          <w:tab w:val="left" w:pos="1440"/>
          <w:tab w:val="left" w:pos="2160"/>
        </w:tabs>
        <w:rPr>
          <w:rFonts w:ascii="Arial" w:hAnsi="Arial" w:cs="Arial"/>
          <w:sz w:val="22"/>
          <w:szCs w:val="18"/>
          <w:highlight w:val="cyan"/>
        </w:rPr>
      </w:pPr>
      <w:r w:rsidRPr="008F2797">
        <w:rPr>
          <w:rFonts w:ascii="Arial" w:hAnsi="Arial" w:cs="Arial"/>
          <w:sz w:val="22"/>
          <w:szCs w:val="18"/>
          <w:highlight w:val="cyan"/>
        </w:rPr>
        <w:t>*</w:t>
      </w:r>
      <w:r w:rsidR="00EF551B" w:rsidRPr="008F2797">
        <w:rPr>
          <w:rFonts w:ascii="Arial" w:hAnsi="Arial" w:cs="Arial"/>
          <w:sz w:val="22"/>
          <w:szCs w:val="18"/>
          <w:highlight w:val="cyan"/>
        </w:rPr>
        <w:t xml:space="preserve">If this work requires </w:t>
      </w:r>
      <w:r w:rsidR="008F2797" w:rsidRPr="008F2797">
        <w:rPr>
          <w:rFonts w:ascii="Arial" w:hAnsi="Arial" w:cs="Arial"/>
          <w:sz w:val="22"/>
          <w:szCs w:val="18"/>
          <w:highlight w:val="cyan"/>
        </w:rPr>
        <w:t>BSL</w:t>
      </w:r>
      <w:r w:rsidR="00EF551B" w:rsidRPr="008F2797">
        <w:rPr>
          <w:rFonts w:ascii="Arial" w:hAnsi="Arial" w:cs="Arial"/>
          <w:sz w:val="22"/>
          <w:szCs w:val="18"/>
          <w:highlight w:val="cyan"/>
        </w:rPr>
        <w:t xml:space="preserve"> </w:t>
      </w:r>
      <w:r w:rsidR="008F2797" w:rsidRPr="008F2797">
        <w:rPr>
          <w:rFonts w:ascii="Arial" w:hAnsi="Arial" w:cs="Arial"/>
          <w:sz w:val="22"/>
          <w:szCs w:val="18"/>
          <w:highlight w:val="cyan"/>
        </w:rPr>
        <w:t xml:space="preserve">2, </w:t>
      </w:r>
      <w:r w:rsidRPr="008F2797">
        <w:rPr>
          <w:rFonts w:ascii="Arial" w:hAnsi="Arial" w:cs="Arial"/>
          <w:b/>
          <w:sz w:val="22"/>
          <w:szCs w:val="18"/>
          <w:highlight w:val="cyan"/>
        </w:rPr>
        <w:t>STOP! Do not complete this form</w:t>
      </w:r>
      <w:proofErr w:type="gramStart"/>
      <w:r w:rsidR="004B3DF3" w:rsidRPr="008F2797">
        <w:rPr>
          <w:rFonts w:ascii="Arial" w:hAnsi="Arial" w:cs="Arial"/>
          <w:sz w:val="22"/>
          <w:szCs w:val="18"/>
          <w:highlight w:val="cyan"/>
        </w:rPr>
        <w:t>!,</w:t>
      </w:r>
      <w:proofErr w:type="gramEnd"/>
    </w:p>
    <w:p w14:paraId="63A9E0D0" w14:textId="0BF50DA2" w:rsidR="00AF2512" w:rsidRPr="004B3DF3" w:rsidRDefault="004B3DF3" w:rsidP="00AF2512">
      <w:pPr>
        <w:tabs>
          <w:tab w:val="left" w:pos="720"/>
          <w:tab w:val="left" w:pos="1440"/>
          <w:tab w:val="left" w:pos="2160"/>
        </w:tabs>
        <w:rPr>
          <w:rFonts w:ascii="Arial" w:hAnsi="Arial" w:cs="Arial"/>
          <w:sz w:val="18"/>
          <w:szCs w:val="18"/>
        </w:rPr>
      </w:pPr>
      <w:r>
        <w:rPr>
          <w:rFonts w:ascii="Arial" w:hAnsi="Arial" w:cs="Arial"/>
          <w:sz w:val="18"/>
          <w:szCs w:val="18"/>
          <w:highlight w:val="cyan"/>
        </w:rPr>
        <w:t>C</w:t>
      </w:r>
      <w:r w:rsidR="00AF2512" w:rsidRPr="004B3DF3">
        <w:rPr>
          <w:rFonts w:ascii="Arial" w:hAnsi="Arial" w:cs="Arial"/>
          <w:sz w:val="18"/>
          <w:szCs w:val="18"/>
          <w:highlight w:val="cyan"/>
        </w:rPr>
        <w:t xml:space="preserve">omplete the BSL-2/Non-exempt R/S NA Biosafety Review form for IBC review and approval. </w:t>
      </w:r>
    </w:p>
    <w:p w14:paraId="1E1B762D" w14:textId="6E6D0834" w:rsidR="00764F52" w:rsidRDefault="00764F52" w:rsidP="00AF2512">
      <w:pPr>
        <w:tabs>
          <w:tab w:val="left" w:pos="720"/>
          <w:tab w:val="left" w:pos="1440"/>
          <w:tab w:val="left" w:pos="2160"/>
        </w:tabs>
        <w:rPr>
          <w:rFonts w:ascii="Arial" w:hAnsi="Arial" w:cs="Arial"/>
          <w:b/>
          <w:sz w:val="22"/>
          <w:szCs w:val="22"/>
        </w:rPr>
      </w:pPr>
    </w:p>
    <w:p w14:paraId="02144801" w14:textId="49D99A6C" w:rsidR="00AF2512" w:rsidRPr="004F3851" w:rsidRDefault="005C135D" w:rsidP="00AF2512">
      <w:pPr>
        <w:tabs>
          <w:tab w:val="left" w:pos="720"/>
          <w:tab w:val="left" w:pos="1440"/>
          <w:tab w:val="left" w:pos="2160"/>
        </w:tabs>
        <w:rPr>
          <w:rFonts w:ascii="Arial" w:hAnsi="Arial" w:cs="Arial"/>
          <w:b/>
          <w:sz w:val="22"/>
          <w:szCs w:val="22"/>
        </w:rPr>
      </w:pPr>
      <w:r>
        <w:rPr>
          <w:rFonts w:ascii="Arial" w:hAnsi="Arial" w:cs="Arial"/>
          <w:b/>
          <w:sz w:val="22"/>
          <w:szCs w:val="22"/>
        </w:rPr>
        <w:t>3</w:t>
      </w:r>
      <w:r w:rsidR="004C1837" w:rsidRPr="004F3851">
        <w:rPr>
          <w:rFonts w:ascii="Arial" w:hAnsi="Arial" w:cs="Arial"/>
          <w:b/>
          <w:sz w:val="22"/>
          <w:szCs w:val="22"/>
        </w:rPr>
        <w:t xml:space="preserve">. Does this work involve </w:t>
      </w:r>
      <w:r w:rsidR="00D2100F" w:rsidRPr="004F3851">
        <w:rPr>
          <w:rFonts w:ascii="Arial" w:hAnsi="Arial" w:cs="Arial"/>
          <w:b/>
          <w:sz w:val="22"/>
          <w:szCs w:val="22"/>
        </w:rPr>
        <w:t>recombinant</w:t>
      </w:r>
      <w:r w:rsidR="004C1837" w:rsidRPr="004F3851">
        <w:rPr>
          <w:rFonts w:ascii="Arial" w:hAnsi="Arial" w:cs="Arial"/>
          <w:b/>
          <w:sz w:val="22"/>
          <w:szCs w:val="22"/>
        </w:rPr>
        <w:t xml:space="preserve"> or synthetic nucleic acids (R/S NA) </w:t>
      </w:r>
      <w:r w:rsidR="00627CE7" w:rsidRPr="004F3851">
        <w:rPr>
          <w:rFonts w:ascii="Arial" w:hAnsi="Arial" w:cs="Arial"/>
          <w:b/>
          <w:sz w:val="22"/>
          <w:szCs w:val="22"/>
        </w:rPr>
        <w:t>which are</w:t>
      </w:r>
      <w:r w:rsidR="00D2100F" w:rsidRPr="004F3851">
        <w:rPr>
          <w:rFonts w:ascii="Arial" w:hAnsi="Arial" w:cs="Arial"/>
          <w:b/>
          <w:sz w:val="22"/>
          <w:szCs w:val="22"/>
        </w:rPr>
        <w:t xml:space="preserve"> exempt under the NIH Guidelines</w:t>
      </w:r>
      <w:r w:rsidR="005B3177">
        <w:rPr>
          <w:rFonts w:ascii="Arial" w:hAnsi="Arial" w:cs="Arial"/>
          <w:b/>
          <w:sz w:val="22"/>
          <w:szCs w:val="22"/>
        </w:rPr>
        <w:t>?</w:t>
      </w:r>
    </w:p>
    <w:p w14:paraId="1A35EC18" w14:textId="3063DCFD" w:rsidR="00AF2512" w:rsidRPr="004F3851" w:rsidRDefault="00AF2512" w:rsidP="00AF2512">
      <w:pPr>
        <w:tabs>
          <w:tab w:val="left" w:pos="360"/>
          <w:tab w:val="left" w:pos="720"/>
          <w:tab w:val="left" w:pos="1440"/>
          <w:tab w:val="left" w:pos="2160"/>
        </w:tabs>
        <w:rPr>
          <w:rFonts w:ascii="Arial" w:hAnsi="Arial" w:cs="Arial"/>
          <w:sz w:val="22"/>
          <w:szCs w:val="22"/>
          <w:shd w:val="clear" w:color="auto" w:fill="FFFF99"/>
        </w:rPr>
      </w:pPr>
      <w:r w:rsidRPr="004F3851">
        <w:rPr>
          <w:rFonts w:ascii="Arial" w:hAnsi="Arial" w:cs="Arial"/>
          <w:b/>
          <w:sz w:val="22"/>
          <w:szCs w:val="22"/>
        </w:rPr>
        <w:tab/>
      </w:r>
      <w:r w:rsidRPr="00CF0630">
        <w:rPr>
          <w:rFonts w:ascii="Arial" w:hAnsi="Arial" w:cs="Arial"/>
          <w:sz w:val="22"/>
          <w:szCs w:val="22"/>
          <w:highlight w:val="yellow"/>
          <w:shd w:val="clear" w:color="auto" w:fill="FFFF99"/>
        </w:rPr>
        <w:t>Yes, my work with R/S NA is exempt_____</w:t>
      </w:r>
      <w:r w:rsidRPr="004F3851">
        <w:rPr>
          <w:rFonts w:ascii="Arial" w:hAnsi="Arial" w:cs="Arial"/>
          <w:sz w:val="22"/>
          <w:szCs w:val="22"/>
          <w:shd w:val="clear" w:color="auto" w:fill="FFFF99"/>
        </w:rPr>
        <w:tab/>
      </w:r>
    </w:p>
    <w:p w14:paraId="69AF1DAF" w14:textId="665BF5DE" w:rsidR="00AF2512" w:rsidRPr="004B3DF3" w:rsidRDefault="004B3DF3" w:rsidP="004B3DF3">
      <w:pPr>
        <w:tabs>
          <w:tab w:val="left" w:pos="720"/>
          <w:tab w:val="left" w:pos="1440"/>
          <w:tab w:val="left" w:pos="2160"/>
        </w:tabs>
        <w:ind w:left="720"/>
        <w:rPr>
          <w:rFonts w:ascii="Arial" w:hAnsi="Arial" w:cs="Arial"/>
          <w:b/>
          <w:sz w:val="22"/>
          <w:szCs w:val="22"/>
        </w:rPr>
      </w:pPr>
      <w:r>
        <w:rPr>
          <w:rFonts w:ascii="Arial" w:hAnsi="Arial" w:cs="Arial"/>
          <w:sz w:val="22"/>
          <w:szCs w:val="22"/>
        </w:rPr>
        <w:t xml:space="preserve">If yes, </w:t>
      </w:r>
      <w:r w:rsidR="005C135D">
        <w:rPr>
          <w:rFonts w:ascii="Arial" w:hAnsi="Arial" w:cs="Arial"/>
          <w:b/>
          <w:sz w:val="22"/>
          <w:szCs w:val="22"/>
        </w:rPr>
        <w:t>3</w:t>
      </w:r>
      <w:r w:rsidRPr="004B3DF3">
        <w:rPr>
          <w:rFonts w:ascii="Arial" w:hAnsi="Arial" w:cs="Arial"/>
          <w:b/>
          <w:sz w:val="22"/>
          <w:szCs w:val="22"/>
        </w:rPr>
        <w:t xml:space="preserve">a. </w:t>
      </w:r>
      <w:r>
        <w:rPr>
          <w:rFonts w:ascii="Arial" w:hAnsi="Arial" w:cs="Arial"/>
          <w:b/>
          <w:sz w:val="22"/>
          <w:szCs w:val="22"/>
        </w:rPr>
        <w:t>M</w:t>
      </w:r>
      <w:r w:rsidR="00AF2512" w:rsidRPr="004B3DF3">
        <w:rPr>
          <w:rFonts w:ascii="Arial" w:hAnsi="Arial" w:cs="Arial"/>
          <w:b/>
          <w:sz w:val="22"/>
          <w:szCs w:val="22"/>
        </w:rPr>
        <w:t xml:space="preserve">ark the exemption that applies in </w:t>
      </w:r>
      <w:r w:rsidR="006D253B">
        <w:rPr>
          <w:rFonts w:ascii="Arial" w:hAnsi="Arial" w:cs="Arial"/>
          <w:b/>
          <w:sz w:val="22"/>
          <w:szCs w:val="22"/>
        </w:rPr>
        <w:t xml:space="preserve">Table </w:t>
      </w:r>
      <w:r w:rsidR="005C135D">
        <w:rPr>
          <w:rFonts w:ascii="Arial" w:hAnsi="Arial" w:cs="Arial"/>
          <w:b/>
          <w:sz w:val="22"/>
          <w:szCs w:val="22"/>
        </w:rPr>
        <w:t>3</w:t>
      </w:r>
      <w:r w:rsidR="006D253B">
        <w:rPr>
          <w:rFonts w:ascii="Arial" w:hAnsi="Arial" w:cs="Arial"/>
          <w:b/>
          <w:sz w:val="22"/>
          <w:szCs w:val="22"/>
        </w:rPr>
        <w:t>a</w:t>
      </w:r>
      <w:r w:rsidR="00AF2512" w:rsidRPr="004B3DF3">
        <w:rPr>
          <w:rFonts w:ascii="Arial" w:hAnsi="Arial" w:cs="Arial"/>
          <w:b/>
          <w:sz w:val="22"/>
          <w:szCs w:val="22"/>
        </w:rPr>
        <w:t xml:space="preserve"> below.</w:t>
      </w:r>
    </w:p>
    <w:p w14:paraId="4C3D33EE" w14:textId="147757F0" w:rsidR="00AF2512" w:rsidRPr="004F3851" w:rsidRDefault="00AF2512" w:rsidP="00AF2512">
      <w:pPr>
        <w:tabs>
          <w:tab w:val="left" w:pos="360"/>
          <w:tab w:val="left" w:pos="720"/>
          <w:tab w:val="left" w:pos="1440"/>
          <w:tab w:val="left" w:pos="2160"/>
        </w:tabs>
        <w:rPr>
          <w:rFonts w:ascii="Arial" w:hAnsi="Arial" w:cs="Arial"/>
          <w:sz w:val="22"/>
          <w:szCs w:val="22"/>
          <w:shd w:val="clear" w:color="auto" w:fill="FFFF99"/>
        </w:rPr>
      </w:pPr>
      <w:r w:rsidRPr="004F3851">
        <w:rPr>
          <w:rFonts w:ascii="Arial" w:hAnsi="Arial" w:cs="Arial"/>
          <w:sz w:val="22"/>
          <w:szCs w:val="22"/>
        </w:rPr>
        <w:tab/>
      </w:r>
      <w:r w:rsidR="004B3DF3" w:rsidRPr="00CF0630">
        <w:rPr>
          <w:rFonts w:ascii="Arial" w:hAnsi="Arial" w:cs="Arial"/>
          <w:sz w:val="22"/>
          <w:szCs w:val="22"/>
          <w:highlight w:val="yellow"/>
        </w:rPr>
        <w:t>*</w:t>
      </w:r>
      <w:r w:rsidRPr="00CF0630">
        <w:rPr>
          <w:rFonts w:ascii="Arial" w:hAnsi="Arial" w:cs="Arial"/>
          <w:sz w:val="22"/>
          <w:szCs w:val="22"/>
          <w:highlight w:val="yellow"/>
          <w:shd w:val="clear" w:color="auto" w:fill="FFFF99"/>
        </w:rPr>
        <w:t>No, my work with R/S NA is NOT exempt_____</w:t>
      </w:r>
      <w:r w:rsidRPr="004F3851">
        <w:rPr>
          <w:rFonts w:ascii="Arial" w:hAnsi="Arial" w:cs="Arial"/>
          <w:sz w:val="22"/>
          <w:szCs w:val="22"/>
          <w:shd w:val="clear" w:color="auto" w:fill="FFFF99"/>
        </w:rPr>
        <w:t xml:space="preserve"> </w:t>
      </w:r>
    </w:p>
    <w:p w14:paraId="4E9DE568" w14:textId="77777777" w:rsidR="008F2797" w:rsidRDefault="004B3DF3" w:rsidP="00AF2512">
      <w:pPr>
        <w:tabs>
          <w:tab w:val="left" w:pos="720"/>
          <w:tab w:val="left" w:pos="1440"/>
          <w:tab w:val="left" w:pos="2160"/>
        </w:tabs>
        <w:ind w:left="720"/>
        <w:rPr>
          <w:rFonts w:ascii="Arial" w:hAnsi="Arial" w:cs="Arial"/>
          <w:sz w:val="22"/>
          <w:szCs w:val="22"/>
          <w:highlight w:val="cyan"/>
        </w:rPr>
      </w:pPr>
      <w:r>
        <w:rPr>
          <w:rFonts w:ascii="Arial" w:hAnsi="Arial" w:cs="Arial"/>
          <w:sz w:val="22"/>
          <w:szCs w:val="22"/>
        </w:rPr>
        <w:t xml:space="preserve">*If </w:t>
      </w:r>
      <w:r w:rsidR="00AF2512" w:rsidRPr="004F3851">
        <w:rPr>
          <w:rFonts w:ascii="Arial" w:hAnsi="Arial" w:cs="Arial"/>
          <w:sz w:val="22"/>
          <w:szCs w:val="22"/>
        </w:rPr>
        <w:t>no</w:t>
      </w:r>
      <w:r>
        <w:rPr>
          <w:rFonts w:ascii="Arial" w:hAnsi="Arial" w:cs="Arial"/>
          <w:sz w:val="22"/>
          <w:szCs w:val="22"/>
        </w:rPr>
        <w:t xml:space="preserve">, </w:t>
      </w:r>
      <w:r w:rsidR="00AF2512" w:rsidRPr="004B3DF3">
        <w:rPr>
          <w:rFonts w:ascii="Arial" w:hAnsi="Arial" w:cs="Arial"/>
          <w:b/>
          <w:sz w:val="22"/>
          <w:szCs w:val="22"/>
          <w:highlight w:val="cyan"/>
        </w:rPr>
        <w:t>STOP! Do not complete this form</w:t>
      </w:r>
      <w:r w:rsidR="008F2797">
        <w:rPr>
          <w:rFonts w:ascii="Arial" w:hAnsi="Arial" w:cs="Arial"/>
          <w:b/>
          <w:sz w:val="22"/>
          <w:szCs w:val="22"/>
          <w:highlight w:val="cyan"/>
        </w:rPr>
        <w:t>!</w:t>
      </w:r>
    </w:p>
    <w:p w14:paraId="24D8C470" w14:textId="62C489BC" w:rsidR="00AF2512" w:rsidRPr="008F2797" w:rsidRDefault="008F2797" w:rsidP="00AF2512">
      <w:pPr>
        <w:tabs>
          <w:tab w:val="left" w:pos="720"/>
          <w:tab w:val="left" w:pos="1440"/>
          <w:tab w:val="left" w:pos="2160"/>
        </w:tabs>
        <w:ind w:left="720"/>
        <w:rPr>
          <w:rFonts w:ascii="Arial" w:hAnsi="Arial" w:cs="Arial"/>
          <w:sz w:val="18"/>
          <w:szCs w:val="18"/>
        </w:rPr>
      </w:pPr>
      <w:r w:rsidRPr="008F2797">
        <w:rPr>
          <w:rFonts w:ascii="Arial" w:hAnsi="Arial" w:cs="Arial"/>
          <w:sz w:val="18"/>
          <w:szCs w:val="18"/>
          <w:highlight w:val="cyan"/>
        </w:rPr>
        <w:t>C</w:t>
      </w:r>
      <w:r w:rsidR="00AF2512" w:rsidRPr="008F2797">
        <w:rPr>
          <w:rFonts w:ascii="Arial" w:hAnsi="Arial" w:cs="Arial"/>
          <w:sz w:val="18"/>
          <w:szCs w:val="18"/>
          <w:highlight w:val="cyan"/>
        </w:rPr>
        <w:t xml:space="preserve">omplete the BSL-2/Non-exempt R/S NA Biosafety Review form for IBC review and approval. </w:t>
      </w:r>
      <w:r w:rsidR="00BE24F1">
        <w:rPr>
          <w:rFonts w:ascii="Arial" w:hAnsi="Arial" w:cs="Arial"/>
          <w:sz w:val="22"/>
          <w:szCs w:val="22"/>
        </w:rPr>
        <w:t xml:space="preserve"> </w:t>
      </w:r>
    </w:p>
    <w:p w14:paraId="72D83DB9" w14:textId="260B5BDF" w:rsidR="00AF2512" w:rsidRDefault="00AF2512" w:rsidP="00AF2512">
      <w:pPr>
        <w:tabs>
          <w:tab w:val="left" w:pos="360"/>
          <w:tab w:val="left" w:pos="720"/>
          <w:tab w:val="left" w:pos="1440"/>
          <w:tab w:val="left" w:pos="2160"/>
        </w:tabs>
        <w:spacing w:after="240"/>
        <w:rPr>
          <w:rFonts w:ascii="Arial" w:hAnsi="Arial" w:cs="Arial"/>
          <w:sz w:val="22"/>
          <w:szCs w:val="22"/>
          <w:shd w:val="clear" w:color="auto" w:fill="FFFF99"/>
        </w:rPr>
      </w:pPr>
      <w:r w:rsidRPr="004F3851">
        <w:rPr>
          <w:rFonts w:ascii="Arial" w:hAnsi="Arial" w:cs="Arial"/>
          <w:sz w:val="22"/>
          <w:szCs w:val="22"/>
        </w:rPr>
        <w:tab/>
      </w:r>
      <w:r w:rsidRPr="00CF0630">
        <w:rPr>
          <w:rFonts w:ascii="Arial" w:hAnsi="Arial" w:cs="Arial"/>
          <w:sz w:val="22"/>
          <w:szCs w:val="22"/>
          <w:highlight w:val="yellow"/>
          <w:shd w:val="clear" w:color="auto" w:fill="FFFF99"/>
        </w:rPr>
        <w:t>N/A, I do not work with R/S NA _____</w:t>
      </w:r>
    </w:p>
    <w:p w14:paraId="1CD04D09" w14:textId="7E280FA2" w:rsidR="005B3177" w:rsidRDefault="005B3177">
      <w:pPr>
        <w:rPr>
          <w:rFonts w:ascii="Arial" w:hAnsi="Arial" w:cs="Arial"/>
          <w:sz w:val="22"/>
          <w:szCs w:val="22"/>
          <w:highlight w:val="yellow"/>
          <w:shd w:val="clear" w:color="auto" w:fill="FFFF99"/>
        </w:rPr>
      </w:pPr>
      <w:r>
        <w:rPr>
          <w:rFonts w:ascii="Arial" w:hAnsi="Arial" w:cs="Arial"/>
          <w:sz w:val="22"/>
          <w:szCs w:val="22"/>
          <w:highlight w:val="yellow"/>
          <w:shd w:val="clear" w:color="auto" w:fill="FFFF99"/>
        </w:rPr>
        <w:br w:type="page"/>
      </w:r>
    </w:p>
    <w:p w14:paraId="61ECB0FC" w14:textId="77777777" w:rsidR="005B3177" w:rsidRPr="004F3851" w:rsidRDefault="005B3177" w:rsidP="00AF2512">
      <w:pPr>
        <w:tabs>
          <w:tab w:val="left" w:pos="360"/>
          <w:tab w:val="left" w:pos="720"/>
          <w:tab w:val="left" w:pos="1440"/>
          <w:tab w:val="left" w:pos="2160"/>
        </w:tabs>
        <w:spacing w:after="240"/>
        <w:rPr>
          <w:rStyle w:val="Hyperlink"/>
          <w:rFonts w:ascii="Arial" w:hAnsi="Arial" w:cs="Arial"/>
          <w:color w:val="auto"/>
          <w:sz w:val="22"/>
          <w:szCs w:val="22"/>
          <w:u w:val="none"/>
        </w:rPr>
      </w:pPr>
    </w:p>
    <w:p w14:paraId="58A93A1B" w14:textId="1BAEC284" w:rsidR="00D2100F" w:rsidRPr="008F2797" w:rsidRDefault="00D2100F" w:rsidP="00D2100F">
      <w:pPr>
        <w:rPr>
          <w:rFonts w:ascii="Arial" w:hAnsi="Arial" w:cs="Arial"/>
          <w:sz w:val="18"/>
          <w:szCs w:val="22"/>
        </w:rPr>
      </w:pPr>
      <w:r w:rsidRPr="008F2797">
        <w:rPr>
          <w:rFonts w:ascii="Arial" w:hAnsi="Arial" w:cs="Arial"/>
          <w:sz w:val="18"/>
          <w:szCs w:val="22"/>
        </w:rPr>
        <w:t xml:space="preserve">A full description of the </w:t>
      </w:r>
      <w:r w:rsidR="005F6F3D">
        <w:rPr>
          <w:rFonts w:ascii="Arial" w:hAnsi="Arial" w:cs="Arial"/>
          <w:sz w:val="18"/>
          <w:szCs w:val="22"/>
        </w:rPr>
        <w:t xml:space="preserve">common </w:t>
      </w:r>
      <w:r w:rsidRPr="008F2797">
        <w:rPr>
          <w:rFonts w:ascii="Arial" w:hAnsi="Arial" w:cs="Arial"/>
          <w:sz w:val="18"/>
          <w:szCs w:val="22"/>
        </w:rPr>
        <w:t>exemptions with exceptions can be found in Appendix C of the NIH Guidelines.</w:t>
      </w:r>
    </w:p>
    <w:tbl>
      <w:tblPr>
        <w:tblStyle w:val="TableGrid"/>
        <w:tblW w:w="10530" w:type="dxa"/>
        <w:tblInd w:w="-635" w:type="dxa"/>
        <w:tblLook w:val="04A0" w:firstRow="1" w:lastRow="0" w:firstColumn="1" w:lastColumn="0" w:noHBand="0" w:noVBand="1"/>
      </w:tblPr>
      <w:tblGrid>
        <w:gridCol w:w="2250"/>
        <w:gridCol w:w="8280"/>
      </w:tblGrid>
      <w:tr w:rsidR="004F3851" w:rsidRPr="004F3851" w14:paraId="376F743C" w14:textId="77777777" w:rsidTr="00A750DD">
        <w:tc>
          <w:tcPr>
            <w:tcW w:w="10530" w:type="dxa"/>
            <w:gridSpan w:val="2"/>
            <w:shd w:val="clear" w:color="auto" w:fill="85092A"/>
          </w:tcPr>
          <w:p w14:paraId="57717A58" w14:textId="60B94C76" w:rsidR="004F3851" w:rsidRPr="004F3851" w:rsidRDefault="004F3851" w:rsidP="004F3851">
            <w:pPr>
              <w:jc w:val="center"/>
              <w:rPr>
                <w:rFonts w:ascii="Arial" w:hAnsi="Arial" w:cs="Arial"/>
                <w:b/>
              </w:rPr>
            </w:pPr>
            <w:r w:rsidRPr="004F3851">
              <w:rPr>
                <w:rFonts w:ascii="Arial" w:hAnsi="Arial" w:cs="Arial"/>
                <w:b/>
              </w:rPr>
              <w:t xml:space="preserve">Table </w:t>
            </w:r>
            <w:r w:rsidR="005C135D">
              <w:rPr>
                <w:rFonts w:ascii="Arial" w:hAnsi="Arial" w:cs="Arial"/>
                <w:b/>
              </w:rPr>
              <w:t>3</w:t>
            </w:r>
            <w:r w:rsidR="006D253B">
              <w:rPr>
                <w:rFonts w:ascii="Arial" w:hAnsi="Arial" w:cs="Arial"/>
                <w:b/>
              </w:rPr>
              <w:t>a</w:t>
            </w:r>
            <w:r w:rsidRPr="004F3851">
              <w:rPr>
                <w:rFonts w:ascii="Arial" w:hAnsi="Arial" w:cs="Arial"/>
                <w:b/>
              </w:rPr>
              <w:t>. Exemptions- Appendix C of NIH Guidelines</w:t>
            </w:r>
          </w:p>
        </w:tc>
      </w:tr>
      <w:tr w:rsidR="00D2100F" w:rsidRPr="004F3851" w14:paraId="7C71B2A5" w14:textId="77777777" w:rsidTr="00A750DD">
        <w:tc>
          <w:tcPr>
            <w:tcW w:w="2250" w:type="dxa"/>
          </w:tcPr>
          <w:p w14:paraId="6F27025C" w14:textId="77777777" w:rsidR="00D2100F" w:rsidRPr="004F3851" w:rsidRDefault="000D544D" w:rsidP="009442F8">
            <w:pPr>
              <w:rPr>
                <w:rFonts w:ascii="Arial" w:hAnsi="Arial" w:cs="Arial"/>
              </w:rPr>
            </w:pPr>
            <w:sdt>
              <w:sdtPr>
                <w:rPr>
                  <w:rFonts w:ascii="Arial" w:hAnsi="Arial" w:cs="Arial"/>
                </w:rPr>
                <w:id w:val="-1758974558"/>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III-F-1</w:t>
            </w:r>
          </w:p>
        </w:tc>
        <w:tc>
          <w:tcPr>
            <w:tcW w:w="8280" w:type="dxa"/>
          </w:tcPr>
          <w:p w14:paraId="46927A7C" w14:textId="77777777" w:rsidR="00D2100F" w:rsidRPr="004F3851" w:rsidRDefault="00D2100F" w:rsidP="009442F8">
            <w:pPr>
              <w:rPr>
                <w:rFonts w:ascii="Arial" w:hAnsi="Arial" w:cs="Arial"/>
              </w:rPr>
            </w:pPr>
            <w:r w:rsidRPr="004F3851">
              <w:rPr>
                <w:rFonts w:ascii="Arial" w:hAnsi="Arial" w:cs="Arial"/>
              </w:rPr>
              <w:t xml:space="preserve">Those synthetic nucleic acids that: (1) cannot replicate/generate nucleic acids that can replicate in any living cell, (2) are not designed to integrate into DNA, and (3) do not produce toxins lethal for vertebrates at an LD50 &lt; 100ng/kg body weight. </w:t>
            </w:r>
          </w:p>
        </w:tc>
      </w:tr>
      <w:tr w:rsidR="00D2100F" w:rsidRPr="004F3851" w14:paraId="4F8CD182" w14:textId="77777777" w:rsidTr="00A750DD">
        <w:tc>
          <w:tcPr>
            <w:tcW w:w="2250" w:type="dxa"/>
          </w:tcPr>
          <w:p w14:paraId="30DF6EB6" w14:textId="77777777" w:rsidR="00D2100F" w:rsidRPr="004F3851" w:rsidRDefault="000D544D" w:rsidP="009442F8">
            <w:pPr>
              <w:rPr>
                <w:rFonts w:ascii="Arial" w:hAnsi="Arial" w:cs="Arial"/>
              </w:rPr>
            </w:pPr>
            <w:sdt>
              <w:sdtPr>
                <w:rPr>
                  <w:rFonts w:ascii="Arial" w:hAnsi="Arial" w:cs="Arial"/>
                </w:rPr>
                <w:id w:val="128828615"/>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III-F-2</w:t>
            </w:r>
          </w:p>
        </w:tc>
        <w:tc>
          <w:tcPr>
            <w:tcW w:w="8280" w:type="dxa"/>
          </w:tcPr>
          <w:p w14:paraId="06A6FEE2" w14:textId="77777777" w:rsidR="00D2100F" w:rsidRPr="004F3851" w:rsidRDefault="00D2100F" w:rsidP="009442F8">
            <w:pPr>
              <w:rPr>
                <w:rFonts w:ascii="Arial" w:hAnsi="Arial" w:cs="Arial"/>
              </w:rPr>
            </w:pPr>
            <w:r w:rsidRPr="004F3851">
              <w:rPr>
                <w:rFonts w:ascii="Arial" w:hAnsi="Arial" w:cs="Arial"/>
              </w:rPr>
              <w:t>Those that are not in organisms, cells, or viruses and that have not been modified or manipulated (e.g., encapsulated into synthetic or natural vehicles) to render them capable of penetrating cellular membranes.</w:t>
            </w:r>
          </w:p>
        </w:tc>
      </w:tr>
      <w:tr w:rsidR="00D2100F" w:rsidRPr="004F3851" w14:paraId="002FB112" w14:textId="77777777" w:rsidTr="00A750DD">
        <w:tc>
          <w:tcPr>
            <w:tcW w:w="2250" w:type="dxa"/>
          </w:tcPr>
          <w:p w14:paraId="684E44E9" w14:textId="77777777" w:rsidR="00D2100F" w:rsidRPr="004F3851" w:rsidRDefault="000D544D" w:rsidP="009442F8">
            <w:pPr>
              <w:rPr>
                <w:rFonts w:ascii="Arial" w:hAnsi="Arial" w:cs="Arial"/>
              </w:rPr>
            </w:pPr>
            <w:sdt>
              <w:sdtPr>
                <w:rPr>
                  <w:rFonts w:ascii="Arial" w:hAnsi="Arial" w:cs="Arial"/>
                </w:rPr>
                <w:id w:val="-1364119477"/>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III-F-3</w:t>
            </w:r>
          </w:p>
        </w:tc>
        <w:tc>
          <w:tcPr>
            <w:tcW w:w="8280" w:type="dxa"/>
          </w:tcPr>
          <w:p w14:paraId="1DB692F0" w14:textId="77777777" w:rsidR="00D2100F" w:rsidRPr="004F3851" w:rsidRDefault="00D2100F" w:rsidP="009442F8">
            <w:pPr>
              <w:rPr>
                <w:rFonts w:ascii="Arial" w:hAnsi="Arial" w:cs="Arial"/>
              </w:rPr>
            </w:pPr>
            <w:r w:rsidRPr="004F3851">
              <w:rPr>
                <w:rFonts w:ascii="Arial" w:hAnsi="Arial" w:cs="Arial"/>
              </w:rPr>
              <w:t>Those that consist solely of the exact recombinant or synthetic nucleic acid sequence from a single source that exists contemporaneously in nature.</w:t>
            </w:r>
          </w:p>
        </w:tc>
      </w:tr>
      <w:tr w:rsidR="00D2100F" w:rsidRPr="004F3851" w14:paraId="5E0F9793" w14:textId="77777777" w:rsidTr="00A750DD">
        <w:tc>
          <w:tcPr>
            <w:tcW w:w="2250" w:type="dxa"/>
          </w:tcPr>
          <w:p w14:paraId="40A8B5A3" w14:textId="77777777" w:rsidR="00D2100F" w:rsidRPr="004F3851" w:rsidRDefault="000D544D" w:rsidP="009442F8">
            <w:pPr>
              <w:rPr>
                <w:rFonts w:ascii="Arial" w:hAnsi="Arial" w:cs="Arial"/>
              </w:rPr>
            </w:pPr>
            <w:sdt>
              <w:sdtPr>
                <w:rPr>
                  <w:rFonts w:ascii="Arial" w:hAnsi="Arial" w:cs="Arial"/>
                </w:rPr>
                <w:id w:val="-1418476399"/>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III-F-4</w:t>
            </w:r>
          </w:p>
        </w:tc>
        <w:tc>
          <w:tcPr>
            <w:tcW w:w="8280" w:type="dxa"/>
          </w:tcPr>
          <w:p w14:paraId="234D0D9A" w14:textId="77777777" w:rsidR="00D2100F" w:rsidRPr="004F3851" w:rsidRDefault="00D2100F" w:rsidP="009442F8">
            <w:pPr>
              <w:rPr>
                <w:rFonts w:ascii="Arial" w:hAnsi="Arial" w:cs="Arial"/>
              </w:rPr>
            </w:pPr>
            <w:r w:rsidRPr="004F3851">
              <w:rPr>
                <w:rFonts w:ascii="Arial" w:hAnsi="Arial" w:cs="Arial"/>
              </w:rPr>
              <w:t>Those that consist entirely of nucleic acids from a prokaryotic host, including its indigenous plasmids or viruses when propagated only in that host (or closely related strain of same species), or when transferred to another host by well-established physiological means.</w:t>
            </w:r>
          </w:p>
        </w:tc>
      </w:tr>
      <w:tr w:rsidR="00D2100F" w:rsidRPr="004F3851" w14:paraId="2CEFEC5E" w14:textId="77777777" w:rsidTr="00A750DD">
        <w:tc>
          <w:tcPr>
            <w:tcW w:w="2250" w:type="dxa"/>
          </w:tcPr>
          <w:p w14:paraId="1736B8F3" w14:textId="77777777" w:rsidR="00D2100F" w:rsidRPr="004F3851" w:rsidRDefault="000D544D" w:rsidP="009442F8">
            <w:pPr>
              <w:rPr>
                <w:rFonts w:ascii="Arial" w:hAnsi="Arial" w:cs="Arial"/>
              </w:rPr>
            </w:pPr>
            <w:sdt>
              <w:sdtPr>
                <w:rPr>
                  <w:rFonts w:ascii="Arial" w:hAnsi="Arial" w:cs="Arial"/>
                </w:rPr>
                <w:id w:val="1742676642"/>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III-F-5</w:t>
            </w:r>
          </w:p>
        </w:tc>
        <w:tc>
          <w:tcPr>
            <w:tcW w:w="8280" w:type="dxa"/>
          </w:tcPr>
          <w:p w14:paraId="2961EDE3" w14:textId="77777777" w:rsidR="00D2100F" w:rsidRPr="004F3851" w:rsidRDefault="00D2100F" w:rsidP="009442F8">
            <w:pPr>
              <w:rPr>
                <w:rFonts w:ascii="Arial" w:hAnsi="Arial" w:cs="Arial"/>
              </w:rPr>
            </w:pPr>
            <w:r w:rsidRPr="004F3851">
              <w:rPr>
                <w:rFonts w:ascii="Arial" w:hAnsi="Arial" w:cs="Arial"/>
              </w:rPr>
              <w:t>Those that consist entirely of nucleic acids from a eukaryotic host including its chloroplasts, mitochondria, or plasmids (but excluding viruses) when propagated only in that host (or closely related strain of same species).</w:t>
            </w:r>
          </w:p>
        </w:tc>
      </w:tr>
      <w:tr w:rsidR="00D2100F" w:rsidRPr="004F3851" w14:paraId="4BD64285" w14:textId="77777777" w:rsidTr="00A750DD">
        <w:tc>
          <w:tcPr>
            <w:tcW w:w="2250" w:type="dxa"/>
          </w:tcPr>
          <w:p w14:paraId="0B4B8FE5" w14:textId="77777777" w:rsidR="00D2100F" w:rsidRPr="004F3851" w:rsidRDefault="000D544D" w:rsidP="009442F8">
            <w:pPr>
              <w:rPr>
                <w:rFonts w:ascii="Arial" w:hAnsi="Arial" w:cs="Arial"/>
              </w:rPr>
            </w:pPr>
            <w:sdt>
              <w:sdtPr>
                <w:rPr>
                  <w:rFonts w:ascii="Arial" w:hAnsi="Arial" w:cs="Arial"/>
                </w:rPr>
                <w:id w:val="-355967084"/>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III-F-6</w:t>
            </w:r>
          </w:p>
        </w:tc>
        <w:tc>
          <w:tcPr>
            <w:tcW w:w="8280" w:type="dxa"/>
          </w:tcPr>
          <w:p w14:paraId="6CDBEB14" w14:textId="77777777" w:rsidR="00D2100F" w:rsidRPr="004F3851" w:rsidRDefault="00D2100F" w:rsidP="009442F8">
            <w:pPr>
              <w:rPr>
                <w:rFonts w:ascii="Arial" w:hAnsi="Arial" w:cs="Arial"/>
              </w:rPr>
            </w:pPr>
            <w:r w:rsidRPr="004F3851">
              <w:rPr>
                <w:rFonts w:ascii="Arial" w:hAnsi="Arial" w:cs="Arial"/>
              </w:rPr>
              <w:t>Those that consist entirely of DNA segments from different species that exchange DNA by known physiological processes, though one or more of the segments may be a synthetic equivalent. See Appendices A-I through A-VI, Exemptions under Section III-F-6--</w:t>
            </w:r>
            <w:proofErr w:type="spellStart"/>
            <w:r w:rsidRPr="004F3851">
              <w:rPr>
                <w:rFonts w:ascii="Arial" w:hAnsi="Arial" w:cs="Arial"/>
              </w:rPr>
              <w:t>Sublists</w:t>
            </w:r>
            <w:proofErr w:type="spellEnd"/>
            <w:r w:rsidRPr="004F3851">
              <w:rPr>
                <w:rFonts w:ascii="Arial" w:hAnsi="Arial" w:cs="Arial"/>
              </w:rPr>
              <w:t xml:space="preserve"> of Natural Exchangers, for a list of natural exchangers that are exempt from the NIH Guidelines.</w:t>
            </w:r>
          </w:p>
        </w:tc>
      </w:tr>
      <w:tr w:rsidR="00D2100F" w:rsidRPr="004F3851" w14:paraId="566ECC3E" w14:textId="77777777" w:rsidTr="00A750DD">
        <w:tc>
          <w:tcPr>
            <w:tcW w:w="2250" w:type="dxa"/>
          </w:tcPr>
          <w:p w14:paraId="75C2C3A7" w14:textId="72489F0F" w:rsidR="00D2100F" w:rsidRPr="004F3851" w:rsidRDefault="000D544D" w:rsidP="009442F8">
            <w:pPr>
              <w:rPr>
                <w:rFonts w:ascii="Arial" w:hAnsi="Arial" w:cs="Arial"/>
              </w:rPr>
            </w:pPr>
            <w:sdt>
              <w:sdtPr>
                <w:rPr>
                  <w:rFonts w:ascii="Arial" w:hAnsi="Arial" w:cs="Arial"/>
                </w:rPr>
                <w:id w:val="-121154122"/>
                <w15:color w:val="000000"/>
                <w14:checkbox>
                  <w14:checked w14:val="0"/>
                  <w14:checkedState w14:val="0043" w14:font="Symbol"/>
                  <w14:uncheckedState w14:val="2610" w14:font="MS Gothic"/>
                </w14:checkbox>
              </w:sdtPr>
              <w:sdtEndPr/>
              <w:sdtContent>
                <w:r w:rsidR="00961165" w:rsidRPr="004F3851">
                  <w:rPr>
                    <w:rFonts w:ascii="Segoe UI Symbol" w:eastAsia="MS Gothic" w:hAnsi="Segoe UI Symbol" w:cs="Segoe UI Symbol"/>
                  </w:rPr>
                  <w:t>☐</w:t>
                </w:r>
              </w:sdtContent>
            </w:sdt>
            <w:r w:rsidR="00D2100F" w:rsidRPr="004F3851">
              <w:rPr>
                <w:rFonts w:ascii="Arial" w:hAnsi="Arial" w:cs="Arial"/>
              </w:rPr>
              <w:t xml:space="preserve">      Section III-F-7</w:t>
            </w:r>
          </w:p>
        </w:tc>
        <w:tc>
          <w:tcPr>
            <w:tcW w:w="8280" w:type="dxa"/>
          </w:tcPr>
          <w:p w14:paraId="4BD8C79E" w14:textId="77777777" w:rsidR="00D2100F" w:rsidRPr="004F3851" w:rsidRDefault="00D2100F" w:rsidP="009442F8">
            <w:pPr>
              <w:rPr>
                <w:rFonts w:ascii="Arial" w:hAnsi="Arial" w:cs="Arial"/>
              </w:rPr>
            </w:pPr>
            <w:r w:rsidRPr="004F3851">
              <w:rPr>
                <w:rFonts w:ascii="Arial" w:hAnsi="Arial" w:cs="Arial"/>
              </w:rPr>
              <w:t>Those genomic DNA molecules that have acquired a transposable element, provided the transposable element does not contain any recombinant and/or synthetic DNA.</w:t>
            </w:r>
          </w:p>
        </w:tc>
      </w:tr>
      <w:tr w:rsidR="00D2100F" w:rsidRPr="004F3851" w14:paraId="3704EEA5" w14:textId="77777777" w:rsidTr="00A750DD">
        <w:tc>
          <w:tcPr>
            <w:tcW w:w="2250" w:type="dxa"/>
          </w:tcPr>
          <w:p w14:paraId="739E4A2D" w14:textId="77777777" w:rsidR="00D2100F" w:rsidRPr="004F3851" w:rsidRDefault="000D544D" w:rsidP="009442F8">
            <w:pPr>
              <w:rPr>
                <w:rFonts w:ascii="Arial" w:hAnsi="Arial" w:cs="Arial"/>
              </w:rPr>
            </w:pPr>
            <w:sdt>
              <w:sdtPr>
                <w:rPr>
                  <w:rFonts w:ascii="Arial" w:hAnsi="Arial" w:cs="Arial"/>
                </w:rPr>
                <w:id w:val="-1998409219"/>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w:t>
            </w:r>
          </w:p>
        </w:tc>
        <w:tc>
          <w:tcPr>
            <w:tcW w:w="8280" w:type="dxa"/>
          </w:tcPr>
          <w:p w14:paraId="1A909085" w14:textId="77777777" w:rsidR="00D2100F" w:rsidRPr="004F3851" w:rsidRDefault="00D2100F" w:rsidP="009442F8">
            <w:pPr>
              <w:rPr>
                <w:rFonts w:ascii="Arial" w:hAnsi="Arial" w:cs="Arial"/>
              </w:rPr>
            </w:pPr>
            <w:r w:rsidRPr="004F3851">
              <w:rPr>
                <w:rFonts w:ascii="Arial" w:hAnsi="Arial" w:cs="Arial"/>
              </w:rPr>
              <w:t>Those that do not present a significant risk to health or the environment. See Appendix C, Exemptions under Section III-F-8 for other classes of experiments which are exempt from the NIH Guidelines.</w:t>
            </w:r>
          </w:p>
        </w:tc>
      </w:tr>
      <w:tr w:rsidR="00D2100F" w:rsidRPr="004F3851" w14:paraId="09F8640D" w14:textId="77777777" w:rsidTr="00A750DD">
        <w:tc>
          <w:tcPr>
            <w:tcW w:w="2250" w:type="dxa"/>
          </w:tcPr>
          <w:p w14:paraId="53440FD9" w14:textId="77777777" w:rsidR="00D2100F" w:rsidRPr="004F3851" w:rsidRDefault="000D544D" w:rsidP="009442F8">
            <w:pPr>
              <w:rPr>
                <w:rFonts w:ascii="Arial" w:hAnsi="Arial" w:cs="Arial"/>
              </w:rPr>
            </w:pPr>
            <w:sdt>
              <w:sdtPr>
                <w:rPr>
                  <w:rFonts w:ascii="Arial" w:hAnsi="Arial" w:cs="Arial"/>
                </w:rPr>
                <w:id w:val="-1417004492"/>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C-I</w:t>
            </w:r>
          </w:p>
        </w:tc>
        <w:tc>
          <w:tcPr>
            <w:tcW w:w="8280" w:type="dxa"/>
          </w:tcPr>
          <w:p w14:paraId="7520E4DA" w14:textId="77777777" w:rsidR="00D2100F" w:rsidRPr="004F3851" w:rsidRDefault="00D2100F" w:rsidP="009442F8">
            <w:pPr>
              <w:rPr>
                <w:rFonts w:ascii="Arial" w:hAnsi="Arial" w:cs="Arial"/>
              </w:rPr>
            </w:pPr>
            <w:r w:rsidRPr="004F3851">
              <w:rPr>
                <w:rFonts w:ascii="Arial" w:hAnsi="Arial" w:cs="Arial"/>
              </w:rPr>
              <w:t>Certain recombinant or synthetic nucleic acid molecules that contain less than one-half of any eukaryotic viral genome when propagated and maintained in cells in tissue culture.</w:t>
            </w:r>
          </w:p>
        </w:tc>
      </w:tr>
      <w:tr w:rsidR="00D2100F" w:rsidRPr="004F3851" w14:paraId="1D5FE25E" w14:textId="77777777" w:rsidTr="00A750DD">
        <w:tc>
          <w:tcPr>
            <w:tcW w:w="2250" w:type="dxa"/>
          </w:tcPr>
          <w:p w14:paraId="19230D15" w14:textId="77777777" w:rsidR="00D2100F" w:rsidRPr="004F3851" w:rsidRDefault="000D544D" w:rsidP="009442F8">
            <w:pPr>
              <w:rPr>
                <w:rFonts w:ascii="Arial" w:hAnsi="Arial" w:cs="Arial"/>
              </w:rPr>
            </w:pPr>
            <w:sdt>
              <w:sdtPr>
                <w:rPr>
                  <w:rFonts w:ascii="Arial" w:hAnsi="Arial" w:cs="Arial"/>
                </w:rPr>
                <w:id w:val="476729823"/>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C-II</w:t>
            </w:r>
          </w:p>
        </w:tc>
        <w:tc>
          <w:tcPr>
            <w:tcW w:w="8280" w:type="dxa"/>
          </w:tcPr>
          <w:p w14:paraId="70B9A79B" w14:textId="77777777" w:rsidR="00D2100F" w:rsidRPr="004F3851" w:rsidRDefault="00D2100F" w:rsidP="009442F8">
            <w:pPr>
              <w:rPr>
                <w:rFonts w:ascii="Arial" w:hAnsi="Arial" w:cs="Arial"/>
              </w:rPr>
            </w:pPr>
            <w:r w:rsidRPr="004F3851">
              <w:rPr>
                <w:rFonts w:ascii="Arial" w:hAnsi="Arial" w:cs="Arial"/>
              </w:rPr>
              <w:t>Escherichia coli K-12 host-vector systems, except those listed in Appendix C-II-A.</w:t>
            </w:r>
          </w:p>
        </w:tc>
      </w:tr>
      <w:tr w:rsidR="00D2100F" w:rsidRPr="004F3851" w14:paraId="0715508A" w14:textId="77777777" w:rsidTr="00A750DD">
        <w:tc>
          <w:tcPr>
            <w:tcW w:w="2250" w:type="dxa"/>
          </w:tcPr>
          <w:p w14:paraId="027BE9C6" w14:textId="77777777" w:rsidR="00D2100F" w:rsidRPr="004F3851" w:rsidRDefault="000D544D" w:rsidP="009442F8">
            <w:pPr>
              <w:rPr>
                <w:rFonts w:ascii="Arial" w:hAnsi="Arial" w:cs="Arial"/>
              </w:rPr>
            </w:pPr>
            <w:sdt>
              <w:sdtPr>
                <w:rPr>
                  <w:rFonts w:ascii="Arial" w:hAnsi="Arial" w:cs="Arial"/>
                </w:rPr>
                <w:id w:val="576796775"/>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C-III</w:t>
            </w:r>
          </w:p>
        </w:tc>
        <w:tc>
          <w:tcPr>
            <w:tcW w:w="8280" w:type="dxa"/>
          </w:tcPr>
          <w:p w14:paraId="66C3F831" w14:textId="77777777" w:rsidR="00D2100F" w:rsidRPr="004F3851" w:rsidRDefault="00D2100F" w:rsidP="009442F8">
            <w:pPr>
              <w:rPr>
                <w:rFonts w:ascii="Arial" w:hAnsi="Arial" w:cs="Arial"/>
              </w:rPr>
            </w:pPr>
            <w:r w:rsidRPr="004F3851">
              <w:rPr>
                <w:rFonts w:ascii="Arial" w:hAnsi="Arial" w:cs="Arial"/>
                <w:i/>
              </w:rPr>
              <w:t>Saccharomyces cerevisiae</w:t>
            </w:r>
            <w:r w:rsidRPr="004F3851">
              <w:rPr>
                <w:rFonts w:ascii="Arial" w:hAnsi="Arial" w:cs="Arial"/>
              </w:rPr>
              <w:t xml:space="preserve"> or </w:t>
            </w:r>
            <w:r w:rsidRPr="004F3851">
              <w:rPr>
                <w:rFonts w:ascii="Arial" w:hAnsi="Arial" w:cs="Arial"/>
                <w:i/>
              </w:rPr>
              <w:t xml:space="preserve">Saccharomyces </w:t>
            </w:r>
            <w:proofErr w:type="spellStart"/>
            <w:r w:rsidRPr="004F3851">
              <w:rPr>
                <w:rFonts w:ascii="Arial" w:hAnsi="Arial" w:cs="Arial"/>
                <w:i/>
              </w:rPr>
              <w:t>uvarum</w:t>
            </w:r>
            <w:proofErr w:type="spellEnd"/>
            <w:r w:rsidRPr="004F3851">
              <w:rPr>
                <w:rFonts w:ascii="Arial" w:hAnsi="Arial" w:cs="Arial"/>
              </w:rPr>
              <w:t xml:space="preserve"> host-vector systems, except those listed in Appendix C-III-A.</w:t>
            </w:r>
          </w:p>
        </w:tc>
      </w:tr>
      <w:tr w:rsidR="00D2100F" w:rsidRPr="004F3851" w14:paraId="6B299AE4" w14:textId="77777777" w:rsidTr="00A750DD">
        <w:tc>
          <w:tcPr>
            <w:tcW w:w="2250" w:type="dxa"/>
          </w:tcPr>
          <w:p w14:paraId="57BF755B" w14:textId="77777777" w:rsidR="00D2100F" w:rsidRPr="004F3851" w:rsidRDefault="000D544D" w:rsidP="009442F8">
            <w:pPr>
              <w:rPr>
                <w:rFonts w:ascii="Arial" w:hAnsi="Arial" w:cs="Arial"/>
              </w:rPr>
            </w:pPr>
            <w:sdt>
              <w:sdtPr>
                <w:rPr>
                  <w:rFonts w:ascii="Arial" w:hAnsi="Arial" w:cs="Arial"/>
                </w:rPr>
                <w:id w:val="514735480"/>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C-IV</w:t>
            </w:r>
          </w:p>
        </w:tc>
        <w:tc>
          <w:tcPr>
            <w:tcW w:w="8280" w:type="dxa"/>
          </w:tcPr>
          <w:p w14:paraId="6705F8E0" w14:textId="77777777" w:rsidR="00D2100F" w:rsidRPr="004F3851" w:rsidRDefault="00D2100F" w:rsidP="009442F8">
            <w:pPr>
              <w:rPr>
                <w:rFonts w:ascii="Arial" w:hAnsi="Arial" w:cs="Arial"/>
              </w:rPr>
            </w:pPr>
            <w:proofErr w:type="spellStart"/>
            <w:r w:rsidRPr="004F3851">
              <w:rPr>
                <w:rFonts w:ascii="Arial" w:hAnsi="Arial" w:cs="Arial"/>
                <w:i/>
              </w:rPr>
              <w:t>Kluyveromyces</w:t>
            </w:r>
            <w:proofErr w:type="spellEnd"/>
            <w:r w:rsidRPr="004F3851">
              <w:rPr>
                <w:rFonts w:ascii="Arial" w:hAnsi="Arial" w:cs="Arial"/>
                <w:i/>
              </w:rPr>
              <w:t xml:space="preserve"> </w:t>
            </w:r>
            <w:proofErr w:type="spellStart"/>
            <w:r w:rsidRPr="004F3851">
              <w:rPr>
                <w:rFonts w:ascii="Arial" w:hAnsi="Arial" w:cs="Arial"/>
                <w:i/>
              </w:rPr>
              <w:t>lactis</w:t>
            </w:r>
            <w:proofErr w:type="spellEnd"/>
            <w:r w:rsidRPr="004F3851">
              <w:rPr>
                <w:rFonts w:ascii="Arial" w:hAnsi="Arial" w:cs="Arial"/>
              </w:rPr>
              <w:t xml:space="preserve"> host-vector systems, except those listed in Appendix C-IV-A.</w:t>
            </w:r>
          </w:p>
        </w:tc>
      </w:tr>
      <w:tr w:rsidR="00D2100F" w:rsidRPr="004F3851" w14:paraId="290D837E" w14:textId="77777777" w:rsidTr="00A750DD">
        <w:tc>
          <w:tcPr>
            <w:tcW w:w="2250" w:type="dxa"/>
          </w:tcPr>
          <w:p w14:paraId="3627FDC9" w14:textId="77777777" w:rsidR="00D2100F" w:rsidRPr="004F3851" w:rsidRDefault="000D544D" w:rsidP="009442F8">
            <w:pPr>
              <w:rPr>
                <w:rFonts w:ascii="Arial" w:hAnsi="Arial" w:cs="Arial"/>
              </w:rPr>
            </w:pPr>
            <w:sdt>
              <w:sdtPr>
                <w:rPr>
                  <w:rFonts w:ascii="Arial" w:hAnsi="Arial" w:cs="Arial"/>
                </w:rPr>
                <w:id w:val="1917060818"/>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C-V</w:t>
            </w:r>
          </w:p>
        </w:tc>
        <w:tc>
          <w:tcPr>
            <w:tcW w:w="8280" w:type="dxa"/>
          </w:tcPr>
          <w:p w14:paraId="373FE3A8" w14:textId="77777777" w:rsidR="00D2100F" w:rsidRPr="004F3851" w:rsidRDefault="00D2100F" w:rsidP="009442F8">
            <w:pPr>
              <w:rPr>
                <w:rFonts w:ascii="Arial" w:hAnsi="Arial" w:cs="Arial"/>
              </w:rPr>
            </w:pPr>
            <w:r w:rsidRPr="004F3851">
              <w:rPr>
                <w:rFonts w:ascii="Arial" w:hAnsi="Arial" w:cs="Arial"/>
                <w:i/>
              </w:rPr>
              <w:t>Bacillus subtilis</w:t>
            </w:r>
            <w:r w:rsidRPr="004F3851">
              <w:rPr>
                <w:rFonts w:ascii="Arial" w:hAnsi="Arial" w:cs="Arial"/>
              </w:rPr>
              <w:t xml:space="preserve"> or </w:t>
            </w:r>
            <w:r w:rsidRPr="004F3851">
              <w:rPr>
                <w:rFonts w:ascii="Arial" w:hAnsi="Arial" w:cs="Arial"/>
                <w:i/>
              </w:rPr>
              <w:t xml:space="preserve">Bacillus </w:t>
            </w:r>
            <w:proofErr w:type="spellStart"/>
            <w:r w:rsidRPr="004F3851">
              <w:rPr>
                <w:rFonts w:ascii="Arial" w:hAnsi="Arial" w:cs="Arial"/>
                <w:i/>
              </w:rPr>
              <w:t>licheniformis</w:t>
            </w:r>
            <w:proofErr w:type="spellEnd"/>
            <w:r w:rsidRPr="004F3851">
              <w:rPr>
                <w:rFonts w:ascii="Arial" w:hAnsi="Arial" w:cs="Arial"/>
              </w:rPr>
              <w:t xml:space="preserve"> host-vector systems, except those listed in Appendix C-V-A.</w:t>
            </w:r>
          </w:p>
        </w:tc>
      </w:tr>
      <w:tr w:rsidR="00D2100F" w:rsidRPr="004F3851" w14:paraId="57EF6829" w14:textId="77777777" w:rsidTr="00A750DD">
        <w:tc>
          <w:tcPr>
            <w:tcW w:w="2250" w:type="dxa"/>
          </w:tcPr>
          <w:p w14:paraId="067A3BFD" w14:textId="77777777" w:rsidR="00D2100F" w:rsidRPr="004F3851" w:rsidRDefault="000D544D" w:rsidP="009442F8">
            <w:pPr>
              <w:rPr>
                <w:rFonts w:ascii="Arial" w:hAnsi="Arial" w:cs="Arial"/>
              </w:rPr>
            </w:pPr>
            <w:sdt>
              <w:sdtPr>
                <w:rPr>
                  <w:rFonts w:ascii="Arial" w:hAnsi="Arial" w:cs="Arial"/>
                </w:rPr>
                <w:id w:val="-185752686"/>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C-VI</w:t>
            </w:r>
          </w:p>
        </w:tc>
        <w:tc>
          <w:tcPr>
            <w:tcW w:w="8280" w:type="dxa"/>
          </w:tcPr>
          <w:p w14:paraId="1A5C09C4" w14:textId="77777777" w:rsidR="00D2100F" w:rsidRPr="004F3851" w:rsidRDefault="00D2100F" w:rsidP="009442F8">
            <w:pPr>
              <w:contextualSpacing/>
              <w:rPr>
                <w:rFonts w:ascii="Arial" w:hAnsi="Arial" w:cs="Arial"/>
              </w:rPr>
            </w:pPr>
            <w:r w:rsidRPr="004F3851">
              <w:rPr>
                <w:rFonts w:ascii="Arial" w:hAnsi="Arial" w:cs="Arial"/>
              </w:rPr>
              <w:t>Extrachromosomal elements of gram positive organisms [see specific list of organisms in Appendix C-VI].</w:t>
            </w:r>
          </w:p>
        </w:tc>
      </w:tr>
      <w:tr w:rsidR="00D2100F" w:rsidRPr="004F3851" w14:paraId="4C58CE9B" w14:textId="77777777" w:rsidTr="00A750DD">
        <w:tc>
          <w:tcPr>
            <w:tcW w:w="2250" w:type="dxa"/>
          </w:tcPr>
          <w:p w14:paraId="167BE36F" w14:textId="77777777" w:rsidR="00D2100F" w:rsidRPr="004F3851" w:rsidRDefault="000D544D" w:rsidP="009442F8">
            <w:pPr>
              <w:rPr>
                <w:rFonts w:ascii="Arial" w:hAnsi="Arial" w:cs="Arial"/>
              </w:rPr>
            </w:pPr>
            <w:sdt>
              <w:sdtPr>
                <w:rPr>
                  <w:rFonts w:ascii="Arial" w:hAnsi="Arial" w:cs="Arial"/>
                </w:rPr>
                <w:id w:val="2036989303"/>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C-VII</w:t>
            </w:r>
          </w:p>
        </w:tc>
        <w:tc>
          <w:tcPr>
            <w:tcW w:w="8280" w:type="dxa"/>
          </w:tcPr>
          <w:p w14:paraId="29D0DA70" w14:textId="311C4A36" w:rsidR="00D2100F" w:rsidRPr="004F3851" w:rsidRDefault="00D2100F" w:rsidP="009442F8">
            <w:pPr>
              <w:rPr>
                <w:rFonts w:ascii="Arial" w:hAnsi="Arial" w:cs="Arial"/>
              </w:rPr>
            </w:pPr>
            <w:r w:rsidRPr="004F3851">
              <w:rPr>
                <w:rFonts w:ascii="Arial" w:hAnsi="Arial" w:cs="Arial"/>
              </w:rPr>
              <w:t>The purchase or transfer of transgenic rodents for experiments that require B</w:t>
            </w:r>
            <w:r w:rsidR="00AA4337">
              <w:rPr>
                <w:rFonts w:ascii="Arial" w:hAnsi="Arial" w:cs="Arial"/>
              </w:rPr>
              <w:t>S</w:t>
            </w:r>
            <w:r w:rsidRPr="004F3851">
              <w:rPr>
                <w:rFonts w:ascii="Arial" w:hAnsi="Arial" w:cs="Arial"/>
              </w:rPr>
              <w:t>L1 containment.</w:t>
            </w:r>
          </w:p>
        </w:tc>
      </w:tr>
      <w:tr w:rsidR="00D2100F" w:rsidRPr="004F3851" w14:paraId="34AB1A38" w14:textId="77777777" w:rsidTr="00A750DD">
        <w:tc>
          <w:tcPr>
            <w:tcW w:w="2250" w:type="dxa"/>
          </w:tcPr>
          <w:p w14:paraId="05FAFAEF" w14:textId="77777777" w:rsidR="00D2100F" w:rsidRPr="004F3851" w:rsidRDefault="000D544D" w:rsidP="009442F8">
            <w:pPr>
              <w:rPr>
                <w:rFonts w:ascii="Arial" w:hAnsi="Arial" w:cs="Arial"/>
              </w:rPr>
            </w:pPr>
            <w:sdt>
              <w:sdtPr>
                <w:rPr>
                  <w:rFonts w:ascii="Arial" w:hAnsi="Arial" w:cs="Arial"/>
                </w:rPr>
                <w:id w:val="689726929"/>
                <w15:color w:val="000000"/>
                <w14:checkbox>
                  <w14:checked w14:val="0"/>
                  <w14:checkedState w14:val="0043" w14:font="Symbol"/>
                  <w14:uncheckedState w14:val="2610" w14:font="MS Gothic"/>
                </w14:checkbox>
              </w:sdtPr>
              <w:sdtEndPr/>
              <w:sdtContent>
                <w:r w:rsidR="00D2100F" w:rsidRPr="004F3851">
                  <w:rPr>
                    <w:rFonts w:ascii="Segoe UI Symbol" w:eastAsia="MS Gothic" w:hAnsi="Segoe UI Symbol" w:cs="Segoe UI Symbol"/>
                  </w:rPr>
                  <w:t>☐</w:t>
                </w:r>
              </w:sdtContent>
            </w:sdt>
            <w:r w:rsidR="00D2100F" w:rsidRPr="004F3851">
              <w:rPr>
                <w:rFonts w:ascii="Arial" w:hAnsi="Arial" w:cs="Arial"/>
              </w:rPr>
              <w:t xml:space="preserve">      Section III-F-8/ Appendix C-VIII</w:t>
            </w:r>
          </w:p>
        </w:tc>
        <w:tc>
          <w:tcPr>
            <w:tcW w:w="8280" w:type="dxa"/>
          </w:tcPr>
          <w:p w14:paraId="08796883" w14:textId="2557B590" w:rsidR="00D2100F" w:rsidRPr="004F3851" w:rsidRDefault="00D2100F" w:rsidP="009442F8">
            <w:pPr>
              <w:rPr>
                <w:rFonts w:ascii="Arial" w:hAnsi="Arial" w:cs="Arial"/>
              </w:rPr>
            </w:pPr>
            <w:r w:rsidRPr="004F3851">
              <w:rPr>
                <w:rFonts w:ascii="Arial" w:hAnsi="Arial" w:cs="Arial"/>
              </w:rPr>
              <w:t>Generation of certain B</w:t>
            </w:r>
            <w:r w:rsidR="00AA4337">
              <w:rPr>
                <w:rFonts w:ascii="Arial" w:hAnsi="Arial" w:cs="Arial"/>
              </w:rPr>
              <w:t>S</w:t>
            </w:r>
            <w:r w:rsidRPr="004F3851">
              <w:rPr>
                <w:rFonts w:ascii="Arial" w:hAnsi="Arial" w:cs="Arial"/>
              </w:rPr>
              <w:t>L1 transgenic rodents via breeding.</w:t>
            </w:r>
          </w:p>
        </w:tc>
      </w:tr>
      <w:tr w:rsidR="00843E27" w:rsidRPr="004F3851" w14:paraId="157CBC7D" w14:textId="77777777" w:rsidTr="00A750DD">
        <w:tc>
          <w:tcPr>
            <w:tcW w:w="2250" w:type="dxa"/>
          </w:tcPr>
          <w:p w14:paraId="5871C446" w14:textId="1F81482E" w:rsidR="00843E27" w:rsidRDefault="000D544D" w:rsidP="00843E27">
            <w:pPr>
              <w:rPr>
                <w:rFonts w:ascii="Arial" w:hAnsi="Arial" w:cs="Arial"/>
              </w:rPr>
            </w:pPr>
            <w:sdt>
              <w:sdtPr>
                <w:rPr>
                  <w:rFonts w:ascii="Arial" w:hAnsi="Arial" w:cs="Arial"/>
                </w:rPr>
                <w:id w:val="1653255430"/>
                <w15:color w:val="000000"/>
                <w14:checkbox>
                  <w14:checked w14:val="0"/>
                  <w14:checkedState w14:val="0043" w14:font="Symbol"/>
                  <w14:uncheckedState w14:val="2610" w14:font="MS Gothic"/>
                </w14:checkbox>
              </w:sdtPr>
              <w:sdtEndPr/>
              <w:sdtContent>
                <w:r w:rsidR="0035632B">
                  <w:rPr>
                    <w:rFonts w:ascii="MS Gothic" w:eastAsia="MS Gothic" w:hAnsi="MS Gothic" w:cs="Arial" w:hint="eastAsia"/>
                  </w:rPr>
                  <w:t>☐</w:t>
                </w:r>
              </w:sdtContent>
            </w:sdt>
            <w:r w:rsidR="00843E27" w:rsidRPr="004F3851">
              <w:rPr>
                <w:rFonts w:ascii="Arial" w:hAnsi="Arial" w:cs="Arial"/>
              </w:rPr>
              <w:t xml:space="preserve">      </w:t>
            </w:r>
            <w:r w:rsidR="00843E27">
              <w:rPr>
                <w:rFonts w:ascii="Arial" w:hAnsi="Arial" w:cs="Arial"/>
              </w:rPr>
              <w:t>OTHER</w:t>
            </w:r>
          </w:p>
        </w:tc>
        <w:tc>
          <w:tcPr>
            <w:tcW w:w="8280" w:type="dxa"/>
          </w:tcPr>
          <w:p w14:paraId="24C5763E" w14:textId="77777777" w:rsidR="0035632B" w:rsidRDefault="0035632B" w:rsidP="0035632B">
            <w:pPr>
              <w:rPr>
                <w:rFonts w:ascii="Arial" w:hAnsi="Arial" w:cs="Arial"/>
                <w:sz w:val="21"/>
                <w:szCs w:val="21"/>
              </w:rPr>
            </w:pPr>
            <w:r>
              <w:rPr>
                <w:rFonts w:ascii="Arial" w:hAnsi="Arial" w:cs="Arial"/>
                <w:sz w:val="21"/>
                <w:szCs w:val="21"/>
              </w:rPr>
              <w:t xml:space="preserve">If not listed above, type exemption from NIH Guidelines here: </w:t>
            </w:r>
          </w:p>
          <w:p w14:paraId="1F8391CA" w14:textId="1C05C78F" w:rsidR="00843E27" w:rsidRPr="004F3851" w:rsidRDefault="00843E27" w:rsidP="009442F8">
            <w:pPr>
              <w:rPr>
                <w:rFonts w:ascii="Arial" w:hAnsi="Arial" w:cs="Arial"/>
              </w:rPr>
            </w:pPr>
          </w:p>
        </w:tc>
      </w:tr>
    </w:tbl>
    <w:p w14:paraId="31CE6120" w14:textId="77777777" w:rsidR="004B3DF3" w:rsidRDefault="004B3DF3" w:rsidP="00F410BF">
      <w:pPr>
        <w:tabs>
          <w:tab w:val="left" w:pos="360"/>
          <w:tab w:val="left" w:pos="720"/>
          <w:tab w:val="left" w:pos="1440"/>
          <w:tab w:val="left" w:pos="2160"/>
        </w:tabs>
        <w:rPr>
          <w:rFonts w:ascii="Arial" w:hAnsi="Arial" w:cs="Arial"/>
          <w:b/>
          <w:sz w:val="22"/>
          <w:szCs w:val="22"/>
        </w:rPr>
      </w:pPr>
    </w:p>
    <w:p w14:paraId="4CA978FC" w14:textId="59DC2C1C" w:rsidR="00AC3F9A" w:rsidRPr="004F3851" w:rsidRDefault="005B3177" w:rsidP="00B44EE0">
      <w:pPr>
        <w:rPr>
          <w:rFonts w:ascii="Arial" w:hAnsi="Arial" w:cs="Arial"/>
          <w:b/>
          <w:sz w:val="22"/>
          <w:szCs w:val="22"/>
        </w:rPr>
      </w:pPr>
      <w:r>
        <w:rPr>
          <w:rFonts w:ascii="Arial" w:hAnsi="Arial" w:cs="Arial"/>
          <w:b/>
          <w:bCs/>
          <w:sz w:val="22"/>
          <w:szCs w:val="22"/>
        </w:rPr>
        <w:br w:type="page"/>
      </w:r>
      <w:r w:rsidRPr="005B3177">
        <w:rPr>
          <w:rFonts w:ascii="Arial" w:hAnsi="Arial" w:cs="Arial"/>
          <w:b/>
          <w:bCs/>
          <w:sz w:val="22"/>
          <w:szCs w:val="22"/>
        </w:rPr>
        <w:lastRenderedPageBreak/>
        <w:t>4</w:t>
      </w:r>
      <w:r w:rsidR="00053D44" w:rsidRPr="005B3177">
        <w:rPr>
          <w:rFonts w:ascii="Arial" w:hAnsi="Arial" w:cs="Arial"/>
          <w:b/>
          <w:bCs/>
          <w:sz w:val="22"/>
          <w:szCs w:val="22"/>
        </w:rPr>
        <w:t>.</w:t>
      </w:r>
      <w:r w:rsidR="00053D44" w:rsidRPr="004F3851">
        <w:rPr>
          <w:rFonts w:ascii="Arial" w:hAnsi="Arial" w:cs="Arial"/>
          <w:sz w:val="22"/>
          <w:szCs w:val="22"/>
        </w:rPr>
        <w:t xml:space="preserve"> </w:t>
      </w:r>
      <w:r w:rsidR="00053D44" w:rsidRPr="004F3851">
        <w:rPr>
          <w:rFonts w:ascii="Arial" w:hAnsi="Arial" w:cs="Arial"/>
          <w:b/>
          <w:sz w:val="22"/>
          <w:szCs w:val="22"/>
        </w:rPr>
        <w:t xml:space="preserve">Does this </w:t>
      </w:r>
      <w:r w:rsidR="00B226C9" w:rsidRPr="004F3851">
        <w:rPr>
          <w:rFonts w:ascii="Arial" w:hAnsi="Arial" w:cs="Arial"/>
          <w:b/>
          <w:sz w:val="22"/>
          <w:szCs w:val="22"/>
        </w:rPr>
        <w:t>work involve</w:t>
      </w:r>
      <w:r w:rsidR="00053D44" w:rsidRPr="004F3851">
        <w:rPr>
          <w:rFonts w:ascii="Arial" w:hAnsi="Arial" w:cs="Arial"/>
          <w:b/>
          <w:sz w:val="22"/>
          <w:szCs w:val="22"/>
        </w:rPr>
        <w:t xml:space="preserve"> </w:t>
      </w:r>
      <w:r w:rsidR="00AC3F9A" w:rsidRPr="004F3851">
        <w:rPr>
          <w:rFonts w:ascii="Arial" w:hAnsi="Arial" w:cs="Arial"/>
          <w:b/>
          <w:sz w:val="22"/>
          <w:szCs w:val="22"/>
        </w:rPr>
        <w:t>any viral vectors</w:t>
      </w:r>
      <w:r w:rsidR="00053D44" w:rsidRPr="004F3851">
        <w:rPr>
          <w:rFonts w:ascii="Arial" w:hAnsi="Arial" w:cs="Arial"/>
          <w:b/>
          <w:sz w:val="22"/>
          <w:szCs w:val="22"/>
        </w:rPr>
        <w:t>?</w:t>
      </w:r>
    </w:p>
    <w:p w14:paraId="0ED6F296" w14:textId="67250FCC" w:rsidR="00874CAF" w:rsidRPr="004F3851" w:rsidRDefault="00874CAF" w:rsidP="004B3DF3">
      <w:pPr>
        <w:tabs>
          <w:tab w:val="left" w:pos="360"/>
          <w:tab w:val="left" w:pos="720"/>
          <w:tab w:val="left" w:pos="1440"/>
          <w:tab w:val="left" w:pos="2160"/>
        </w:tabs>
        <w:spacing w:after="240"/>
        <w:rPr>
          <w:rFonts w:ascii="Arial" w:hAnsi="Arial" w:cs="Arial"/>
          <w:b/>
          <w:sz w:val="22"/>
          <w:szCs w:val="22"/>
        </w:rPr>
      </w:pP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587DDA73" w14:textId="444DB0D3" w:rsidR="004B3DF3" w:rsidRPr="004B3DF3" w:rsidRDefault="00AC3F9A" w:rsidP="005B00E6">
      <w:pPr>
        <w:tabs>
          <w:tab w:val="left" w:pos="720"/>
          <w:tab w:val="left" w:pos="1440"/>
          <w:tab w:val="left" w:pos="2160"/>
        </w:tabs>
        <w:rPr>
          <w:rFonts w:ascii="Arial" w:hAnsi="Arial" w:cs="Arial"/>
          <w:b/>
          <w:sz w:val="22"/>
          <w:szCs w:val="22"/>
        </w:rPr>
      </w:pPr>
      <w:r w:rsidRPr="004F3851">
        <w:rPr>
          <w:rFonts w:ascii="Arial" w:hAnsi="Arial" w:cs="Arial"/>
          <w:sz w:val="22"/>
          <w:szCs w:val="22"/>
        </w:rPr>
        <w:t xml:space="preserve">If “yes”, </w:t>
      </w:r>
      <w:r w:rsidR="005B3177">
        <w:rPr>
          <w:rFonts w:ascii="Arial" w:hAnsi="Arial" w:cs="Arial"/>
          <w:b/>
          <w:sz w:val="22"/>
          <w:szCs w:val="22"/>
        </w:rPr>
        <w:t>4</w:t>
      </w:r>
      <w:r w:rsidR="004B3DF3" w:rsidRPr="004B3DF3">
        <w:rPr>
          <w:rFonts w:ascii="Arial" w:hAnsi="Arial" w:cs="Arial"/>
          <w:b/>
          <w:sz w:val="22"/>
          <w:szCs w:val="22"/>
        </w:rPr>
        <w:t>a. C</w:t>
      </w:r>
      <w:r w:rsidRPr="004B3DF3">
        <w:rPr>
          <w:rFonts w:ascii="Arial" w:hAnsi="Arial" w:cs="Arial"/>
          <w:b/>
          <w:sz w:val="22"/>
          <w:szCs w:val="22"/>
        </w:rPr>
        <w:t xml:space="preserve">omplete </w:t>
      </w:r>
      <w:r w:rsidR="006D253B">
        <w:rPr>
          <w:rFonts w:ascii="Arial" w:hAnsi="Arial" w:cs="Arial"/>
          <w:b/>
          <w:sz w:val="22"/>
          <w:szCs w:val="22"/>
        </w:rPr>
        <w:t xml:space="preserve">Table </w:t>
      </w:r>
      <w:r w:rsidR="005B3177">
        <w:rPr>
          <w:rFonts w:ascii="Arial" w:hAnsi="Arial" w:cs="Arial"/>
          <w:b/>
          <w:sz w:val="22"/>
          <w:szCs w:val="22"/>
        </w:rPr>
        <w:t>4</w:t>
      </w:r>
      <w:r w:rsidR="006D253B">
        <w:rPr>
          <w:rFonts w:ascii="Arial" w:hAnsi="Arial" w:cs="Arial"/>
          <w:b/>
          <w:sz w:val="22"/>
          <w:szCs w:val="22"/>
        </w:rPr>
        <w:t>a.</w:t>
      </w:r>
    </w:p>
    <w:p w14:paraId="2050D302" w14:textId="0E254C35" w:rsidR="008F2797" w:rsidRDefault="008F2797" w:rsidP="005B00E6">
      <w:pPr>
        <w:tabs>
          <w:tab w:val="left" w:pos="720"/>
          <w:tab w:val="left" w:pos="1440"/>
          <w:tab w:val="left" w:pos="2160"/>
        </w:tabs>
        <w:rPr>
          <w:rFonts w:ascii="Arial" w:hAnsi="Arial" w:cs="Arial"/>
          <w:sz w:val="22"/>
          <w:szCs w:val="22"/>
          <w:highlight w:val="cyan"/>
        </w:rPr>
      </w:pPr>
      <w:r>
        <w:rPr>
          <w:rFonts w:ascii="Arial" w:hAnsi="Arial" w:cs="Arial"/>
          <w:sz w:val="22"/>
          <w:szCs w:val="22"/>
          <w:highlight w:val="cyan"/>
        </w:rPr>
        <w:t>*</w:t>
      </w:r>
      <w:r w:rsidR="004B3DF3">
        <w:rPr>
          <w:rFonts w:ascii="Arial" w:hAnsi="Arial" w:cs="Arial"/>
          <w:sz w:val="22"/>
          <w:szCs w:val="22"/>
          <w:highlight w:val="cyan"/>
        </w:rPr>
        <w:t xml:space="preserve">Note: </w:t>
      </w:r>
      <w:r w:rsidR="005B00E6" w:rsidRPr="008F2797">
        <w:rPr>
          <w:rFonts w:ascii="Arial" w:hAnsi="Arial" w:cs="Arial"/>
          <w:sz w:val="22"/>
          <w:szCs w:val="22"/>
          <w:highlight w:val="cyan"/>
        </w:rPr>
        <w:t xml:space="preserve">If any viral vector requires </w:t>
      </w:r>
      <w:r w:rsidRPr="008F2797">
        <w:rPr>
          <w:rFonts w:ascii="Arial" w:hAnsi="Arial" w:cs="Arial"/>
          <w:sz w:val="22"/>
          <w:szCs w:val="22"/>
          <w:highlight w:val="cyan"/>
        </w:rPr>
        <w:t>BSL</w:t>
      </w:r>
      <w:r w:rsidR="005B00E6" w:rsidRPr="008F2797">
        <w:rPr>
          <w:rFonts w:ascii="Arial" w:hAnsi="Arial" w:cs="Arial"/>
          <w:sz w:val="22"/>
          <w:szCs w:val="22"/>
          <w:highlight w:val="cyan"/>
        </w:rPr>
        <w:t xml:space="preserve"> 2,</w:t>
      </w:r>
      <w:r w:rsidR="005B00E6" w:rsidRPr="004B3DF3">
        <w:rPr>
          <w:rFonts w:ascii="Arial" w:hAnsi="Arial" w:cs="Arial"/>
          <w:b/>
          <w:sz w:val="22"/>
          <w:szCs w:val="22"/>
          <w:highlight w:val="cyan"/>
        </w:rPr>
        <w:t xml:space="preserve"> </w:t>
      </w:r>
      <w:r w:rsidR="005B00E6" w:rsidRPr="008F2797">
        <w:rPr>
          <w:rFonts w:ascii="Arial" w:hAnsi="Arial" w:cs="Arial"/>
          <w:b/>
          <w:sz w:val="22"/>
          <w:szCs w:val="22"/>
          <w:highlight w:val="cyan"/>
        </w:rPr>
        <w:t>STOP! Do not complete this form</w:t>
      </w:r>
      <w:r>
        <w:rPr>
          <w:rFonts w:ascii="Arial" w:hAnsi="Arial" w:cs="Arial"/>
          <w:sz w:val="22"/>
          <w:szCs w:val="22"/>
          <w:highlight w:val="cyan"/>
        </w:rPr>
        <w:t>!</w:t>
      </w:r>
    </w:p>
    <w:p w14:paraId="4604D7FB" w14:textId="6E7D8202" w:rsidR="00AC3F9A" w:rsidRPr="008F2797" w:rsidRDefault="008F2797" w:rsidP="005B00E6">
      <w:pPr>
        <w:tabs>
          <w:tab w:val="left" w:pos="720"/>
          <w:tab w:val="left" w:pos="1440"/>
          <w:tab w:val="left" w:pos="2160"/>
        </w:tabs>
        <w:rPr>
          <w:rFonts w:ascii="Arial" w:hAnsi="Arial" w:cs="Arial"/>
          <w:sz w:val="18"/>
          <w:szCs w:val="18"/>
        </w:rPr>
      </w:pPr>
      <w:r w:rsidRPr="008F2797">
        <w:rPr>
          <w:rFonts w:ascii="Arial" w:hAnsi="Arial" w:cs="Arial"/>
          <w:sz w:val="18"/>
          <w:szCs w:val="18"/>
          <w:highlight w:val="cyan"/>
        </w:rPr>
        <w:t>C</w:t>
      </w:r>
      <w:r w:rsidR="005B00E6" w:rsidRPr="008F2797">
        <w:rPr>
          <w:rFonts w:ascii="Arial" w:hAnsi="Arial" w:cs="Arial"/>
          <w:sz w:val="18"/>
          <w:szCs w:val="18"/>
          <w:highlight w:val="cyan"/>
        </w:rPr>
        <w:t>omplete the BSL-2/Non-exempt R/S NA Biosafety Review form</w:t>
      </w:r>
      <w:r w:rsidR="00BE24F1">
        <w:rPr>
          <w:rFonts w:ascii="Arial" w:hAnsi="Arial" w:cs="Arial"/>
          <w:sz w:val="18"/>
          <w:szCs w:val="18"/>
          <w:highlight w:val="cyan"/>
        </w:rPr>
        <w:t xml:space="preserve"> </w:t>
      </w:r>
      <w:r w:rsidR="005B00E6" w:rsidRPr="008F2797">
        <w:rPr>
          <w:rFonts w:ascii="Arial" w:hAnsi="Arial" w:cs="Arial"/>
          <w:sz w:val="18"/>
          <w:szCs w:val="18"/>
          <w:highlight w:val="cyan"/>
        </w:rPr>
        <w:t xml:space="preserve">for IBC review and approval. </w:t>
      </w:r>
    </w:p>
    <w:tbl>
      <w:tblPr>
        <w:tblpPr w:leftFromText="180" w:rightFromText="180" w:vertAnchor="text" w:horzAnchor="page" w:tblpX="804" w:tblpY="346"/>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2880"/>
        <w:gridCol w:w="1620"/>
        <w:gridCol w:w="1080"/>
        <w:gridCol w:w="2615"/>
      </w:tblGrid>
      <w:tr w:rsidR="004F3851" w:rsidRPr="004F3851" w14:paraId="3DFAD85F" w14:textId="77777777" w:rsidTr="00A750DD">
        <w:tc>
          <w:tcPr>
            <w:tcW w:w="10535" w:type="dxa"/>
            <w:gridSpan w:val="5"/>
            <w:tcBorders>
              <w:bottom w:val="single" w:sz="4" w:space="0" w:color="auto"/>
            </w:tcBorders>
            <w:shd w:val="clear" w:color="auto" w:fill="85092A"/>
          </w:tcPr>
          <w:p w14:paraId="28CC3ADC" w14:textId="60347960" w:rsidR="004F3851" w:rsidRPr="004F3851" w:rsidRDefault="004F3851" w:rsidP="00A750DD">
            <w:pPr>
              <w:tabs>
                <w:tab w:val="left" w:pos="360"/>
                <w:tab w:val="left" w:pos="720"/>
                <w:tab w:val="left" w:pos="1440"/>
                <w:tab w:val="left" w:pos="2160"/>
              </w:tabs>
              <w:jc w:val="center"/>
              <w:rPr>
                <w:rFonts w:ascii="Arial" w:hAnsi="Arial" w:cs="Arial"/>
                <w:b/>
                <w:sz w:val="22"/>
                <w:szCs w:val="22"/>
                <w:lang w:bidi="x-none"/>
              </w:rPr>
            </w:pPr>
            <w:r>
              <w:rPr>
                <w:rFonts w:ascii="Arial" w:hAnsi="Arial" w:cs="Arial"/>
                <w:b/>
                <w:sz w:val="22"/>
                <w:szCs w:val="22"/>
                <w:lang w:bidi="x-none"/>
              </w:rPr>
              <w:t xml:space="preserve">Table </w:t>
            </w:r>
            <w:r w:rsidR="005B3177">
              <w:rPr>
                <w:rFonts w:ascii="Arial" w:hAnsi="Arial" w:cs="Arial"/>
                <w:b/>
                <w:sz w:val="22"/>
                <w:szCs w:val="22"/>
                <w:lang w:bidi="x-none"/>
              </w:rPr>
              <w:t>4</w:t>
            </w:r>
            <w:r w:rsidR="0023328B">
              <w:rPr>
                <w:rFonts w:ascii="Arial" w:hAnsi="Arial" w:cs="Arial"/>
                <w:b/>
                <w:sz w:val="22"/>
                <w:szCs w:val="22"/>
                <w:lang w:bidi="x-none"/>
              </w:rPr>
              <w:t>a</w:t>
            </w:r>
            <w:r>
              <w:rPr>
                <w:rFonts w:ascii="Arial" w:hAnsi="Arial" w:cs="Arial"/>
                <w:b/>
                <w:sz w:val="22"/>
                <w:szCs w:val="22"/>
                <w:lang w:bidi="x-none"/>
              </w:rPr>
              <w:t>. Viral Vectors</w:t>
            </w:r>
          </w:p>
        </w:tc>
      </w:tr>
      <w:tr w:rsidR="008F2521" w:rsidRPr="004F3851" w14:paraId="0E9BE1F3" w14:textId="0FDD17DF" w:rsidTr="00A750DD">
        <w:tc>
          <w:tcPr>
            <w:tcW w:w="2340" w:type="dxa"/>
            <w:tcBorders>
              <w:bottom w:val="single" w:sz="4" w:space="0" w:color="auto"/>
            </w:tcBorders>
            <w:shd w:val="clear" w:color="auto" w:fill="85092A"/>
          </w:tcPr>
          <w:p w14:paraId="71F74925" w14:textId="75DD9D20"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Vector system</w:t>
            </w:r>
          </w:p>
        </w:tc>
        <w:tc>
          <w:tcPr>
            <w:tcW w:w="2880" w:type="dxa"/>
            <w:tcBorders>
              <w:bottom w:val="single" w:sz="4" w:space="0" w:color="auto"/>
            </w:tcBorders>
            <w:shd w:val="clear" w:color="auto" w:fill="85092A"/>
          </w:tcPr>
          <w:p w14:paraId="0EC5A186" w14:textId="6A0CF524" w:rsidR="008F2521" w:rsidRPr="004F3851" w:rsidRDefault="008F2797" w:rsidP="00A750DD">
            <w:pPr>
              <w:tabs>
                <w:tab w:val="left" w:pos="360"/>
                <w:tab w:val="left" w:pos="720"/>
                <w:tab w:val="left" w:pos="1440"/>
                <w:tab w:val="left" w:pos="2160"/>
              </w:tabs>
              <w:jc w:val="center"/>
              <w:rPr>
                <w:rFonts w:ascii="Arial" w:hAnsi="Arial" w:cs="Arial"/>
                <w:b/>
                <w:sz w:val="22"/>
                <w:szCs w:val="22"/>
                <w:lang w:bidi="x-none"/>
              </w:rPr>
            </w:pPr>
            <w:r>
              <w:rPr>
                <w:rFonts w:ascii="Arial" w:hAnsi="Arial" w:cs="Arial"/>
                <w:b/>
                <w:sz w:val="22"/>
                <w:szCs w:val="22"/>
              </w:rPr>
              <w:t>*</w:t>
            </w:r>
            <w:r w:rsidR="008F2521" w:rsidRPr="004F3851">
              <w:rPr>
                <w:rFonts w:ascii="Arial" w:hAnsi="Arial" w:cs="Arial"/>
                <w:b/>
                <w:sz w:val="22"/>
                <w:szCs w:val="22"/>
              </w:rPr>
              <w:t>BSL</w:t>
            </w:r>
          </w:p>
        </w:tc>
        <w:tc>
          <w:tcPr>
            <w:tcW w:w="1620" w:type="dxa"/>
            <w:tcBorders>
              <w:bottom w:val="single" w:sz="4" w:space="0" w:color="auto"/>
            </w:tcBorders>
            <w:shd w:val="clear" w:color="auto" w:fill="85092A"/>
          </w:tcPr>
          <w:p w14:paraId="53E4762E" w14:textId="1490B6E8"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Replication Competent</w:t>
            </w:r>
          </w:p>
          <w:p w14:paraId="33102D05" w14:textId="72385585"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Yes/No</w:t>
            </w:r>
          </w:p>
        </w:tc>
        <w:tc>
          <w:tcPr>
            <w:tcW w:w="1080" w:type="dxa"/>
            <w:tcBorders>
              <w:bottom w:val="single" w:sz="4" w:space="0" w:color="auto"/>
            </w:tcBorders>
            <w:shd w:val="clear" w:color="auto" w:fill="85092A"/>
          </w:tcPr>
          <w:p w14:paraId="2DA2A447" w14:textId="13BEEF91"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Helper Present</w:t>
            </w:r>
          </w:p>
          <w:p w14:paraId="63C311AA" w14:textId="5384F5C2"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Yes/No</w:t>
            </w:r>
          </w:p>
        </w:tc>
        <w:tc>
          <w:tcPr>
            <w:tcW w:w="2615" w:type="dxa"/>
            <w:tcBorders>
              <w:bottom w:val="single" w:sz="4" w:space="0" w:color="auto"/>
            </w:tcBorders>
            <w:shd w:val="clear" w:color="auto" w:fill="85092A"/>
          </w:tcPr>
          <w:p w14:paraId="7B433366" w14:textId="1A351974" w:rsidR="008F2521" w:rsidRPr="004F3851" w:rsidRDefault="008F2521" w:rsidP="00A750DD">
            <w:pPr>
              <w:tabs>
                <w:tab w:val="left" w:pos="360"/>
                <w:tab w:val="left" w:pos="720"/>
                <w:tab w:val="left" w:pos="1440"/>
                <w:tab w:val="left" w:pos="2160"/>
              </w:tabs>
              <w:jc w:val="center"/>
              <w:rPr>
                <w:rFonts w:ascii="Arial" w:hAnsi="Arial" w:cs="Arial"/>
                <w:b/>
                <w:sz w:val="22"/>
                <w:szCs w:val="22"/>
                <w:lang w:bidi="x-none"/>
              </w:rPr>
            </w:pPr>
            <w:r w:rsidRPr="004F3851">
              <w:rPr>
                <w:rFonts w:ascii="Arial" w:hAnsi="Arial" w:cs="Arial"/>
                <w:b/>
                <w:sz w:val="22"/>
                <w:szCs w:val="22"/>
                <w:lang w:bidi="x-none"/>
              </w:rPr>
              <w:t>Host Range</w:t>
            </w:r>
          </w:p>
        </w:tc>
      </w:tr>
      <w:tr w:rsidR="008F2521" w:rsidRPr="004F3851" w14:paraId="6F2B6691" w14:textId="2D148020" w:rsidTr="00A750DD">
        <w:tc>
          <w:tcPr>
            <w:tcW w:w="2340" w:type="dxa"/>
          </w:tcPr>
          <w:p w14:paraId="346DDD2A" w14:textId="7EC41599" w:rsidR="008F2521" w:rsidRPr="004F3851" w:rsidRDefault="000D544D" w:rsidP="00A750DD">
            <w:pPr>
              <w:tabs>
                <w:tab w:val="left" w:pos="360"/>
                <w:tab w:val="left" w:pos="720"/>
                <w:tab w:val="left" w:pos="1440"/>
                <w:tab w:val="left" w:pos="2160"/>
              </w:tabs>
              <w:rPr>
                <w:rFonts w:ascii="Arial" w:hAnsi="Arial" w:cs="Arial"/>
                <w:sz w:val="22"/>
                <w:szCs w:val="22"/>
                <w:lang w:bidi="x-none"/>
              </w:rPr>
            </w:pPr>
            <w:sdt>
              <w:sdtPr>
                <w:rPr>
                  <w:rFonts w:ascii="Arial" w:hAnsi="Arial" w:cs="Arial"/>
                  <w:sz w:val="22"/>
                  <w:szCs w:val="22"/>
                </w:rPr>
                <w:id w:val="-1186972432"/>
                <w15:color w:val="000000"/>
                <w14:checkbox>
                  <w14:checked w14:val="0"/>
                  <w14:checkedState w14:val="0043" w14:font="Symbol"/>
                  <w14:uncheckedState w14:val="2610" w14:font="MS Gothic"/>
                </w14:checkbox>
              </w:sdtPr>
              <w:sdtEndPr/>
              <w:sdtContent>
                <w:r w:rsidR="008F2521" w:rsidRPr="004F3851">
                  <w:rPr>
                    <w:rFonts w:ascii="Segoe UI Symbol" w:eastAsia="MS Gothic" w:hAnsi="Segoe UI Symbol" w:cs="Segoe UI Symbol"/>
                    <w:sz w:val="22"/>
                    <w:szCs w:val="22"/>
                  </w:rPr>
                  <w:t>☐</w:t>
                </w:r>
              </w:sdtContent>
            </w:sdt>
            <w:r w:rsidR="008F2521" w:rsidRPr="004F3851">
              <w:rPr>
                <w:rFonts w:ascii="Arial" w:hAnsi="Arial" w:cs="Arial"/>
                <w:sz w:val="22"/>
                <w:szCs w:val="22"/>
                <w:lang w:bidi="x-none"/>
              </w:rPr>
              <w:t xml:space="preserve"> </w:t>
            </w:r>
            <w:r w:rsidR="008F2521" w:rsidRPr="004F3851">
              <w:rPr>
                <w:rFonts w:ascii="Arial" w:hAnsi="Arial" w:cs="Arial"/>
                <w:sz w:val="22"/>
                <w:szCs w:val="22"/>
              </w:rPr>
              <w:t xml:space="preserve"> Adeno-associated viral (AAV) vector without helper virus</w:t>
            </w:r>
          </w:p>
        </w:tc>
        <w:tc>
          <w:tcPr>
            <w:tcW w:w="2880" w:type="dxa"/>
          </w:tcPr>
          <w:p w14:paraId="75744D06" w14:textId="5095514E" w:rsidR="008F2521" w:rsidRPr="004F3851" w:rsidRDefault="008F2521"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BSL-1</w:t>
            </w:r>
          </w:p>
        </w:tc>
        <w:tc>
          <w:tcPr>
            <w:tcW w:w="1620" w:type="dxa"/>
          </w:tcPr>
          <w:p w14:paraId="75CA5BA9" w14:textId="4ED250D8" w:rsidR="008F2521" w:rsidRPr="004F3851" w:rsidRDefault="008F2521" w:rsidP="00A750DD">
            <w:pPr>
              <w:tabs>
                <w:tab w:val="left" w:pos="360"/>
                <w:tab w:val="left" w:pos="720"/>
                <w:tab w:val="left" w:pos="1440"/>
                <w:tab w:val="left" w:pos="2160"/>
              </w:tabs>
              <w:rPr>
                <w:rFonts w:ascii="Arial" w:hAnsi="Arial" w:cs="Arial"/>
                <w:sz w:val="22"/>
                <w:szCs w:val="22"/>
                <w:lang w:bidi="x-none"/>
              </w:rPr>
            </w:pPr>
          </w:p>
        </w:tc>
        <w:tc>
          <w:tcPr>
            <w:tcW w:w="1080" w:type="dxa"/>
          </w:tcPr>
          <w:p w14:paraId="35D0DE4D" w14:textId="77777777" w:rsidR="008F2521" w:rsidRPr="004F3851" w:rsidRDefault="008F2521" w:rsidP="00A750DD">
            <w:pPr>
              <w:tabs>
                <w:tab w:val="left" w:pos="360"/>
                <w:tab w:val="left" w:pos="720"/>
                <w:tab w:val="left" w:pos="1440"/>
                <w:tab w:val="left" w:pos="2160"/>
              </w:tabs>
              <w:rPr>
                <w:rFonts w:ascii="Arial" w:hAnsi="Arial" w:cs="Arial"/>
                <w:sz w:val="22"/>
                <w:szCs w:val="22"/>
                <w:lang w:bidi="x-none"/>
              </w:rPr>
            </w:pPr>
          </w:p>
        </w:tc>
        <w:tc>
          <w:tcPr>
            <w:tcW w:w="2615" w:type="dxa"/>
          </w:tcPr>
          <w:p w14:paraId="20367A1C" w14:textId="77777777" w:rsidR="008F2521" w:rsidRPr="004F3851" w:rsidRDefault="008F2521" w:rsidP="00A750DD">
            <w:pPr>
              <w:tabs>
                <w:tab w:val="left" w:pos="360"/>
                <w:tab w:val="left" w:pos="720"/>
                <w:tab w:val="left" w:pos="1440"/>
                <w:tab w:val="left" w:pos="2160"/>
              </w:tabs>
              <w:rPr>
                <w:rFonts w:ascii="Arial" w:hAnsi="Arial" w:cs="Arial"/>
                <w:sz w:val="22"/>
                <w:szCs w:val="22"/>
                <w:lang w:bidi="x-none"/>
              </w:rPr>
            </w:pPr>
          </w:p>
        </w:tc>
      </w:tr>
      <w:tr w:rsidR="00A362B3" w:rsidRPr="004F3851" w14:paraId="1CA13CEE" w14:textId="7F231FA7" w:rsidTr="00A750DD">
        <w:tc>
          <w:tcPr>
            <w:tcW w:w="2340" w:type="dxa"/>
          </w:tcPr>
          <w:p w14:paraId="086AD849" w14:textId="79EB06C3" w:rsidR="00A362B3" w:rsidRPr="00B44EE0" w:rsidRDefault="000D544D" w:rsidP="00A750DD">
            <w:pPr>
              <w:tabs>
                <w:tab w:val="left" w:pos="360"/>
                <w:tab w:val="left" w:pos="720"/>
                <w:tab w:val="left" w:pos="1440"/>
                <w:tab w:val="left" w:pos="2160"/>
              </w:tabs>
              <w:rPr>
                <w:rFonts w:ascii="Arial" w:hAnsi="Arial" w:cs="Arial"/>
                <w:b/>
                <w:bCs/>
                <w:sz w:val="22"/>
                <w:szCs w:val="22"/>
                <w:lang w:bidi="x-none"/>
              </w:rPr>
            </w:pPr>
            <w:sdt>
              <w:sdtPr>
                <w:rPr>
                  <w:rFonts w:ascii="Arial" w:hAnsi="Arial" w:cs="Arial"/>
                  <w:sz w:val="22"/>
                  <w:szCs w:val="22"/>
                </w:rPr>
                <w:id w:val="1376576709"/>
                <w15:color w:val="000000"/>
                <w14:checkbox>
                  <w14:checked w14:val="0"/>
                  <w14:checkedState w14:val="0043" w14:font="Symbol"/>
                  <w14:uncheckedState w14:val="2610" w14:font="MS Gothic"/>
                </w14:checkbox>
              </w:sdtPr>
              <w:sdtEndPr/>
              <w:sdtContent>
                <w:r w:rsidR="00A362B3" w:rsidRPr="004F3851">
                  <w:rPr>
                    <w:rFonts w:ascii="Segoe UI Symbol" w:eastAsia="MS Gothic" w:hAnsi="Segoe UI Symbol" w:cs="Segoe UI Symbol"/>
                    <w:sz w:val="22"/>
                    <w:szCs w:val="22"/>
                  </w:rPr>
                  <w:t>☐</w:t>
                </w:r>
              </w:sdtContent>
            </w:sdt>
            <w:r w:rsidR="00A362B3" w:rsidRPr="004F3851">
              <w:rPr>
                <w:rFonts w:ascii="Arial" w:hAnsi="Arial" w:cs="Arial"/>
                <w:sz w:val="22"/>
                <w:szCs w:val="22"/>
              </w:rPr>
              <w:t xml:space="preserve"> Adeno-associated viral (AAV) vector with helper virus</w:t>
            </w:r>
            <w:r w:rsidR="00C41E09">
              <w:rPr>
                <w:rFonts w:ascii="Arial" w:hAnsi="Arial" w:cs="Arial"/>
                <w:sz w:val="22"/>
                <w:szCs w:val="22"/>
              </w:rPr>
              <w:t xml:space="preserve"> </w:t>
            </w:r>
            <w:r w:rsidR="00C41E09" w:rsidRPr="00B44EE0">
              <w:rPr>
                <w:rFonts w:ascii="Arial" w:hAnsi="Arial" w:cs="Arial"/>
                <w:b/>
                <w:bCs/>
                <w:i/>
                <w:iCs/>
                <w:color w:val="FF0000"/>
                <w:sz w:val="22"/>
                <w:szCs w:val="22"/>
              </w:rPr>
              <w:t>or if there is any potential for helper virus to be present</w:t>
            </w:r>
          </w:p>
        </w:tc>
        <w:tc>
          <w:tcPr>
            <w:tcW w:w="2880" w:type="dxa"/>
          </w:tcPr>
          <w:p w14:paraId="08C8B517" w14:textId="0B5D0B69" w:rsidR="00A362B3" w:rsidRPr="004F3851" w:rsidRDefault="00A362B3"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BSL-2</w:t>
            </w:r>
          </w:p>
        </w:tc>
        <w:tc>
          <w:tcPr>
            <w:tcW w:w="5315" w:type="dxa"/>
            <w:gridSpan w:val="3"/>
          </w:tcPr>
          <w:p w14:paraId="1C24C9D8" w14:textId="77777777" w:rsidR="00A362B3" w:rsidRDefault="00A362B3" w:rsidP="00A750DD">
            <w:pPr>
              <w:tabs>
                <w:tab w:val="left" w:pos="360"/>
                <w:tab w:val="left" w:pos="720"/>
                <w:tab w:val="left" w:pos="1440"/>
                <w:tab w:val="left" w:pos="2160"/>
              </w:tabs>
              <w:rPr>
                <w:rFonts w:ascii="Arial" w:hAnsi="Arial" w:cs="Arial"/>
                <w:sz w:val="18"/>
                <w:szCs w:val="18"/>
                <w:highlight w:val="cyan"/>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r w:rsidRPr="008F2797">
              <w:rPr>
                <w:rFonts w:ascii="Arial" w:hAnsi="Arial" w:cs="Arial"/>
                <w:sz w:val="18"/>
                <w:szCs w:val="18"/>
                <w:highlight w:val="cyan"/>
              </w:rPr>
              <w:t xml:space="preserve"> </w:t>
            </w:r>
          </w:p>
          <w:p w14:paraId="669C7B51" w14:textId="5FF18AD3"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Complete the BSL-2/Non-exem</w:t>
            </w:r>
            <w:r>
              <w:rPr>
                <w:rFonts w:ascii="Arial" w:hAnsi="Arial" w:cs="Arial"/>
                <w:sz w:val="18"/>
                <w:szCs w:val="18"/>
                <w:highlight w:val="cyan"/>
              </w:rPr>
              <w:t>pt R/S NA form</w:t>
            </w:r>
          </w:p>
        </w:tc>
      </w:tr>
      <w:tr w:rsidR="00A362B3" w:rsidRPr="004F3851" w14:paraId="6CA56105" w14:textId="4B81C3B3" w:rsidTr="00A750DD">
        <w:tc>
          <w:tcPr>
            <w:tcW w:w="2340" w:type="dxa"/>
          </w:tcPr>
          <w:p w14:paraId="664DD9D0" w14:textId="07697AD6" w:rsidR="00A362B3" w:rsidRPr="004F3851" w:rsidRDefault="000D544D" w:rsidP="00A750DD">
            <w:pPr>
              <w:tabs>
                <w:tab w:val="left" w:pos="360"/>
                <w:tab w:val="left" w:pos="720"/>
                <w:tab w:val="left" w:pos="1440"/>
                <w:tab w:val="left" w:pos="2160"/>
              </w:tabs>
              <w:rPr>
                <w:rFonts w:ascii="Arial" w:hAnsi="Arial" w:cs="Arial"/>
                <w:sz w:val="22"/>
                <w:szCs w:val="22"/>
              </w:rPr>
            </w:pPr>
            <w:sdt>
              <w:sdtPr>
                <w:rPr>
                  <w:rFonts w:ascii="Arial" w:hAnsi="Arial" w:cs="Arial"/>
                  <w:sz w:val="22"/>
                  <w:szCs w:val="22"/>
                </w:rPr>
                <w:id w:val="1388376288"/>
                <w15:color w:val="000000"/>
                <w14:checkbox>
                  <w14:checked w14:val="0"/>
                  <w14:checkedState w14:val="0043" w14:font="Symbol"/>
                  <w14:uncheckedState w14:val="2610" w14:font="MS Gothic"/>
                </w14:checkbox>
              </w:sdtPr>
              <w:sdtEndPr/>
              <w:sdtContent>
                <w:r w:rsidR="00A362B3" w:rsidRPr="004F3851">
                  <w:rPr>
                    <w:rFonts w:ascii="Segoe UI Symbol" w:eastAsia="MS Gothic" w:hAnsi="Segoe UI Symbol" w:cs="Segoe UI Symbol"/>
                    <w:sz w:val="22"/>
                    <w:szCs w:val="22"/>
                  </w:rPr>
                  <w:t>☐</w:t>
                </w:r>
              </w:sdtContent>
            </w:sdt>
            <w:r w:rsidR="00A362B3" w:rsidRPr="004F3851">
              <w:rPr>
                <w:rFonts w:ascii="Arial" w:hAnsi="Arial" w:cs="Arial"/>
                <w:sz w:val="22"/>
                <w:szCs w:val="22"/>
                <w:lang w:bidi="x-none"/>
              </w:rPr>
              <w:t xml:space="preserve"> </w:t>
            </w:r>
            <w:r w:rsidR="00A362B3" w:rsidRPr="004F3851">
              <w:rPr>
                <w:rFonts w:ascii="Arial" w:hAnsi="Arial" w:cs="Arial"/>
                <w:sz w:val="22"/>
                <w:szCs w:val="22"/>
              </w:rPr>
              <w:t xml:space="preserve"> Adenoviral vector</w:t>
            </w:r>
          </w:p>
        </w:tc>
        <w:tc>
          <w:tcPr>
            <w:tcW w:w="2880" w:type="dxa"/>
          </w:tcPr>
          <w:p w14:paraId="76968A54" w14:textId="0B8B681B" w:rsidR="00A362B3" w:rsidRPr="004F3851" w:rsidRDefault="00A362B3"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BSL-2</w:t>
            </w:r>
          </w:p>
        </w:tc>
        <w:tc>
          <w:tcPr>
            <w:tcW w:w="5315" w:type="dxa"/>
            <w:gridSpan w:val="3"/>
          </w:tcPr>
          <w:p w14:paraId="5FC81517" w14:textId="77777777" w:rsidR="00A362B3" w:rsidRDefault="00A362B3" w:rsidP="00A750DD">
            <w:pPr>
              <w:tabs>
                <w:tab w:val="left" w:pos="360"/>
                <w:tab w:val="left" w:pos="720"/>
                <w:tab w:val="left" w:pos="1440"/>
                <w:tab w:val="left" w:pos="2160"/>
              </w:tabs>
              <w:rPr>
                <w:rFonts w:ascii="Arial" w:hAnsi="Arial" w:cs="Arial"/>
                <w:sz w:val="22"/>
                <w:szCs w:val="22"/>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p>
          <w:p w14:paraId="205BB7DC" w14:textId="5067A37B"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 xml:space="preserve"> Complete the BSL-2/Non-exem</w:t>
            </w:r>
            <w:r>
              <w:rPr>
                <w:rFonts w:ascii="Arial" w:hAnsi="Arial" w:cs="Arial"/>
                <w:sz w:val="18"/>
                <w:szCs w:val="18"/>
                <w:highlight w:val="cyan"/>
              </w:rPr>
              <w:t>pt R/S NA form</w:t>
            </w:r>
          </w:p>
        </w:tc>
      </w:tr>
      <w:tr w:rsidR="00A362B3" w:rsidRPr="004F3851" w14:paraId="0ADA0049" w14:textId="47374E81" w:rsidTr="00A750DD">
        <w:tc>
          <w:tcPr>
            <w:tcW w:w="2340" w:type="dxa"/>
          </w:tcPr>
          <w:p w14:paraId="259F7210" w14:textId="2C055328" w:rsidR="00A362B3" w:rsidRPr="004F3851" w:rsidRDefault="000D544D" w:rsidP="00A750DD">
            <w:pPr>
              <w:tabs>
                <w:tab w:val="left" w:pos="360"/>
                <w:tab w:val="left" w:pos="720"/>
                <w:tab w:val="left" w:pos="1440"/>
                <w:tab w:val="left" w:pos="2160"/>
              </w:tabs>
              <w:rPr>
                <w:rFonts w:ascii="Arial" w:hAnsi="Arial" w:cs="Arial"/>
                <w:sz w:val="22"/>
                <w:szCs w:val="22"/>
              </w:rPr>
            </w:pPr>
            <w:sdt>
              <w:sdtPr>
                <w:rPr>
                  <w:rFonts w:ascii="Arial" w:hAnsi="Arial" w:cs="Arial"/>
                  <w:sz w:val="22"/>
                  <w:szCs w:val="22"/>
                </w:rPr>
                <w:id w:val="-653450583"/>
                <w15:color w:val="000000"/>
                <w14:checkbox>
                  <w14:checked w14:val="0"/>
                  <w14:checkedState w14:val="0043" w14:font="Symbol"/>
                  <w14:uncheckedState w14:val="2610" w14:font="MS Gothic"/>
                </w14:checkbox>
              </w:sdtPr>
              <w:sdtEndPr/>
              <w:sdtContent>
                <w:r w:rsidR="00A362B3" w:rsidRPr="004F3851">
                  <w:rPr>
                    <w:rFonts w:ascii="Segoe UI Symbol" w:eastAsia="MS Gothic" w:hAnsi="Segoe UI Symbol" w:cs="Segoe UI Symbol"/>
                    <w:sz w:val="22"/>
                    <w:szCs w:val="22"/>
                  </w:rPr>
                  <w:t>☐</w:t>
                </w:r>
              </w:sdtContent>
            </w:sdt>
            <w:r w:rsidR="00A362B3" w:rsidRPr="004F3851">
              <w:rPr>
                <w:rFonts w:ascii="Arial" w:hAnsi="Arial" w:cs="Arial"/>
                <w:sz w:val="22"/>
                <w:szCs w:val="22"/>
              </w:rPr>
              <w:t xml:space="preserve"> Epstein-Barr viral vector</w:t>
            </w:r>
          </w:p>
        </w:tc>
        <w:tc>
          <w:tcPr>
            <w:tcW w:w="2880" w:type="dxa"/>
          </w:tcPr>
          <w:p w14:paraId="74B56935" w14:textId="7E2586AE" w:rsidR="00A362B3" w:rsidRPr="004F3851" w:rsidRDefault="00A362B3"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BSL-2</w:t>
            </w:r>
          </w:p>
        </w:tc>
        <w:tc>
          <w:tcPr>
            <w:tcW w:w="5315" w:type="dxa"/>
            <w:gridSpan w:val="3"/>
          </w:tcPr>
          <w:p w14:paraId="5025EFBD" w14:textId="77777777" w:rsidR="00A362B3" w:rsidRDefault="00A362B3" w:rsidP="00A750DD">
            <w:pPr>
              <w:tabs>
                <w:tab w:val="left" w:pos="360"/>
                <w:tab w:val="left" w:pos="720"/>
                <w:tab w:val="left" w:pos="1440"/>
                <w:tab w:val="left" w:pos="2160"/>
              </w:tabs>
              <w:rPr>
                <w:rFonts w:ascii="Arial" w:hAnsi="Arial" w:cs="Arial"/>
                <w:sz w:val="18"/>
                <w:szCs w:val="18"/>
                <w:highlight w:val="cyan"/>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r w:rsidRPr="008F2797">
              <w:rPr>
                <w:rFonts w:ascii="Arial" w:hAnsi="Arial" w:cs="Arial"/>
                <w:sz w:val="18"/>
                <w:szCs w:val="18"/>
                <w:highlight w:val="cyan"/>
              </w:rPr>
              <w:t xml:space="preserve"> </w:t>
            </w:r>
          </w:p>
          <w:p w14:paraId="2806DC73" w14:textId="22854865"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Complete the BSL-2/Non-exem</w:t>
            </w:r>
            <w:r>
              <w:rPr>
                <w:rFonts w:ascii="Arial" w:hAnsi="Arial" w:cs="Arial"/>
                <w:sz w:val="18"/>
                <w:szCs w:val="18"/>
                <w:highlight w:val="cyan"/>
              </w:rPr>
              <w:t>pt R/S NA form</w:t>
            </w:r>
          </w:p>
        </w:tc>
      </w:tr>
      <w:tr w:rsidR="00A362B3" w:rsidRPr="004F3851" w14:paraId="1D058077" w14:textId="42E42810" w:rsidTr="00A750DD">
        <w:tc>
          <w:tcPr>
            <w:tcW w:w="2340" w:type="dxa"/>
          </w:tcPr>
          <w:p w14:paraId="77C4A4B4" w14:textId="40BB0542" w:rsidR="00A362B3" w:rsidRPr="004F3851" w:rsidRDefault="000D544D" w:rsidP="00A750DD">
            <w:pPr>
              <w:tabs>
                <w:tab w:val="left" w:pos="360"/>
                <w:tab w:val="left" w:pos="720"/>
                <w:tab w:val="left" w:pos="1440"/>
                <w:tab w:val="left" w:pos="2160"/>
              </w:tabs>
              <w:rPr>
                <w:rFonts w:ascii="Arial" w:hAnsi="Arial" w:cs="Arial"/>
                <w:sz w:val="22"/>
                <w:szCs w:val="22"/>
              </w:rPr>
            </w:pPr>
            <w:sdt>
              <w:sdtPr>
                <w:rPr>
                  <w:rFonts w:ascii="Arial" w:hAnsi="Arial" w:cs="Arial"/>
                  <w:sz w:val="22"/>
                  <w:szCs w:val="22"/>
                </w:rPr>
                <w:id w:val="1017589546"/>
                <w15:color w:val="000000"/>
                <w14:checkbox>
                  <w14:checked w14:val="0"/>
                  <w14:checkedState w14:val="0043" w14:font="Symbol"/>
                  <w14:uncheckedState w14:val="2610" w14:font="MS Gothic"/>
                </w14:checkbox>
              </w:sdtPr>
              <w:sdtEndPr/>
              <w:sdtContent>
                <w:r w:rsidR="00A362B3" w:rsidRPr="004F3851">
                  <w:rPr>
                    <w:rFonts w:ascii="Segoe UI Symbol" w:eastAsia="MS Gothic" w:hAnsi="Segoe UI Symbol" w:cs="Segoe UI Symbol"/>
                    <w:sz w:val="22"/>
                    <w:szCs w:val="22"/>
                  </w:rPr>
                  <w:t>☐</w:t>
                </w:r>
              </w:sdtContent>
            </w:sdt>
            <w:r w:rsidR="00A362B3" w:rsidRPr="004F3851">
              <w:rPr>
                <w:rFonts w:ascii="Arial" w:hAnsi="Arial" w:cs="Arial"/>
                <w:sz w:val="22"/>
                <w:szCs w:val="22"/>
              </w:rPr>
              <w:t xml:space="preserve"> Herpesvirus vector</w:t>
            </w:r>
          </w:p>
        </w:tc>
        <w:tc>
          <w:tcPr>
            <w:tcW w:w="2880" w:type="dxa"/>
          </w:tcPr>
          <w:p w14:paraId="74240774" w14:textId="00ACCE3B" w:rsidR="00A362B3" w:rsidRPr="004F3851" w:rsidRDefault="00A362B3"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BSL-2</w:t>
            </w:r>
          </w:p>
        </w:tc>
        <w:tc>
          <w:tcPr>
            <w:tcW w:w="5315" w:type="dxa"/>
            <w:gridSpan w:val="3"/>
          </w:tcPr>
          <w:p w14:paraId="5CE149DB" w14:textId="77777777" w:rsidR="00A362B3" w:rsidRDefault="00A362B3" w:rsidP="00A750DD">
            <w:pPr>
              <w:tabs>
                <w:tab w:val="left" w:pos="360"/>
                <w:tab w:val="left" w:pos="720"/>
                <w:tab w:val="left" w:pos="1440"/>
                <w:tab w:val="left" w:pos="2160"/>
              </w:tabs>
              <w:rPr>
                <w:rFonts w:ascii="Arial" w:hAnsi="Arial" w:cs="Arial"/>
                <w:sz w:val="22"/>
                <w:szCs w:val="22"/>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p>
          <w:p w14:paraId="1EC26F65" w14:textId="6E3715D8"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 xml:space="preserve"> Complete the BSL-2/Non-exem</w:t>
            </w:r>
            <w:r>
              <w:rPr>
                <w:rFonts w:ascii="Arial" w:hAnsi="Arial" w:cs="Arial"/>
                <w:sz w:val="18"/>
                <w:szCs w:val="18"/>
                <w:highlight w:val="cyan"/>
              </w:rPr>
              <w:t>pt R/S NA form</w:t>
            </w:r>
          </w:p>
        </w:tc>
      </w:tr>
      <w:tr w:rsidR="00A362B3" w:rsidRPr="004F3851" w14:paraId="123C03DD" w14:textId="159991A0" w:rsidTr="00A750DD">
        <w:tc>
          <w:tcPr>
            <w:tcW w:w="2340" w:type="dxa"/>
          </w:tcPr>
          <w:p w14:paraId="6E9BDF3F" w14:textId="14978EDD"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Segoe UI Symbol" w:hAnsi="Segoe UI Symbol" w:cs="Segoe UI Symbol"/>
                <w:sz w:val="22"/>
                <w:szCs w:val="22"/>
              </w:rPr>
              <w:t>☐</w:t>
            </w:r>
            <w:r w:rsidRPr="004F3851">
              <w:rPr>
                <w:rFonts w:ascii="Arial" w:hAnsi="Arial" w:cs="Arial"/>
                <w:sz w:val="22"/>
                <w:szCs w:val="22"/>
              </w:rPr>
              <w:t xml:space="preserve">  </w:t>
            </w:r>
            <w:proofErr w:type="spellStart"/>
            <w:r w:rsidRPr="004F3851">
              <w:rPr>
                <w:rFonts w:ascii="Arial" w:hAnsi="Arial" w:cs="Arial"/>
                <w:sz w:val="22"/>
                <w:szCs w:val="22"/>
              </w:rPr>
              <w:t>Lentiviral</w:t>
            </w:r>
            <w:proofErr w:type="spellEnd"/>
            <w:r w:rsidRPr="004F3851">
              <w:rPr>
                <w:rFonts w:ascii="Arial" w:hAnsi="Arial" w:cs="Arial"/>
                <w:sz w:val="22"/>
                <w:szCs w:val="22"/>
              </w:rPr>
              <w:t xml:space="preserve"> vector, 1st/2nd/or unknown generation</w:t>
            </w:r>
          </w:p>
        </w:tc>
        <w:tc>
          <w:tcPr>
            <w:tcW w:w="2880" w:type="dxa"/>
          </w:tcPr>
          <w:p w14:paraId="79B11FE3" w14:textId="00705B38" w:rsidR="00A362B3" w:rsidRPr="004F3851" w:rsidRDefault="00A362B3" w:rsidP="00A750DD">
            <w:pPr>
              <w:tabs>
                <w:tab w:val="left" w:pos="360"/>
                <w:tab w:val="left" w:pos="720"/>
                <w:tab w:val="left" w:pos="1440"/>
                <w:tab w:val="left" w:pos="2160"/>
              </w:tabs>
              <w:rPr>
                <w:rFonts w:ascii="Arial" w:hAnsi="Arial" w:cs="Arial"/>
                <w:sz w:val="22"/>
                <w:szCs w:val="22"/>
                <w:lang w:bidi="x-none"/>
              </w:rPr>
            </w:pPr>
            <w:r w:rsidRPr="004F3851">
              <w:rPr>
                <w:rFonts w:ascii="Arial" w:hAnsi="Arial" w:cs="Arial"/>
                <w:sz w:val="22"/>
                <w:szCs w:val="22"/>
              </w:rPr>
              <w:t>BSL-2+</w:t>
            </w:r>
          </w:p>
        </w:tc>
        <w:tc>
          <w:tcPr>
            <w:tcW w:w="5315" w:type="dxa"/>
            <w:gridSpan w:val="3"/>
          </w:tcPr>
          <w:p w14:paraId="39F9F069" w14:textId="77777777" w:rsidR="00A362B3" w:rsidRDefault="00A362B3" w:rsidP="00A750DD">
            <w:pPr>
              <w:tabs>
                <w:tab w:val="left" w:pos="360"/>
                <w:tab w:val="left" w:pos="720"/>
                <w:tab w:val="left" w:pos="1440"/>
                <w:tab w:val="left" w:pos="2160"/>
              </w:tabs>
              <w:rPr>
                <w:rFonts w:ascii="Arial" w:hAnsi="Arial" w:cs="Arial"/>
                <w:sz w:val="18"/>
                <w:szCs w:val="18"/>
                <w:highlight w:val="cyan"/>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r w:rsidRPr="008F2797">
              <w:rPr>
                <w:rFonts w:ascii="Arial" w:hAnsi="Arial" w:cs="Arial"/>
                <w:sz w:val="18"/>
                <w:szCs w:val="18"/>
                <w:highlight w:val="cyan"/>
              </w:rPr>
              <w:t xml:space="preserve"> </w:t>
            </w:r>
          </w:p>
          <w:p w14:paraId="5F11F44F" w14:textId="524DE06D"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Complete the BSL-2/Non-exem</w:t>
            </w:r>
            <w:r>
              <w:rPr>
                <w:rFonts w:ascii="Arial" w:hAnsi="Arial" w:cs="Arial"/>
                <w:sz w:val="18"/>
                <w:szCs w:val="18"/>
                <w:highlight w:val="cyan"/>
              </w:rPr>
              <w:t>pt R/S NA form</w:t>
            </w:r>
          </w:p>
        </w:tc>
      </w:tr>
      <w:tr w:rsidR="00A362B3" w:rsidRPr="004F3851" w14:paraId="0118B68A" w14:textId="33B11D90" w:rsidTr="00A750DD">
        <w:tc>
          <w:tcPr>
            <w:tcW w:w="2340" w:type="dxa"/>
          </w:tcPr>
          <w:p w14:paraId="63802763" w14:textId="328AA742"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Segoe UI Symbol" w:hAnsi="Segoe UI Symbol" w:cs="Segoe UI Symbol"/>
                <w:sz w:val="22"/>
                <w:szCs w:val="22"/>
              </w:rPr>
              <w:t>☐</w:t>
            </w:r>
            <w:r w:rsidRPr="004F3851">
              <w:rPr>
                <w:rFonts w:ascii="Arial" w:hAnsi="Arial" w:cs="Arial"/>
                <w:sz w:val="22"/>
                <w:szCs w:val="22"/>
              </w:rPr>
              <w:t xml:space="preserve"> </w:t>
            </w:r>
            <w:proofErr w:type="spellStart"/>
            <w:r w:rsidRPr="004F3851">
              <w:rPr>
                <w:rFonts w:ascii="Arial" w:hAnsi="Arial" w:cs="Arial"/>
                <w:sz w:val="22"/>
                <w:szCs w:val="22"/>
              </w:rPr>
              <w:t>Lentiviral</w:t>
            </w:r>
            <w:proofErr w:type="spellEnd"/>
            <w:r w:rsidRPr="004F3851">
              <w:rPr>
                <w:rFonts w:ascii="Arial" w:hAnsi="Arial" w:cs="Arial"/>
                <w:sz w:val="22"/>
                <w:szCs w:val="22"/>
              </w:rPr>
              <w:t xml:space="preserve"> vector, 3rd generation</w:t>
            </w:r>
          </w:p>
        </w:tc>
        <w:tc>
          <w:tcPr>
            <w:tcW w:w="2880" w:type="dxa"/>
          </w:tcPr>
          <w:p w14:paraId="63B6803F" w14:textId="71682625"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Arial" w:hAnsi="Arial" w:cs="Arial"/>
                <w:sz w:val="22"/>
                <w:szCs w:val="22"/>
              </w:rPr>
              <w:t>BSL-2</w:t>
            </w:r>
          </w:p>
        </w:tc>
        <w:tc>
          <w:tcPr>
            <w:tcW w:w="5315" w:type="dxa"/>
            <w:gridSpan w:val="3"/>
          </w:tcPr>
          <w:p w14:paraId="7643D9AB" w14:textId="77777777" w:rsidR="00A362B3" w:rsidRDefault="00A362B3" w:rsidP="00A750DD">
            <w:pPr>
              <w:tabs>
                <w:tab w:val="left" w:pos="360"/>
                <w:tab w:val="left" w:pos="720"/>
                <w:tab w:val="left" w:pos="1440"/>
                <w:tab w:val="left" w:pos="2160"/>
              </w:tabs>
              <w:rPr>
                <w:rFonts w:ascii="Arial" w:hAnsi="Arial" w:cs="Arial"/>
                <w:sz w:val="18"/>
                <w:szCs w:val="18"/>
                <w:highlight w:val="cyan"/>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r w:rsidRPr="008F2797">
              <w:rPr>
                <w:rFonts w:ascii="Arial" w:hAnsi="Arial" w:cs="Arial"/>
                <w:sz w:val="18"/>
                <w:szCs w:val="18"/>
                <w:highlight w:val="cyan"/>
              </w:rPr>
              <w:t xml:space="preserve"> </w:t>
            </w:r>
          </w:p>
          <w:p w14:paraId="78F453D9" w14:textId="2973C930"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Complete the BSL-2/Non-exem</w:t>
            </w:r>
            <w:r>
              <w:rPr>
                <w:rFonts w:ascii="Arial" w:hAnsi="Arial" w:cs="Arial"/>
                <w:sz w:val="18"/>
                <w:szCs w:val="18"/>
                <w:highlight w:val="cyan"/>
              </w:rPr>
              <w:t>pt R/S NA form</w:t>
            </w:r>
          </w:p>
        </w:tc>
      </w:tr>
      <w:tr w:rsidR="00A362B3" w:rsidRPr="004F3851" w14:paraId="20C2BF1E" w14:textId="41E3F98D" w:rsidTr="00A750DD">
        <w:trPr>
          <w:trHeight w:val="420"/>
        </w:trPr>
        <w:tc>
          <w:tcPr>
            <w:tcW w:w="2340" w:type="dxa"/>
            <w:vMerge w:val="restart"/>
          </w:tcPr>
          <w:p w14:paraId="4C299969" w14:textId="33A42C17"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Segoe UI Symbol" w:hAnsi="Segoe UI Symbol" w:cs="Segoe UI Symbol"/>
                <w:sz w:val="22"/>
                <w:szCs w:val="22"/>
              </w:rPr>
              <w:t>☐</w:t>
            </w:r>
            <w:r w:rsidRPr="004F3851">
              <w:rPr>
                <w:rFonts w:ascii="Arial" w:hAnsi="Arial" w:cs="Arial"/>
                <w:sz w:val="22"/>
                <w:szCs w:val="22"/>
              </w:rPr>
              <w:t xml:space="preserve"> Murine Leukemia Virus (MLV) </w:t>
            </w:r>
          </w:p>
        </w:tc>
        <w:tc>
          <w:tcPr>
            <w:tcW w:w="2880" w:type="dxa"/>
          </w:tcPr>
          <w:p w14:paraId="4BED865E" w14:textId="44B24B5D"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Arial" w:hAnsi="Arial" w:cs="Arial"/>
                <w:sz w:val="22"/>
                <w:szCs w:val="22"/>
              </w:rPr>
              <w:t xml:space="preserve">BSL-1 </w:t>
            </w:r>
            <w:proofErr w:type="spellStart"/>
            <w:r w:rsidRPr="004F3851">
              <w:rPr>
                <w:rFonts w:ascii="Arial" w:hAnsi="Arial" w:cs="Arial"/>
                <w:sz w:val="22"/>
                <w:szCs w:val="22"/>
              </w:rPr>
              <w:t>ecotropic</w:t>
            </w:r>
            <w:proofErr w:type="spellEnd"/>
            <w:r w:rsidRPr="004F3851">
              <w:rPr>
                <w:rFonts w:ascii="Arial" w:hAnsi="Arial" w:cs="Arial"/>
                <w:sz w:val="22"/>
                <w:szCs w:val="22"/>
              </w:rPr>
              <w:t xml:space="preserve"> MLV-replication incompetent</w:t>
            </w:r>
          </w:p>
        </w:tc>
        <w:tc>
          <w:tcPr>
            <w:tcW w:w="1620" w:type="dxa"/>
          </w:tcPr>
          <w:p w14:paraId="72EF3279" w14:textId="6B62E4B9" w:rsidR="00A362B3" w:rsidRPr="004F3851" w:rsidRDefault="00A362B3" w:rsidP="00A750DD">
            <w:pPr>
              <w:tabs>
                <w:tab w:val="left" w:pos="360"/>
                <w:tab w:val="left" w:pos="720"/>
                <w:tab w:val="left" w:pos="1440"/>
                <w:tab w:val="left" w:pos="2160"/>
              </w:tabs>
              <w:rPr>
                <w:rFonts w:ascii="Arial" w:hAnsi="Arial" w:cs="Arial"/>
                <w:sz w:val="22"/>
                <w:szCs w:val="22"/>
              </w:rPr>
            </w:pPr>
          </w:p>
        </w:tc>
        <w:tc>
          <w:tcPr>
            <w:tcW w:w="1080" w:type="dxa"/>
          </w:tcPr>
          <w:p w14:paraId="5D704A49" w14:textId="77777777" w:rsidR="00A362B3" w:rsidRPr="004F3851" w:rsidRDefault="00A362B3" w:rsidP="00A750DD">
            <w:pPr>
              <w:tabs>
                <w:tab w:val="left" w:pos="360"/>
                <w:tab w:val="left" w:pos="720"/>
                <w:tab w:val="left" w:pos="1440"/>
                <w:tab w:val="left" w:pos="2160"/>
              </w:tabs>
              <w:rPr>
                <w:rFonts w:ascii="Arial" w:hAnsi="Arial" w:cs="Arial"/>
                <w:sz w:val="22"/>
                <w:szCs w:val="22"/>
                <w:lang w:bidi="x-none"/>
              </w:rPr>
            </w:pPr>
          </w:p>
        </w:tc>
        <w:tc>
          <w:tcPr>
            <w:tcW w:w="2615" w:type="dxa"/>
          </w:tcPr>
          <w:p w14:paraId="37DEB5F3" w14:textId="77777777" w:rsidR="00A362B3" w:rsidRPr="004F3851" w:rsidRDefault="00A362B3" w:rsidP="00A750DD">
            <w:pPr>
              <w:tabs>
                <w:tab w:val="left" w:pos="360"/>
                <w:tab w:val="left" w:pos="720"/>
                <w:tab w:val="left" w:pos="1440"/>
                <w:tab w:val="left" w:pos="2160"/>
              </w:tabs>
              <w:rPr>
                <w:rFonts w:ascii="Arial" w:hAnsi="Arial" w:cs="Arial"/>
                <w:sz w:val="22"/>
                <w:szCs w:val="22"/>
                <w:lang w:bidi="x-none"/>
              </w:rPr>
            </w:pPr>
          </w:p>
        </w:tc>
      </w:tr>
      <w:tr w:rsidR="00A362B3" w:rsidRPr="004F3851" w14:paraId="25B0BC6C" w14:textId="77777777" w:rsidTr="00A750DD">
        <w:trPr>
          <w:trHeight w:val="852"/>
        </w:trPr>
        <w:tc>
          <w:tcPr>
            <w:tcW w:w="2340" w:type="dxa"/>
            <w:vMerge/>
          </w:tcPr>
          <w:p w14:paraId="57249242" w14:textId="77777777" w:rsidR="00A362B3" w:rsidRPr="004F3851" w:rsidRDefault="00A362B3" w:rsidP="00A750DD">
            <w:pPr>
              <w:tabs>
                <w:tab w:val="left" w:pos="360"/>
                <w:tab w:val="left" w:pos="720"/>
                <w:tab w:val="left" w:pos="1440"/>
                <w:tab w:val="left" w:pos="2160"/>
              </w:tabs>
              <w:rPr>
                <w:rFonts w:ascii="Segoe UI Symbol" w:hAnsi="Segoe UI Symbol" w:cs="Segoe UI Symbol"/>
                <w:sz w:val="22"/>
                <w:szCs w:val="22"/>
              </w:rPr>
            </w:pPr>
          </w:p>
        </w:tc>
        <w:tc>
          <w:tcPr>
            <w:tcW w:w="2880" w:type="dxa"/>
          </w:tcPr>
          <w:p w14:paraId="310BCCE9" w14:textId="5634DA94" w:rsidR="00A362B3" w:rsidRPr="004F3851" w:rsidRDefault="00A362B3" w:rsidP="00A750DD">
            <w:pPr>
              <w:tabs>
                <w:tab w:val="left" w:pos="360"/>
                <w:tab w:val="left" w:pos="720"/>
                <w:tab w:val="left" w:pos="1440"/>
                <w:tab w:val="left" w:pos="2160"/>
              </w:tabs>
              <w:rPr>
                <w:rFonts w:ascii="Arial" w:hAnsi="Arial" w:cs="Arial"/>
                <w:sz w:val="22"/>
                <w:szCs w:val="22"/>
              </w:rPr>
            </w:pPr>
            <w:r w:rsidRPr="004F3851">
              <w:rPr>
                <w:rFonts w:ascii="Arial" w:hAnsi="Arial" w:cs="Arial"/>
                <w:sz w:val="22"/>
                <w:szCs w:val="22"/>
              </w:rPr>
              <w:t xml:space="preserve">BSL-2 </w:t>
            </w:r>
            <w:proofErr w:type="spellStart"/>
            <w:r w:rsidRPr="004F3851">
              <w:rPr>
                <w:rFonts w:ascii="Arial" w:hAnsi="Arial" w:cs="Arial"/>
                <w:sz w:val="22"/>
                <w:szCs w:val="22"/>
              </w:rPr>
              <w:t>amphotropic</w:t>
            </w:r>
            <w:proofErr w:type="spellEnd"/>
            <w:r w:rsidRPr="004F3851">
              <w:rPr>
                <w:rFonts w:ascii="Arial" w:hAnsi="Arial" w:cs="Arial"/>
                <w:sz w:val="22"/>
                <w:szCs w:val="22"/>
              </w:rPr>
              <w:t>/</w:t>
            </w:r>
            <w:proofErr w:type="spellStart"/>
            <w:r w:rsidRPr="004F3851">
              <w:rPr>
                <w:rFonts w:ascii="Arial" w:hAnsi="Arial" w:cs="Arial"/>
                <w:sz w:val="22"/>
                <w:szCs w:val="22"/>
              </w:rPr>
              <w:t>pseudotyped</w:t>
            </w:r>
            <w:proofErr w:type="spellEnd"/>
            <w:r w:rsidRPr="004F3851">
              <w:rPr>
                <w:rFonts w:ascii="Arial" w:hAnsi="Arial" w:cs="Arial"/>
                <w:sz w:val="22"/>
                <w:szCs w:val="22"/>
              </w:rPr>
              <w:t xml:space="preserve"> MLV</w:t>
            </w:r>
          </w:p>
        </w:tc>
        <w:tc>
          <w:tcPr>
            <w:tcW w:w="5315" w:type="dxa"/>
            <w:gridSpan w:val="3"/>
          </w:tcPr>
          <w:p w14:paraId="4A0B0D79" w14:textId="77777777" w:rsidR="00A362B3" w:rsidRDefault="00A362B3" w:rsidP="00A750DD">
            <w:pPr>
              <w:tabs>
                <w:tab w:val="left" w:pos="360"/>
                <w:tab w:val="left" w:pos="720"/>
                <w:tab w:val="left" w:pos="1440"/>
                <w:tab w:val="left" w:pos="2160"/>
              </w:tabs>
              <w:rPr>
                <w:rFonts w:ascii="Arial" w:hAnsi="Arial" w:cs="Arial"/>
                <w:sz w:val="22"/>
                <w:szCs w:val="22"/>
              </w:rPr>
            </w:pPr>
            <w:r w:rsidRPr="008F2797">
              <w:rPr>
                <w:rFonts w:ascii="Arial" w:hAnsi="Arial" w:cs="Arial"/>
                <w:b/>
                <w:sz w:val="22"/>
                <w:szCs w:val="22"/>
                <w:highlight w:val="cyan"/>
              </w:rPr>
              <w:t>STOP! Do not complete this form</w:t>
            </w:r>
            <w:r>
              <w:rPr>
                <w:rFonts w:ascii="Arial" w:hAnsi="Arial" w:cs="Arial"/>
                <w:sz w:val="22"/>
                <w:szCs w:val="22"/>
                <w:highlight w:val="cyan"/>
              </w:rPr>
              <w:t>!</w:t>
            </w:r>
            <w:r>
              <w:rPr>
                <w:rFonts w:ascii="Arial" w:hAnsi="Arial" w:cs="Arial"/>
                <w:sz w:val="22"/>
                <w:szCs w:val="22"/>
              </w:rPr>
              <w:t xml:space="preserve"> </w:t>
            </w:r>
          </w:p>
          <w:p w14:paraId="5D0BB878" w14:textId="59FA0DA7" w:rsidR="00A362B3" w:rsidRPr="004F3851" w:rsidRDefault="00A362B3" w:rsidP="000D544D">
            <w:pPr>
              <w:tabs>
                <w:tab w:val="left" w:pos="360"/>
                <w:tab w:val="left" w:pos="720"/>
                <w:tab w:val="left" w:pos="1440"/>
                <w:tab w:val="left" w:pos="2160"/>
              </w:tabs>
              <w:rPr>
                <w:rFonts w:ascii="Arial" w:hAnsi="Arial" w:cs="Arial"/>
                <w:sz w:val="22"/>
                <w:szCs w:val="22"/>
                <w:lang w:bidi="x-none"/>
              </w:rPr>
            </w:pPr>
            <w:r w:rsidRPr="008F2797">
              <w:rPr>
                <w:rFonts w:ascii="Arial" w:hAnsi="Arial" w:cs="Arial"/>
                <w:sz w:val="18"/>
                <w:szCs w:val="18"/>
                <w:highlight w:val="cyan"/>
              </w:rPr>
              <w:t xml:space="preserve"> Complete the BSL-2/Non-exem</w:t>
            </w:r>
            <w:r>
              <w:rPr>
                <w:rFonts w:ascii="Arial" w:hAnsi="Arial" w:cs="Arial"/>
                <w:sz w:val="18"/>
                <w:szCs w:val="18"/>
                <w:highlight w:val="cyan"/>
              </w:rPr>
              <w:t>pt R/S NA form</w:t>
            </w:r>
          </w:p>
        </w:tc>
      </w:tr>
      <w:tr w:rsidR="008F2521" w:rsidRPr="004F3851" w14:paraId="546841C8" w14:textId="609668E4" w:rsidTr="00A750DD">
        <w:tc>
          <w:tcPr>
            <w:tcW w:w="2340" w:type="dxa"/>
          </w:tcPr>
          <w:p w14:paraId="30125AC3" w14:textId="35C0FE29" w:rsidR="008F2521" w:rsidRPr="004F3851" w:rsidRDefault="000D544D" w:rsidP="00A750DD">
            <w:pPr>
              <w:tabs>
                <w:tab w:val="left" w:pos="360"/>
                <w:tab w:val="left" w:pos="720"/>
                <w:tab w:val="left" w:pos="1440"/>
                <w:tab w:val="left" w:pos="2160"/>
              </w:tabs>
              <w:rPr>
                <w:rFonts w:ascii="Arial" w:hAnsi="Arial" w:cs="Arial"/>
                <w:sz w:val="22"/>
                <w:szCs w:val="22"/>
              </w:rPr>
            </w:pPr>
            <w:sdt>
              <w:sdtPr>
                <w:rPr>
                  <w:rFonts w:ascii="Arial" w:hAnsi="Arial" w:cs="Arial"/>
                  <w:sz w:val="22"/>
                  <w:szCs w:val="22"/>
                </w:rPr>
                <w:id w:val="-217279656"/>
                <w15:color w:val="000000"/>
                <w14:checkbox>
                  <w14:checked w14:val="0"/>
                  <w14:checkedState w14:val="0043" w14:font="Symbol"/>
                  <w14:uncheckedState w14:val="2610" w14:font="MS Gothic"/>
                </w14:checkbox>
              </w:sdtPr>
              <w:sdtEndPr/>
              <w:sdtContent>
                <w:r w:rsidR="008F2521" w:rsidRPr="004F3851">
                  <w:rPr>
                    <w:rFonts w:ascii="Segoe UI Symbol" w:eastAsia="MS Gothic" w:hAnsi="Segoe UI Symbol" w:cs="Segoe UI Symbol"/>
                    <w:sz w:val="22"/>
                    <w:szCs w:val="22"/>
                  </w:rPr>
                  <w:t>☐</w:t>
                </w:r>
              </w:sdtContent>
            </w:sdt>
            <w:r w:rsidR="008F2521" w:rsidRPr="004F3851">
              <w:rPr>
                <w:rFonts w:ascii="Arial" w:hAnsi="Arial" w:cs="Arial"/>
                <w:sz w:val="22"/>
                <w:szCs w:val="22"/>
              </w:rPr>
              <w:t xml:space="preserve"> Other: </w:t>
            </w:r>
          </w:p>
        </w:tc>
        <w:tc>
          <w:tcPr>
            <w:tcW w:w="2880" w:type="dxa"/>
          </w:tcPr>
          <w:p w14:paraId="4A1B0461" w14:textId="77777777" w:rsidR="008F2521" w:rsidRPr="004F3851" w:rsidRDefault="008F2521" w:rsidP="00A750DD">
            <w:pPr>
              <w:tabs>
                <w:tab w:val="left" w:pos="360"/>
                <w:tab w:val="left" w:pos="720"/>
                <w:tab w:val="left" w:pos="1440"/>
                <w:tab w:val="left" w:pos="2160"/>
              </w:tabs>
              <w:rPr>
                <w:rFonts w:ascii="Arial" w:hAnsi="Arial" w:cs="Arial"/>
                <w:sz w:val="22"/>
                <w:szCs w:val="22"/>
              </w:rPr>
            </w:pPr>
          </w:p>
          <w:p w14:paraId="653E1776" w14:textId="11963279" w:rsidR="008F2521" w:rsidRPr="004F3851" w:rsidRDefault="008F2521" w:rsidP="00A750DD">
            <w:pPr>
              <w:tabs>
                <w:tab w:val="left" w:pos="360"/>
                <w:tab w:val="left" w:pos="720"/>
                <w:tab w:val="left" w:pos="1440"/>
                <w:tab w:val="left" w:pos="2160"/>
              </w:tabs>
              <w:rPr>
                <w:rFonts w:ascii="Arial" w:hAnsi="Arial" w:cs="Arial"/>
                <w:sz w:val="22"/>
                <w:szCs w:val="22"/>
              </w:rPr>
            </w:pPr>
          </w:p>
        </w:tc>
        <w:tc>
          <w:tcPr>
            <w:tcW w:w="1620" w:type="dxa"/>
          </w:tcPr>
          <w:p w14:paraId="4B30AAAE" w14:textId="7248930C" w:rsidR="008F2521" w:rsidRPr="004F3851" w:rsidRDefault="008F2521" w:rsidP="00A750DD">
            <w:pPr>
              <w:tabs>
                <w:tab w:val="left" w:pos="360"/>
                <w:tab w:val="left" w:pos="720"/>
                <w:tab w:val="left" w:pos="1440"/>
                <w:tab w:val="left" w:pos="2160"/>
              </w:tabs>
              <w:rPr>
                <w:rFonts w:ascii="Arial" w:hAnsi="Arial" w:cs="Arial"/>
                <w:sz w:val="22"/>
                <w:szCs w:val="22"/>
              </w:rPr>
            </w:pPr>
          </w:p>
        </w:tc>
        <w:tc>
          <w:tcPr>
            <w:tcW w:w="1080" w:type="dxa"/>
          </w:tcPr>
          <w:p w14:paraId="2510B143" w14:textId="77777777" w:rsidR="008F2521" w:rsidRPr="004F3851" w:rsidRDefault="008F2521" w:rsidP="00A750DD">
            <w:pPr>
              <w:tabs>
                <w:tab w:val="left" w:pos="360"/>
                <w:tab w:val="left" w:pos="720"/>
                <w:tab w:val="left" w:pos="1440"/>
                <w:tab w:val="left" w:pos="2160"/>
              </w:tabs>
              <w:rPr>
                <w:rFonts w:ascii="Arial" w:hAnsi="Arial" w:cs="Arial"/>
                <w:sz w:val="22"/>
                <w:szCs w:val="22"/>
                <w:lang w:bidi="x-none"/>
              </w:rPr>
            </w:pPr>
          </w:p>
        </w:tc>
        <w:tc>
          <w:tcPr>
            <w:tcW w:w="2615" w:type="dxa"/>
          </w:tcPr>
          <w:p w14:paraId="0C6D239F" w14:textId="77777777" w:rsidR="008F2521" w:rsidRPr="004F3851" w:rsidRDefault="008F2521" w:rsidP="00A750DD">
            <w:pPr>
              <w:tabs>
                <w:tab w:val="left" w:pos="360"/>
                <w:tab w:val="left" w:pos="720"/>
                <w:tab w:val="left" w:pos="1440"/>
                <w:tab w:val="left" w:pos="2160"/>
              </w:tabs>
              <w:rPr>
                <w:rFonts w:ascii="Arial" w:hAnsi="Arial" w:cs="Arial"/>
                <w:sz w:val="22"/>
                <w:szCs w:val="22"/>
                <w:lang w:bidi="x-none"/>
              </w:rPr>
            </w:pPr>
          </w:p>
        </w:tc>
      </w:tr>
    </w:tbl>
    <w:p w14:paraId="10C6F719" w14:textId="77777777" w:rsidR="00137A61" w:rsidRPr="00B44EE0" w:rsidRDefault="00137A61" w:rsidP="0096450C">
      <w:pPr>
        <w:tabs>
          <w:tab w:val="left" w:pos="720"/>
          <w:tab w:val="left" w:pos="1440"/>
          <w:tab w:val="left" w:pos="2160"/>
        </w:tabs>
        <w:rPr>
          <w:rFonts w:ascii="Arial" w:hAnsi="Arial" w:cs="Arial"/>
          <w:sz w:val="4"/>
          <w:szCs w:val="4"/>
        </w:rPr>
      </w:pPr>
    </w:p>
    <w:p w14:paraId="0A9073DE" w14:textId="4EC6AAF5" w:rsidR="00326B3E" w:rsidRDefault="005B3177" w:rsidP="00B44EE0">
      <w:pPr>
        <w:tabs>
          <w:tab w:val="left" w:pos="360"/>
        </w:tabs>
        <w:spacing w:before="240"/>
        <w:rPr>
          <w:rFonts w:ascii="Arial" w:hAnsi="Arial"/>
          <w:b/>
          <w:sz w:val="22"/>
          <w:szCs w:val="22"/>
        </w:rPr>
      </w:pPr>
      <w:r>
        <w:rPr>
          <w:rFonts w:ascii="Arial" w:hAnsi="Arial"/>
          <w:b/>
          <w:sz w:val="22"/>
          <w:szCs w:val="22"/>
        </w:rPr>
        <w:t>5</w:t>
      </w:r>
      <w:r w:rsidR="00326B3E">
        <w:rPr>
          <w:rFonts w:ascii="Arial" w:hAnsi="Arial"/>
          <w:b/>
          <w:sz w:val="22"/>
          <w:szCs w:val="22"/>
        </w:rPr>
        <w:t>. Does this work involve transgenic plants?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326B3E" w:rsidRPr="00767FB3" w14:paraId="16F2B934" w14:textId="77777777" w:rsidTr="00383027">
        <w:tc>
          <w:tcPr>
            <w:tcW w:w="236" w:type="dxa"/>
            <w:shd w:val="clear" w:color="auto" w:fill="FFFF00"/>
          </w:tcPr>
          <w:p w14:paraId="62B9B29C" w14:textId="77777777" w:rsidR="00326B3E" w:rsidRPr="00767FB3" w:rsidRDefault="00326B3E" w:rsidP="00383027">
            <w:pPr>
              <w:rPr>
                <w:rFonts w:ascii="Arial" w:hAnsi="Arial"/>
                <w:b/>
                <w:sz w:val="22"/>
                <w:szCs w:val="22"/>
              </w:rPr>
            </w:pPr>
            <w:r w:rsidRPr="00767FB3">
              <w:rPr>
                <w:rFonts w:ascii="Arial" w:hAnsi="Arial"/>
                <w:b/>
                <w:sz w:val="22"/>
                <w:szCs w:val="22"/>
              </w:rPr>
              <w:t>Yes</w:t>
            </w:r>
          </w:p>
        </w:tc>
        <w:tc>
          <w:tcPr>
            <w:tcW w:w="502" w:type="dxa"/>
            <w:shd w:val="clear" w:color="auto" w:fill="FFFF00"/>
          </w:tcPr>
          <w:p w14:paraId="0905F5E6" w14:textId="77777777" w:rsidR="00326B3E" w:rsidRPr="00767FB3" w:rsidRDefault="00326B3E" w:rsidP="00383027">
            <w:pPr>
              <w:rPr>
                <w:rFonts w:ascii="Arial" w:hAnsi="Arial"/>
                <w:b/>
                <w:sz w:val="22"/>
                <w:szCs w:val="22"/>
              </w:rPr>
            </w:pPr>
          </w:p>
        </w:tc>
        <w:tc>
          <w:tcPr>
            <w:tcW w:w="498" w:type="dxa"/>
            <w:shd w:val="clear" w:color="auto" w:fill="FFFF00"/>
          </w:tcPr>
          <w:p w14:paraId="44B72942" w14:textId="77777777" w:rsidR="00326B3E" w:rsidRPr="00767FB3" w:rsidRDefault="00326B3E" w:rsidP="00383027">
            <w:pPr>
              <w:rPr>
                <w:rFonts w:ascii="Arial" w:hAnsi="Arial"/>
                <w:b/>
                <w:sz w:val="22"/>
                <w:szCs w:val="22"/>
              </w:rPr>
            </w:pPr>
            <w:r w:rsidRPr="00767FB3">
              <w:rPr>
                <w:rFonts w:ascii="Arial" w:hAnsi="Arial"/>
                <w:b/>
                <w:sz w:val="22"/>
                <w:szCs w:val="22"/>
              </w:rPr>
              <w:t>No</w:t>
            </w:r>
          </w:p>
        </w:tc>
        <w:tc>
          <w:tcPr>
            <w:tcW w:w="492" w:type="dxa"/>
            <w:shd w:val="clear" w:color="auto" w:fill="FFFF00"/>
          </w:tcPr>
          <w:p w14:paraId="41B6A55D" w14:textId="77777777" w:rsidR="00326B3E" w:rsidRPr="00767FB3" w:rsidRDefault="00326B3E" w:rsidP="00383027">
            <w:pPr>
              <w:rPr>
                <w:rFonts w:ascii="Arial" w:hAnsi="Arial"/>
                <w:sz w:val="22"/>
                <w:szCs w:val="22"/>
              </w:rPr>
            </w:pPr>
          </w:p>
        </w:tc>
      </w:tr>
    </w:tbl>
    <w:p w14:paraId="7DEDED05" w14:textId="36A6BF04" w:rsidR="00326B3E" w:rsidRDefault="00326B3E" w:rsidP="00326B3E">
      <w:pPr>
        <w:tabs>
          <w:tab w:val="left" w:pos="360"/>
        </w:tabs>
        <w:spacing w:before="240"/>
        <w:rPr>
          <w:rFonts w:ascii="Arial" w:hAnsi="Arial"/>
          <w:b/>
          <w:sz w:val="22"/>
          <w:szCs w:val="22"/>
        </w:rPr>
      </w:pPr>
      <w:r>
        <w:rPr>
          <w:rFonts w:ascii="Arial" w:hAnsi="Arial"/>
          <w:sz w:val="22"/>
          <w:szCs w:val="22"/>
        </w:rPr>
        <w:tab/>
        <w:t xml:space="preserve">If yes, </w:t>
      </w:r>
      <w:r w:rsidR="005B3177">
        <w:rPr>
          <w:rFonts w:ascii="Arial" w:hAnsi="Arial"/>
          <w:b/>
          <w:sz w:val="22"/>
          <w:szCs w:val="22"/>
        </w:rPr>
        <w:t>5</w:t>
      </w:r>
      <w:r w:rsidRPr="0003056C">
        <w:rPr>
          <w:rFonts w:ascii="Arial" w:hAnsi="Arial"/>
          <w:b/>
          <w:sz w:val="22"/>
          <w:szCs w:val="22"/>
        </w:rPr>
        <w:t>a</w:t>
      </w:r>
      <w:r>
        <w:rPr>
          <w:rFonts w:ascii="Arial" w:hAnsi="Arial"/>
          <w:sz w:val="22"/>
          <w:szCs w:val="22"/>
        </w:rPr>
        <w:t xml:space="preserve">. </w:t>
      </w:r>
      <w:r>
        <w:rPr>
          <w:rFonts w:ascii="Arial" w:hAnsi="Arial"/>
          <w:b/>
          <w:sz w:val="22"/>
          <w:szCs w:val="22"/>
        </w:rPr>
        <w:t>List all plants which will be used</w:t>
      </w:r>
    </w:p>
    <w:p w14:paraId="7DD1C7FC" w14:textId="77777777" w:rsidR="006D253B" w:rsidRDefault="006D253B" w:rsidP="00326B3E">
      <w:pPr>
        <w:tabs>
          <w:tab w:val="left" w:pos="360"/>
        </w:tabs>
        <w:spacing w:before="240"/>
        <w:rPr>
          <w:rFonts w:ascii="Arial" w:hAnsi="Arial"/>
          <w:b/>
          <w:sz w:val="22"/>
          <w:szCs w:val="22"/>
        </w:rPr>
      </w:pPr>
    </w:p>
    <w:p w14:paraId="2BAACF0E" w14:textId="52127A1E" w:rsidR="00326B3E" w:rsidRDefault="00326B3E" w:rsidP="00326B3E">
      <w:pPr>
        <w:tabs>
          <w:tab w:val="left" w:pos="360"/>
        </w:tabs>
        <w:spacing w:before="240"/>
        <w:rPr>
          <w:rFonts w:ascii="Arial" w:hAnsi="Arial"/>
          <w:b/>
          <w:sz w:val="22"/>
          <w:szCs w:val="22"/>
        </w:rPr>
      </w:pPr>
      <w:r>
        <w:rPr>
          <w:rFonts w:ascii="Arial" w:hAnsi="Arial"/>
          <w:b/>
          <w:sz w:val="22"/>
          <w:szCs w:val="22"/>
        </w:rPr>
        <w:tab/>
      </w:r>
      <w:r w:rsidR="005B3177">
        <w:rPr>
          <w:rFonts w:ascii="Arial" w:hAnsi="Arial"/>
          <w:b/>
          <w:sz w:val="22"/>
          <w:szCs w:val="22"/>
        </w:rPr>
        <w:t>5</w:t>
      </w:r>
      <w:r>
        <w:rPr>
          <w:rFonts w:ascii="Arial" w:hAnsi="Arial"/>
          <w:b/>
          <w:sz w:val="22"/>
          <w:szCs w:val="22"/>
        </w:rPr>
        <w:t>b. Describe the procedure to create transgenic plants</w:t>
      </w:r>
    </w:p>
    <w:p w14:paraId="29E3B348" w14:textId="1F619797" w:rsidR="007F6185" w:rsidRDefault="007F6185" w:rsidP="00326B3E">
      <w:pPr>
        <w:tabs>
          <w:tab w:val="left" w:pos="360"/>
        </w:tabs>
        <w:spacing w:before="240"/>
        <w:rPr>
          <w:rFonts w:ascii="Arial" w:hAnsi="Arial"/>
          <w:b/>
          <w:sz w:val="22"/>
          <w:szCs w:val="22"/>
        </w:rPr>
      </w:pPr>
    </w:p>
    <w:p w14:paraId="7E014BCD" w14:textId="77777777" w:rsidR="007F6185" w:rsidRPr="0003056C" w:rsidRDefault="007F6185" w:rsidP="00326B3E">
      <w:pPr>
        <w:tabs>
          <w:tab w:val="left" w:pos="360"/>
        </w:tabs>
        <w:spacing w:before="240"/>
        <w:rPr>
          <w:rFonts w:ascii="Arial" w:hAnsi="Arial"/>
          <w:b/>
          <w:sz w:val="22"/>
          <w:szCs w:val="22"/>
        </w:rPr>
      </w:pPr>
    </w:p>
    <w:p w14:paraId="52D617D6" w14:textId="69CFB2C9" w:rsidR="00326B3E" w:rsidRPr="009249DB" w:rsidRDefault="00326B3E" w:rsidP="00326B3E">
      <w:pPr>
        <w:tabs>
          <w:tab w:val="left" w:pos="360"/>
        </w:tabs>
        <w:spacing w:before="240"/>
        <w:rPr>
          <w:rFonts w:ascii="Arial" w:hAnsi="Arial" w:cs="Arial"/>
          <w:b/>
          <w:sz w:val="22"/>
          <w:szCs w:val="22"/>
        </w:rPr>
      </w:pPr>
      <w:r>
        <w:rPr>
          <w:rFonts w:ascii="Arial" w:hAnsi="Arial" w:cs="Arial"/>
          <w:sz w:val="22"/>
          <w:szCs w:val="22"/>
        </w:rPr>
        <w:lastRenderedPageBreak/>
        <w:tab/>
      </w:r>
      <w:r w:rsidR="005B3177">
        <w:rPr>
          <w:rFonts w:ascii="Arial" w:hAnsi="Arial" w:cs="Arial"/>
          <w:b/>
          <w:sz w:val="22"/>
          <w:szCs w:val="22"/>
        </w:rPr>
        <w:t>5</w:t>
      </w:r>
      <w:r>
        <w:rPr>
          <w:rFonts w:ascii="Arial" w:hAnsi="Arial" w:cs="Arial"/>
          <w:b/>
          <w:sz w:val="22"/>
          <w:szCs w:val="22"/>
        </w:rPr>
        <w:t>c</w:t>
      </w:r>
      <w:r w:rsidRPr="009249DB">
        <w:rPr>
          <w:rFonts w:ascii="Arial" w:hAnsi="Arial" w:cs="Arial"/>
          <w:b/>
          <w:sz w:val="22"/>
          <w:szCs w:val="22"/>
        </w:rPr>
        <w:t>. Select the BSL</w:t>
      </w:r>
    </w:p>
    <w:p w14:paraId="5A07BE3B" w14:textId="77777777" w:rsidR="00764F52" w:rsidRDefault="00326B3E" w:rsidP="00326B3E">
      <w:pPr>
        <w:tabs>
          <w:tab w:val="left" w:pos="360"/>
        </w:tabs>
        <w:rPr>
          <w:rFonts w:ascii="Arial" w:eastAsia="MS Gothic" w:hAnsi="Arial" w:cs="Arial"/>
          <w:sz w:val="22"/>
          <w:szCs w:val="22"/>
        </w:rPr>
      </w:pPr>
      <w:r w:rsidRPr="009249DB">
        <w:rPr>
          <w:rFonts w:ascii="Arial" w:hAnsi="Arial" w:cs="Arial"/>
          <w:b/>
          <w:sz w:val="22"/>
          <w:szCs w:val="22"/>
        </w:rPr>
        <w:tab/>
      </w:r>
      <w:r>
        <w:rPr>
          <w:rFonts w:ascii="Arial" w:hAnsi="Arial" w:cs="Arial"/>
          <w:b/>
          <w:sz w:val="22"/>
          <w:szCs w:val="22"/>
        </w:rPr>
        <w:tab/>
      </w:r>
      <w:r w:rsidRPr="009249DB">
        <w:rPr>
          <w:rFonts w:ascii="Segoe UI Symbol" w:eastAsia="MS Gothic" w:hAnsi="Segoe UI Symbol" w:cs="Segoe UI Symbol"/>
          <w:sz w:val="22"/>
          <w:szCs w:val="22"/>
        </w:rPr>
        <w:t>☐</w:t>
      </w:r>
      <w:r w:rsidRPr="009249DB">
        <w:rPr>
          <w:rFonts w:ascii="Arial" w:eastAsia="MS Gothic" w:hAnsi="Arial" w:cs="Arial"/>
          <w:sz w:val="22"/>
          <w:szCs w:val="22"/>
        </w:rPr>
        <w:t xml:space="preserve"> BL1-P                 </w:t>
      </w:r>
      <w:r w:rsidRPr="009249DB">
        <w:rPr>
          <w:rFonts w:ascii="Segoe UI Symbol" w:eastAsia="MS Gothic" w:hAnsi="Segoe UI Symbol" w:cs="Segoe UI Symbol"/>
          <w:sz w:val="22"/>
          <w:szCs w:val="22"/>
        </w:rPr>
        <w:t>☐</w:t>
      </w:r>
      <w:r w:rsidRPr="009249DB">
        <w:rPr>
          <w:rFonts w:ascii="Arial" w:eastAsia="MS Gothic" w:hAnsi="Arial" w:cs="Arial"/>
          <w:sz w:val="22"/>
          <w:szCs w:val="22"/>
        </w:rPr>
        <w:t xml:space="preserve"> BL1-P</w:t>
      </w:r>
      <w:r>
        <w:rPr>
          <w:rFonts w:ascii="Arial" w:eastAsia="MS Gothic" w:hAnsi="Arial" w:cs="Arial"/>
          <w:sz w:val="22"/>
          <w:szCs w:val="22"/>
        </w:rPr>
        <w:t xml:space="preserve"> +</w:t>
      </w:r>
      <w:r w:rsidRPr="009249DB">
        <w:rPr>
          <w:rFonts w:ascii="Arial" w:eastAsia="MS Gothic" w:hAnsi="Arial" w:cs="Arial"/>
          <w:sz w:val="22"/>
          <w:szCs w:val="22"/>
        </w:rPr>
        <w:t xml:space="preserve">    </w:t>
      </w:r>
    </w:p>
    <w:p w14:paraId="7A5D5F14" w14:textId="613DFC19" w:rsidR="00326B3E" w:rsidRPr="009249DB" w:rsidRDefault="00326B3E" w:rsidP="00326B3E">
      <w:pPr>
        <w:tabs>
          <w:tab w:val="left" w:pos="360"/>
        </w:tabs>
        <w:rPr>
          <w:rFonts w:ascii="Arial" w:eastAsia="MS Gothic" w:hAnsi="Arial" w:cs="Arial"/>
          <w:sz w:val="22"/>
          <w:szCs w:val="22"/>
        </w:rPr>
      </w:pPr>
    </w:p>
    <w:p w14:paraId="258FD07C" w14:textId="382ABB1F" w:rsidR="00764F52" w:rsidRDefault="00326B3E" w:rsidP="00326B3E">
      <w:pPr>
        <w:tabs>
          <w:tab w:val="left" w:pos="360"/>
        </w:tabs>
        <w:spacing w:after="240"/>
        <w:rPr>
          <w:rFonts w:ascii="Arial" w:eastAsia="MS Gothic" w:hAnsi="Arial" w:cs="Arial"/>
          <w:sz w:val="22"/>
          <w:szCs w:val="22"/>
        </w:rPr>
      </w:pPr>
      <w:r w:rsidRPr="009249DB">
        <w:rPr>
          <w:rFonts w:ascii="Arial" w:eastAsia="MS Gothic" w:hAnsi="Arial" w:cs="Arial"/>
          <w:sz w:val="22"/>
          <w:szCs w:val="22"/>
        </w:rPr>
        <w:tab/>
      </w:r>
      <w:r>
        <w:rPr>
          <w:rFonts w:ascii="Arial" w:eastAsia="MS Gothic" w:hAnsi="Arial" w:cs="Arial"/>
          <w:sz w:val="22"/>
          <w:szCs w:val="22"/>
        </w:rPr>
        <w:tab/>
      </w:r>
      <w:r w:rsidRPr="009249DB">
        <w:rPr>
          <w:rFonts w:ascii="Segoe UI Symbol" w:eastAsia="MS Gothic" w:hAnsi="Segoe UI Symbol" w:cs="Segoe UI Symbol"/>
          <w:sz w:val="22"/>
          <w:szCs w:val="22"/>
        </w:rPr>
        <w:t>☐</w:t>
      </w:r>
      <w:r w:rsidRPr="009249DB">
        <w:rPr>
          <w:rFonts w:ascii="Arial" w:eastAsia="MS Gothic" w:hAnsi="Arial" w:cs="Arial"/>
          <w:sz w:val="22"/>
          <w:szCs w:val="22"/>
        </w:rPr>
        <w:t xml:space="preserve"> BL2-P</w:t>
      </w:r>
      <w:r>
        <w:rPr>
          <w:rFonts w:ascii="Arial" w:eastAsia="MS Gothic" w:hAnsi="Arial" w:cs="Arial"/>
          <w:sz w:val="22"/>
          <w:szCs w:val="22"/>
        </w:rPr>
        <w:t xml:space="preserve">                 </w:t>
      </w:r>
      <w:r w:rsidRPr="009249DB">
        <w:rPr>
          <w:rFonts w:ascii="Segoe UI Symbol" w:eastAsia="MS Gothic" w:hAnsi="Segoe UI Symbol" w:cs="Segoe UI Symbol"/>
          <w:sz w:val="22"/>
          <w:szCs w:val="22"/>
        </w:rPr>
        <w:t>☐</w:t>
      </w:r>
      <w:r w:rsidRPr="009249DB">
        <w:rPr>
          <w:rFonts w:ascii="Arial" w:eastAsia="MS Gothic" w:hAnsi="Arial" w:cs="Arial"/>
          <w:sz w:val="22"/>
          <w:szCs w:val="22"/>
        </w:rPr>
        <w:t xml:space="preserve"> BL2-P +</w:t>
      </w:r>
      <w:r w:rsidR="00764F52">
        <w:rPr>
          <w:rFonts w:ascii="Arial" w:eastAsia="MS Gothic" w:hAnsi="Arial" w:cs="Arial"/>
          <w:sz w:val="22"/>
          <w:szCs w:val="22"/>
        </w:rPr>
        <w:t xml:space="preserve"> </w:t>
      </w:r>
    </w:p>
    <w:p w14:paraId="355FFBEB" w14:textId="51A26AE7" w:rsidR="00764F52" w:rsidRDefault="00764F52" w:rsidP="00764F52">
      <w:pPr>
        <w:tabs>
          <w:tab w:val="left" w:pos="720"/>
          <w:tab w:val="left" w:pos="1440"/>
          <w:tab w:val="left" w:pos="2160"/>
        </w:tabs>
        <w:rPr>
          <w:rFonts w:ascii="Arial" w:hAnsi="Arial" w:cs="Arial"/>
          <w:sz w:val="22"/>
          <w:szCs w:val="22"/>
          <w:highlight w:val="cyan"/>
        </w:rPr>
      </w:pPr>
      <w:r>
        <w:rPr>
          <w:rFonts w:ascii="Arial" w:hAnsi="Arial" w:cs="Arial"/>
          <w:sz w:val="22"/>
          <w:szCs w:val="22"/>
          <w:highlight w:val="cyan"/>
        </w:rPr>
        <w:t xml:space="preserve">*Note: </w:t>
      </w:r>
      <w:r w:rsidRPr="008F2797">
        <w:rPr>
          <w:rFonts w:ascii="Arial" w:hAnsi="Arial" w:cs="Arial"/>
          <w:sz w:val="22"/>
          <w:szCs w:val="22"/>
          <w:highlight w:val="cyan"/>
        </w:rPr>
        <w:t xml:space="preserve">If any </w:t>
      </w:r>
      <w:r>
        <w:rPr>
          <w:rFonts w:ascii="Arial" w:hAnsi="Arial" w:cs="Arial"/>
          <w:sz w:val="22"/>
          <w:szCs w:val="22"/>
          <w:highlight w:val="cyan"/>
        </w:rPr>
        <w:t>transgenic plant work requires</w:t>
      </w:r>
      <w:r w:rsidRPr="008F2797">
        <w:rPr>
          <w:rFonts w:ascii="Arial" w:hAnsi="Arial" w:cs="Arial"/>
          <w:sz w:val="22"/>
          <w:szCs w:val="22"/>
          <w:highlight w:val="cyan"/>
        </w:rPr>
        <w:t xml:space="preserve"> BSL 2</w:t>
      </w:r>
      <w:r>
        <w:rPr>
          <w:rFonts w:ascii="Arial" w:hAnsi="Arial" w:cs="Arial"/>
          <w:sz w:val="22"/>
          <w:szCs w:val="22"/>
          <w:highlight w:val="cyan"/>
        </w:rPr>
        <w:t xml:space="preserve"> OR is BSL-1 R/S NA that is NOT exempt from NIH Guidelines</w:t>
      </w:r>
      <w:r w:rsidRPr="008F2797">
        <w:rPr>
          <w:rFonts w:ascii="Arial" w:hAnsi="Arial" w:cs="Arial"/>
          <w:sz w:val="22"/>
          <w:szCs w:val="22"/>
          <w:highlight w:val="cyan"/>
        </w:rPr>
        <w:t>,</w:t>
      </w:r>
      <w:r w:rsidRPr="004B3DF3">
        <w:rPr>
          <w:rFonts w:ascii="Arial" w:hAnsi="Arial" w:cs="Arial"/>
          <w:b/>
          <w:sz w:val="22"/>
          <w:szCs w:val="22"/>
          <w:highlight w:val="cyan"/>
        </w:rPr>
        <w:t xml:space="preserve"> </w:t>
      </w:r>
      <w:r w:rsidRPr="008F2797">
        <w:rPr>
          <w:rFonts w:ascii="Arial" w:hAnsi="Arial" w:cs="Arial"/>
          <w:b/>
          <w:sz w:val="22"/>
          <w:szCs w:val="22"/>
          <w:highlight w:val="cyan"/>
        </w:rPr>
        <w:t>STOP! Do not complete this form</w:t>
      </w:r>
      <w:r>
        <w:rPr>
          <w:rFonts w:ascii="Arial" w:hAnsi="Arial" w:cs="Arial"/>
          <w:sz w:val="22"/>
          <w:szCs w:val="22"/>
          <w:highlight w:val="cyan"/>
        </w:rPr>
        <w:t>!</w:t>
      </w:r>
    </w:p>
    <w:p w14:paraId="5A597811" w14:textId="78C77480" w:rsidR="00764F52" w:rsidRPr="00764F52" w:rsidRDefault="00764F52" w:rsidP="00764F52">
      <w:pPr>
        <w:tabs>
          <w:tab w:val="left" w:pos="360"/>
        </w:tabs>
        <w:spacing w:after="240"/>
        <w:rPr>
          <w:rFonts w:ascii="Arial" w:eastAsia="MS Gothic" w:hAnsi="Arial" w:cs="Arial"/>
          <w:sz w:val="22"/>
          <w:szCs w:val="22"/>
        </w:rPr>
      </w:pPr>
      <w:r w:rsidRPr="008F2797">
        <w:rPr>
          <w:rFonts w:ascii="Arial" w:hAnsi="Arial" w:cs="Arial"/>
          <w:sz w:val="18"/>
          <w:szCs w:val="18"/>
          <w:highlight w:val="cyan"/>
        </w:rPr>
        <w:t>Complete the BSL-2/Non-exempt R/S NA Biosafety Review form</w:t>
      </w:r>
      <w:r>
        <w:rPr>
          <w:rFonts w:ascii="Arial" w:hAnsi="Arial" w:cs="Arial"/>
          <w:sz w:val="18"/>
          <w:szCs w:val="18"/>
          <w:highlight w:val="cyan"/>
        </w:rPr>
        <w:t xml:space="preserve"> </w:t>
      </w:r>
      <w:r w:rsidRPr="008F2797">
        <w:rPr>
          <w:rFonts w:ascii="Arial" w:hAnsi="Arial" w:cs="Arial"/>
          <w:sz w:val="18"/>
          <w:szCs w:val="18"/>
          <w:highlight w:val="cyan"/>
        </w:rPr>
        <w:t>for IBC review and approval.</w:t>
      </w:r>
    </w:p>
    <w:p w14:paraId="34493B2F" w14:textId="174C9319" w:rsidR="00326B3E" w:rsidRDefault="00326B3E" w:rsidP="00326B3E">
      <w:pPr>
        <w:tabs>
          <w:tab w:val="left" w:pos="360"/>
        </w:tabs>
        <w:spacing w:after="240"/>
        <w:rPr>
          <w:rFonts w:ascii="Arial" w:hAnsi="Arial"/>
          <w:b/>
          <w:sz w:val="22"/>
          <w:szCs w:val="22"/>
        </w:rPr>
      </w:pPr>
      <w:r>
        <w:rPr>
          <w:rFonts w:ascii="Arial" w:hAnsi="Arial"/>
          <w:b/>
          <w:sz w:val="22"/>
          <w:szCs w:val="22"/>
        </w:rPr>
        <w:tab/>
      </w:r>
      <w:r w:rsidR="005B3177">
        <w:rPr>
          <w:rFonts w:ascii="Arial" w:hAnsi="Arial"/>
          <w:b/>
          <w:sz w:val="22"/>
          <w:szCs w:val="22"/>
        </w:rPr>
        <w:t>5</w:t>
      </w:r>
      <w:r>
        <w:rPr>
          <w:rFonts w:ascii="Arial" w:hAnsi="Arial"/>
          <w:b/>
          <w:sz w:val="22"/>
          <w:szCs w:val="22"/>
        </w:rPr>
        <w:t>d. Provide further information</w:t>
      </w:r>
    </w:p>
    <w:p w14:paraId="787056C2" w14:textId="77777777" w:rsidR="00326B3E" w:rsidRDefault="00326B3E" w:rsidP="00326B3E">
      <w:pPr>
        <w:tabs>
          <w:tab w:val="left" w:pos="360"/>
        </w:tabs>
        <w:spacing w:after="240"/>
        <w:rPr>
          <w:rFonts w:ascii="Arial" w:hAnsi="Arial"/>
          <w:b/>
          <w:sz w:val="22"/>
          <w:szCs w:val="22"/>
        </w:rPr>
      </w:pPr>
      <w:r>
        <w:rPr>
          <w:rFonts w:ascii="Segoe UI Symbol" w:eastAsia="MS Gothic" w:hAnsi="Segoe UI Symbol" w:cs="Segoe UI Symbol"/>
          <w:sz w:val="22"/>
          <w:szCs w:val="22"/>
        </w:rPr>
        <w:tab/>
      </w:r>
      <w:r w:rsidRPr="009249DB">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Yes </w:t>
      </w:r>
      <w:r w:rsidRPr="009249DB">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No   </w:t>
      </w:r>
      <w:proofErr w:type="gramStart"/>
      <w:r>
        <w:rPr>
          <w:rFonts w:ascii="Arial" w:hAnsi="Arial"/>
          <w:b/>
          <w:sz w:val="22"/>
          <w:szCs w:val="22"/>
        </w:rPr>
        <w:t>Is</w:t>
      </w:r>
      <w:proofErr w:type="gramEnd"/>
      <w:r>
        <w:rPr>
          <w:rFonts w:ascii="Arial" w:hAnsi="Arial"/>
          <w:b/>
          <w:sz w:val="22"/>
          <w:szCs w:val="22"/>
        </w:rPr>
        <w:t xml:space="preserve"> the recombinant plant a noxious weed?</w:t>
      </w:r>
    </w:p>
    <w:p w14:paraId="08BD44C5" w14:textId="77777777" w:rsidR="00326B3E" w:rsidRPr="00C41E09" w:rsidRDefault="00326B3E" w:rsidP="00326B3E">
      <w:pPr>
        <w:tabs>
          <w:tab w:val="left" w:pos="360"/>
        </w:tabs>
        <w:spacing w:after="240"/>
        <w:ind w:left="360"/>
        <w:rPr>
          <w:rFonts w:ascii="Arial" w:hAnsi="Arial" w:cs="Arial"/>
          <w:b/>
          <w:sz w:val="22"/>
          <w:szCs w:val="22"/>
        </w:rPr>
      </w:pPr>
      <w:r w:rsidRPr="009249DB">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Yes </w:t>
      </w:r>
      <w:r w:rsidRPr="009249DB">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No   </w:t>
      </w:r>
      <w:r w:rsidRPr="009249DB">
        <w:rPr>
          <w:rFonts w:ascii="Arial" w:hAnsi="Arial"/>
          <w:b/>
          <w:sz w:val="22"/>
          <w:szCs w:val="22"/>
        </w:rPr>
        <w:t xml:space="preserve">Does the recombinant plant have recognized potential for detrimental </w:t>
      </w:r>
      <w:r w:rsidRPr="00C41E09">
        <w:rPr>
          <w:rFonts w:ascii="Arial" w:hAnsi="Arial" w:cs="Arial"/>
          <w:b/>
          <w:sz w:val="22"/>
          <w:szCs w:val="22"/>
        </w:rPr>
        <w:t>environmental impact on managed or natural ecosystems?</w:t>
      </w:r>
    </w:p>
    <w:p w14:paraId="6003E972" w14:textId="50FCBF3A" w:rsidR="00326B3E" w:rsidRPr="00C41E09" w:rsidRDefault="00326B3E" w:rsidP="006D253B">
      <w:pPr>
        <w:tabs>
          <w:tab w:val="left" w:pos="360"/>
        </w:tabs>
        <w:spacing w:after="240"/>
        <w:ind w:left="360"/>
        <w:rPr>
          <w:rFonts w:ascii="Arial" w:eastAsia="MS Gothic" w:hAnsi="Arial" w:cs="Arial"/>
          <w:b/>
          <w:sz w:val="22"/>
          <w:szCs w:val="22"/>
        </w:rPr>
      </w:pPr>
      <w:r w:rsidRPr="00C41E09">
        <w:rPr>
          <w:rFonts w:ascii="Segoe UI Symbol" w:eastAsia="MS Gothic" w:hAnsi="Segoe UI Symbol" w:cs="Segoe UI Symbol"/>
          <w:sz w:val="22"/>
          <w:szCs w:val="22"/>
        </w:rPr>
        <w:t>☐</w:t>
      </w:r>
      <w:r w:rsidRPr="00C41E09">
        <w:rPr>
          <w:rFonts w:ascii="Arial" w:eastAsia="MS Gothic" w:hAnsi="Arial" w:cs="Arial"/>
          <w:sz w:val="22"/>
          <w:szCs w:val="22"/>
        </w:rPr>
        <w:t xml:space="preserve"> Yes </w:t>
      </w:r>
      <w:r w:rsidRPr="00C41E09">
        <w:rPr>
          <w:rFonts w:ascii="Segoe UI Symbol" w:eastAsia="MS Gothic" w:hAnsi="Segoe UI Symbol" w:cs="Segoe UI Symbol"/>
          <w:sz w:val="22"/>
          <w:szCs w:val="22"/>
        </w:rPr>
        <w:t>☐</w:t>
      </w:r>
      <w:r w:rsidRPr="00C41E09">
        <w:rPr>
          <w:rFonts w:ascii="Arial" w:eastAsia="MS Gothic" w:hAnsi="Arial" w:cs="Arial"/>
          <w:sz w:val="22"/>
          <w:szCs w:val="22"/>
        </w:rPr>
        <w:t xml:space="preserve"> No   </w:t>
      </w:r>
      <w:proofErr w:type="gramStart"/>
      <w:r w:rsidRPr="00C41E09">
        <w:rPr>
          <w:rFonts w:ascii="Arial" w:eastAsia="MS Gothic" w:hAnsi="Arial" w:cs="Arial"/>
          <w:b/>
          <w:sz w:val="22"/>
          <w:szCs w:val="22"/>
        </w:rPr>
        <w:t>Could</w:t>
      </w:r>
      <w:proofErr w:type="gramEnd"/>
      <w:r w:rsidRPr="00C41E09">
        <w:rPr>
          <w:rFonts w:ascii="Arial" w:eastAsia="MS Gothic" w:hAnsi="Arial" w:cs="Arial"/>
          <w:b/>
          <w:sz w:val="22"/>
          <w:szCs w:val="22"/>
        </w:rPr>
        <w:t xml:space="preserve"> this work reconstitute the genome of an infectious agent in a plant?</w:t>
      </w:r>
    </w:p>
    <w:p w14:paraId="4EA4A637" w14:textId="2261238D" w:rsidR="007F6185" w:rsidRPr="00C41E09" w:rsidRDefault="00326B3E" w:rsidP="007F6185">
      <w:pPr>
        <w:tabs>
          <w:tab w:val="left" w:pos="360"/>
        </w:tabs>
        <w:spacing w:after="240"/>
        <w:ind w:left="360"/>
        <w:rPr>
          <w:rFonts w:ascii="Arial" w:eastAsia="MS Gothic" w:hAnsi="Arial" w:cs="Arial"/>
          <w:b/>
          <w:sz w:val="22"/>
          <w:szCs w:val="22"/>
        </w:rPr>
      </w:pPr>
      <w:r w:rsidRPr="00C41E09">
        <w:rPr>
          <w:rFonts w:ascii="Segoe UI Symbol" w:eastAsia="MS Gothic" w:hAnsi="Segoe UI Symbol" w:cs="Segoe UI Symbol"/>
          <w:sz w:val="22"/>
          <w:szCs w:val="22"/>
        </w:rPr>
        <w:t>☐</w:t>
      </w:r>
      <w:r w:rsidRPr="00C41E09">
        <w:rPr>
          <w:rFonts w:ascii="Arial" w:eastAsia="MS Gothic" w:hAnsi="Arial" w:cs="Arial"/>
          <w:sz w:val="22"/>
          <w:szCs w:val="22"/>
        </w:rPr>
        <w:t xml:space="preserve"> Yes </w:t>
      </w:r>
      <w:r w:rsidRPr="00C41E09">
        <w:rPr>
          <w:rFonts w:ascii="Segoe UI Symbol" w:eastAsia="MS Gothic" w:hAnsi="Segoe UI Symbol" w:cs="Segoe UI Symbol"/>
          <w:sz w:val="22"/>
          <w:szCs w:val="22"/>
        </w:rPr>
        <w:t>☐</w:t>
      </w:r>
      <w:r w:rsidRPr="00C41E09">
        <w:rPr>
          <w:rFonts w:ascii="Arial" w:eastAsia="MS Gothic" w:hAnsi="Arial" w:cs="Arial"/>
          <w:sz w:val="22"/>
          <w:szCs w:val="22"/>
        </w:rPr>
        <w:t xml:space="preserve"> No   </w:t>
      </w:r>
      <w:proofErr w:type="gramStart"/>
      <w:r w:rsidRPr="00C41E09">
        <w:rPr>
          <w:rFonts w:ascii="Arial" w:hAnsi="Arial" w:cs="Arial"/>
          <w:b/>
          <w:sz w:val="22"/>
        </w:rPr>
        <w:t>Contains</w:t>
      </w:r>
      <w:proofErr w:type="gramEnd"/>
      <w:r w:rsidRPr="00C41E09">
        <w:rPr>
          <w:rFonts w:ascii="Arial" w:hAnsi="Arial" w:cs="Arial"/>
          <w:b/>
          <w:sz w:val="22"/>
        </w:rPr>
        <w:t xml:space="preserve"> an exogenous toxin?</w:t>
      </w:r>
    </w:p>
    <w:p w14:paraId="03EBEEC3" w14:textId="12C5F069" w:rsidR="00326B3E" w:rsidRPr="00C41E09" w:rsidRDefault="005B3177" w:rsidP="00326B3E">
      <w:pPr>
        <w:tabs>
          <w:tab w:val="left" w:pos="360"/>
        </w:tabs>
        <w:ind w:left="360"/>
        <w:rPr>
          <w:rFonts w:ascii="Arial" w:hAnsi="Arial" w:cs="Arial"/>
          <w:b/>
          <w:sz w:val="22"/>
          <w:szCs w:val="22"/>
        </w:rPr>
      </w:pPr>
      <w:r w:rsidRPr="00C41E09">
        <w:rPr>
          <w:rFonts w:ascii="Arial" w:hAnsi="Arial" w:cs="Arial"/>
          <w:b/>
          <w:sz w:val="22"/>
          <w:szCs w:val="22"/>
        </w:rPr>
        <w:t>5</w:t>
      </w:r>
      <w:r w:rsidR="00326B3E" w:rsidRPr="00C41E09">
        <w:rPr>
          <w:rFonts w:ascii="Arial" w:hAnsi="Arial" w:cs="Arial"/>
          <w:b/>
          <w:sz w:val="22"/>
          <w:szCs w:val="22"/>
        </w:rPr>
        <w:t xml:space="preserve">e. </w:t>
      </w:r>
      <w:proofErr w:type="gramStart"/>
      <w:r w:rsidR="00326B3E" w:rsidRPr="00C41E09">
        <w:rPr>
          <w:rFonts w:ascii="Arial" w:hAnsi="Arial" w:cs="Arial"/>
          <w:b/>
          <w:sz w:val="22"/>
          <w:szCs w:val="22"/>
        </w:rPr>
        <w:t>Does</w:t>
      </w:r>
      <w:proofErr w:type="gramEnd"/>
      <w:r w:rsidR="00326B3E" w:rsidRPr="00C41E09">
        <w:rPr>
          <w:rFonts w:ascii="Arial" w:hAnsi="Arial" w:cs="Arial"/>
          <w:b/>
          <w:sz w:val="22"/>
          <w:szCs w:val="22"/>
        </w:rPr>
        <w:t xml:space="preserve"> the recombinant DNA contain:</w:t>
      </w:r>
    </w:p>
    <w:p w14:paraId="0D336B16" w14:textId="77777777" w:rsidR="00326B3E" w:rsidRPr="00B44EE0" w:rsidRDefault="00326B3E" w:rsidP="00326B3E">
      <w:pPr>
        <w:tabs>
          <w:tab w:val="left" w:pos="360"/>
        </w:tabs>
        <w:ind w:left="360"/>
        <w:rPr>
          <w:rFonts w:ascii="Arial" w:eastAsia="MS Gothic" w:hAnsi="Arial" w:cs="Arial"/>
          <w:b/>
          <w:sz w:val="22"/>
          <w:szCs w:val="22"/>
        </w:rPr>
      </w:pPr>
      <w:r w:rsidRPr="00C41E09">
        <w:rPr>
          <w:rFonts w:ascii="Segoe UI Symbol" w:eastAsia="MS Gothic" w:hAnsi="Segoe UI Symbol" w:cs="Segoe UI Symbol"/>
          <w:sz w:val="22"/>
          <w:szCs w:val="22"/>
        </w:rPr>
        <w:t>☐</w:t>
      </w:r>
      <w:r w:rsidRPr="00B44EE0">
        <w:rPr>
          <w:rFonts w:ascii="Arial" w:eastAsia="MS Gothic" w:hAnsi="Arial" w:cs="Arial"/>
          <w:sz w:val="22"/>
          <w:szCs w:val="22"/>
        </w:rPr>
        <w:t xml:space="preserve"> </w:t>
      </w:r>
      <w:proofErr w:type="gramStart"/>
      <w:r w:rsidRPr="00B44EE0">
        <w:rPr>
          <w:rFonts w:ascii="Arial" w:eastAsia="MS Gothic" w:hAnsi="Arial" w:cs="Arial"/>
          <w:b/>
          <w:sz w:val="22"/>
          <w:szCs w:val="22"/>
        </w:rPr>
        <w:t>A</w:t>
      </w:r>
      <w:proofErr w:type="gramEnd"/>
      <w:r w:rsidRPr="00B44EE0">
        <w:rPr>
          <w:rFonts w:ascii="Arial" w:eastAsia="MS Gothic" w:hAnsi="Arial" w:cs="Arial"/>
          <w:b/>
          <w:sz w:val="22"/>
          <w:szCs w:val="22"/>
        </w:rPr>
        <w:t xml:space="preserve"> complete genome of a non-exotic infectious agent?</w:t>
      </w:r>
    </w:p>
    <w:p w14:paraId="089FDFF8" w14:textId="77777777" w:rsidR="00326B3E" w:rsidRPr="00B44EE0" w:rsidRDefault="00326B3E" w:rsidP="00326B3E">
      <w:pPr>
        <w:tabs>
          <w:tab w:val="left" w:pos="360"/>
        </w:tabs>
        <w:spacing w:after="240"/>
        <w:ind w:left="360"/>
        <w:rPr>
          <w:rFonts w:ascii="Arial" w:eastAsia="MS Gothic" w:hAnsi="Arial" w:cs="Arial"/>
          <w:sz w:val="22"/>
          <w:szCs w:val="22"/>
        </w:rPr>
      </w:pPr>
      <w:r w:rsidRPr="00B44EE0">
        <w:rPr>
          <w:rFonts w:ascii="Arial" w:eastAsia="MS Gothic" w:hAnsi="Arial" w:cs="Arial"/>
          <w:sz w:val="22"/>
          <w:szCs w:val="22"/>
        </w:rPr>
        <w:tab/>
        <w:t>Detail:</w:t>
      </w:r>
    </w:p>
    <w:p w14:paraId="785FF0AD" w14:textId="77777777" w:rsidR="00326B3E" w:rsidRPr="00B44EE0" w:rsidRDefault="00326B3E" w:rsidP="00326B3E">
      <w:pPr>
        <w:tabs>
          <w:tab w:val="left" w:pos="360"/>
        </w:tabs>
        <w:ind w:left="360"/>
        <w:rPr>
          <w:rFonts w:ascii="Arial" w:eastAsia="MS Gothic" w:hAnsi="Arial" w:cs="Arial"/>
          <w:sz w:val="22"/>
          <w:szCs w:val="22"/>
        </w:rPr>
      </w:pPr>
      <w:r w:rsidRPr="00C41E09">
        <w:rPr>
          <w:rFonts w:ascii="Segoe UI Symbol" w:eastAsia="MS Gothic" w:hAnsi="Segoe UI Symbol" w:cs="Segoe UI Symbol"/>
          <w:sz w:val="22"/>
          <w:szCs w:val="22"/>
        </w:rPr>
        <w:t>☐</w:t>
      </w:r>
      <w:r w:rsidRPr="00B44EE0">
        <w:rPr>
          <w:rFonts w:ascii="Arial" w:eastAsia="MS Gothic" w:hAnsi="Arial" w:cs="Arial"/>
          <w:sz w:val="22"/>
          <w:szCs w:val="22"/>
        </w:rPr>
        <w:t xml:space="preserve"> </w:t>
      </w:r>
      <w:proofErr w:type="gramStart"/>
      <w:r w:rsidRPr="00B44EE0">
        <w:rPr>
          <w:rFonts w:ascii="Arial" w:eastAsia="MS Gothic" w:hAnsi="Arial" w:cs="Arial"/>
          <w:b/>
          <w:sz w:val="22"/>
          <w:szCs w:val="22"/>
        </w:rPr>
        <w:t>The</w:t>
      </w:r>
      <w:proofErr w:type="gramEnd"/>
      <w:r w:rsidRPr="00B44EE0">
        <w:rPr>
          <w:rFonts w:ascii="Arial" w:eastAsia="MS Gothic" w:hAnsi="Arial" w:cs="Arial"/>
          <w:b/>
          <w:sz w:val="22"/>
          <w:szCs w:val="22"/>
        </w:rPr>
        <w:t xml:space="preserve"> genome of an exotic infectious agent?</w:t>
      </w:r>
    </w:p>
    <w:p w14:paraId="13A116E9" w14:textId="77777777" w:rsidR="00326B3E" w:rsidRPr="00C41E09" w:rsidRDefault="00326B3E" w:rsidP="00326B3E">
      <w:pPr>
        <w:tabs>
          <w:tab w:val="left" w:pos="360"/>
        </w:tabs>
        <w:ind w:left="360"/>
        <w:rPr>
          <w:rFonts w:ascii="Arial" w:hAnsi="Arial" w:cs="Arial"/>
          <w:b/>
          <w:sz w:val="22"/>
          <w:szCs w:val="22"/>
        </w:rPr>
      </w:pPr>
      <w:r w:rsidRPr="00B44EE0">
        <w:rPr>
          <w:rFonts w:ascii="Arial" w:eastAsia="MS Gothic" w:hAnsi="Arial" w:cs="Arial"/>
          <w:sz w:val="22"/>
          <w:szCs w:val="22"/>
        </w:rPr>
        <w:tab/>
        <w:t xml:space="preserve">Detail: </w:t>
      </w:r>
    </w:p>
    <w:p w14:paraId="25F89813" w14:textId="77777777" w:rsidR="00326B3E" w:rsidRPr="00C41E09" w:rsidRDefault="00326B3E" w:rsidP="00326B3E">
      <w:pPr>
        <w:tabs>
          <w:tab w:val="left" w:pos="360"/>
        </w:tabs>
        <w:ind w:left="360"/>
        <w:rPr>
          <w:rFonts w:ascii="Arial" w:hAnsi="Arial" w:cs="Arial"/>
          <w:b/>
          <w:sz w:val="22"/>
          <w:szCs w:val="22"/>
        </w:rPr>
      </w:pPr>
    </w:p>
    <w:p w14:paraId="4CEEE9EB" w14:textId="1D895D0E" w:rsidR="00326B3E" w:rsidRPr="00C41E09" w:rsidRDefault="005B3177" w:rsidP="00326B3E">
      <w:pPr>
        <w:tabs>
          <w:tab w:val="left" w:pos="360"/>
        </w:tabs>
        <w:ind w:left="360"/>
        <w:rPr>
          <w:rFonts w:ascii="Arial" w:hAnsi="Arial" w:cs="Arial"/>
          <w:b/>
          <w:sz w:val="22"/>
          <w:szCs w:val="22"/>
        </w:rPr>
      </w:pPr>
      <w:r w:rsidRPr="00C41E09">
        <w:rPr>
          <w:rFonts w:ascii="Arial" w:hAnsi="Arial" w:cs="Arial"/>
          <w:b/>
          <w:sz w:val="22"/>
          <w:szCs w:val="22"/>
        </w:rPr>
        <w:t>5</w:t>
      </w:r>
      <w:r w:rsidR="00326B3E" w:rsidRPr="00C41E09">
        <w:rPr>
          <w:rFonts w:ascii="Arial" w:hAnsi="Arial" w:cs="Arial"/>
          <w:b/>
          <w:sz w:val="22"/>
          <w:szCs w:val="22"/>
        </w:rPr>
        <w:t>f. Detail procedures to prevent contamination of transgenic plant outside of the lab/designated greenhouse location:</w:t>
      </w:r>
    </w:p>
    <w:p w14:paraId="2EAEFF9A" w14:textId="77777777" w:rsidR="00326B3E" w:rsidRPr="00C41E09" w:rsidRDefault="00326B3E" w:rsidP="005B00E6">
      <w:pPr>
        <w:tabs>
          <w:tab w:val="left" w:pos="360"/>
          <w:tab w:val="left" w:pos="720"/>
          <w:tab w:val="left" w:pos="1440"/>
          <w:tab w:val="left" w:pos="2160"/>
        </w:tabs>
        <w:rPr>
          <w:rFonts w:ascii="Arial" w:hAnsi="Arial" w:cs="Arial"/>
          <w:b/>
          <w:sz w:val="22"/>
          <w:szCs w:val="22"/>
        </w:rPr>
      </w:pPr>
    </w:p>
    <w:p w14:paraId="0B3F7C1D" w14:textId="2459CB90" w:rsidR="004F3851" w:rsidRPr="004F3851" w:rsidRDefault="005B3177" w:rsidP="005B00E6">
      <w:pPr>
        <w:tabs>
          <w:tab w:val="left" w:pos="360"/>
          <w:tab w:val="left" w:pos="720"/>
          <w:tab w:val="left" w:pos="1440"/>
          <w:tab w:val="left" w:pos="2160"/>
        </w:tabs>
        <w:rPr>
          <w:rFonts w:ascii="Arial" w:hAnsi="Arial" w:cs="Arial"/>
          <w:sz w:val="22"/>
          <w:szCs w:val="22"/>
        </w:rPr>
      </w:pPr>
      <w:r w:rsidRPr="00C41E09">
        <w:rPr>
          <w:rFonts w:ascii="Arial" w:hAnsi="Arial" w:cs="Arial"/>
          <w:b/>
          <w:sz w:val="22"/>
          <w:szCs w:val="22"/>
        </w:rPr>
        <w:t>6</w:t>
      </w:r>
      <w:r w:rsidR="00053D44" w:rsidRPr="00C41E09">
        <w:rPr>
          <w:rFonts w:ascii="Arial" w:hAnsi="Arial" w:cs="Arial"/>
          <w:b/>
          <w:sz w:val="22"/>
          <w:szCs w:val="22"/>
        </w:rPr>
        <w:t>.</w:t>
      </w:r>
      <w:r w:rsidR="005B00E6" w:rsidRPr="00C41E09">
        <w:rPr>
          <w:rFonts w:ascii="Arial" w:hAnsi="Arial" w:cs="Arial"/>
          <w:sz w:val="22"/>
          <w:szCs w:val="22"/>
        </w:rPr>
        <w:t xml:space="preserve"> </w:t>
      </w:r>
      <w:r w:rsidR="004F3851" w:rsidRPr="00C41E09">
        <w:rPr>
          <w:rFonts w:ascii="Arial" w:hAnsi="Arial" w:cs="Arial"/>
          <w:b/>
          <w:sz w:val="22"/>
          <w:szCs w:val="22"/>
        </w:rPr>
        <w:t xml:space="preserve">Does this work involve </w:t>
      </w:r>
      <w:r w:rsidR="004F3851" w:rsidRPr="00C41E09">
        <w:rPr>
          <w:rFonts w:ascii="Arial" w:hAnsi="Arial" w:cs="Arial"/>
          <w:b/>
          <w:sz w:val="22"/>
          <w:szCs w:val="22"/>
          <w:u w:val="single"/>
        </w:rPr>
        <w:t>any</w:t>
      </w:r>
      <w:r w:rsidR="004F3851" w:rsidRPr="00C41E09">
        <w:rPr>
          <w:rFonts w:ascii="Arial" w:hAnsi="Arial" w:cs="Arial"/>
          <w:b/>
          <w:sz w:val="22"/>
          <w:szCs w:val="22"/>
        </w:rPr>
        <w:t xml:space="preserve"> unfixed materials derived from humans or non</w:t>
      </w:r>
      <w:r w:rsidR="004F3851" w:rsidRPr="004F3851">
        <w:rPr>
          <w:rFonts w:ascii="Arial" w:hAnsi="Arial" w:cs="Arial"/>
          <w:b/>
          <w:sz w:val="22"/>
          <w:szCs w:val="22"/>
        </w:rPr>
        <w:t>-human primates? These materials include established cell lines, blood, other fluids, tissues, and primary cells.</w:t>
      </w:r>
    </w:p>
    <w:p w14:paraId="422B81AA" w14:textId="77777777" w:rsidR="005B00E6" w:rsidRPr="004F3851" w:rsidRDefault="005B00E6" w:rsidP="005B00E6">
      <w:pPr>
        <w:tabs>
          <w:tab w:val="left" w:pos="360"/>
          <w:tab w:val="left" w:pos="720"/>
          <w:tab w:val="left" w:pos="1440"/>
          <w:tab w:val="left" w:pos="2160"/>
        </w:tabs>
        <w:rPr>
          <w:rFonts w:ascii="Arial" w:hAnsi="Arial" w:cs="Arial"/>
          <w:sz w:val="22"/>
          <w:szCs w:val="22"/>
        </w:rPr>
      </w:pPr>
      <w:r w:rsidRPr="004F3851">
        <w:rPr>
          <w:rFonts w:ascii="Arial" w:hAnsi="Arial" w:cs="Arial"/>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4B18035B" w14:textId="56E51EF1" w:rsidR="004F3851" w:rsidRPr="004F3851" w:rsidRDefault="004F3851" w:rsidP="004F3851">
      <w:pPr>
        <w:tabs>
          <w:tab w:val="left" w:pos="360"/>
        </w:tabs>
        <w:rPr>
          <w:rFonts w:ascii="Arial" w:hAnsi="Arial" w:cs="Arial"/>
          <w:sz w:val="22"/>
          <w:szCs w:val="22"/>
        </w:rPr>
      </w:pPr>
      <w:r w:rsidRPr="004F3851">
        <w:rPr>
          <w:rFonts w:ascii="Arial" w:hAnsi="Arial" w:cs="Arial"/>
          <w:sz w:val="22"/>
          <w:szCs w:val="22"/>
        </w:rPr>
        <w:tab/>
      </w:r>
      <w:r w:rsidRPr="004F3851">
        <w:rPr>
          <w:rFonts w:ascii="Arial" w:hAnsi="Arial" w:cs="Arial"/>
          <w:sz w:val="22"/>
          <w:szCs w:val="22"/>
        </w:rPr>
        <w:tab/>
      </w:r>
    </w:p>
    <w:p w14:paraId="16927CC2" w14:textId="4A5101DC" w:rsidR="00A362B3" w:rsidRDefault="004F3851" w:rsidP="00A362B3">
      <w:pPr>
        <w:tabs>
          <w:tab w:val="left" w:pos="360"/>
        </w:tabs>
        <w:spacing w:after="240"/>
        <w:ind w:left="360"/>
        <w:rPr>
          <w:rFonts w:ascii="Arial" w:hAnsi="Arial" w:cs="Arial"/>
          <w:sz w:val="22"/>
          <w:szCs w:val="22"/>
        </w:rPr>
      </w:pPr>
      <w:r w:rsidRPr="004F3851">
        <w:rPr>
          <w:rFonts w:ascii="Arial" w:hAnsi="Arial" w:cs="Arial"/>
          <w:sz w:val="22"/>
          <w:szCs w:val="22"/>
        </w:rPr>
        <w:t xml:space="preserve">If yes, </w:t>
      </w:r>
      <w:r w:rsidR="005B3177">
        <w:rPr>
          <w:rFonts w:ascii="Arial" w:hAnsi="Arial" w:cs="Arial"/>
          <w:b/>
          <w:sz w:val="22"/>
          <w:szCs w:val="22"/>
        </w:rPr>
        <w:t>6</w:t>
      </w:r>
      <w:r w:rsidRPr="004B3DF3">
        <w:rPr>
          <w:rFonts w:ascii="Arial" w:hAnsi="Arial" w:cs="Arial"/>
          <w:b/>
          <w:sz w:val="22"/>
          <w:szCs w:val="22"/>
        </w:rPr>
        <w:t>a. Specify unfixed human or non-human primate material(s) employed including specific name(s) or description(s) and Institutional Review Board (IRB) approval nu</w:t>
      </w:r>
      <w:r w:rsidR="00B01915">
        <w:rPr>
          <w:rFonts w:ascii="Arial" w:hAnsi="Arial" w:cs="Arial"/>
          <w:b/>
          <w:sz w:val="22"/>
          <w:szCs w:val="22"/>
        </w:rPr>
        <w:t>mber if applicable</w:t>
      </w:r>
      <w:r w:rsidR="006D253B">
        <w:rPr>
          <w:rFonts w:ascii="Arial" w:hAnsi="Arial" w:cs="Arial"/>
          <w:b/>
          <w:sz w:val="22"/>
          <w:szCs w:val="22"/>
        </w:rPr>
        <w:t xml:space="preserve"> in Table </w:t>
      </w:r>
      <w:r w:rsidR="005B3177">
        <w:rPr>
          <w:rFonts w:ascii="Arial" w:hAnsi="Arial" w:cs="Arial"/>
          <w:b/>
          <w:sz w:val="22"/>
          <w:szCs w:val="22"/>
        </w:rPr>
        <w:t>6</w:t>
      </w:r>
      <w:r w:rsidR="0023328B">
        <w:rPr>
          <w:rFonts w:ascii="Arial" w:hAnsi="Arial" w:cs="Arial"/>
          <w:b/>
          <w:sz w:val="22"/>
          <w:szCs w:val="22"/>
        </w:rPr>
        <w:t>a</w:t>
      </w:r>
      <w:r w:rsidR="004B3DF3" w:rsidRPr="004B3DF3">
        <w:rPr>
          <w:rFonts w:ascii="Arial" w:hAnsi="Arial" w:cs="Arial"/>
          <w:b/>
          <w:sz w:val="22"/>
          <w:szCs w:val="22"/>
        </w:rPr>
        <w:t>.</w:t>
      </w:r>
      <w:r w:rsidRPr="004F3851">
        <w:rPr>
          <w:rFonts w:ascii="Arial" w:hAnsi="Arial" w:cs="Arial"/>
          <w:sz w:val="22"/>
          <w:szCs w:val="22"/>
        </w:rPr>
        <w:t xml:space="preserve"> </w:t>
      </w:r>
    </w:p>
    <w:p w14:paraId="5121FAE3" w14:textId="79CDC711" w:rsidR="004F3851" w:rsidRPr="00B44EE0" w:rsidRDefault="004F3851" w:rsidP="0089070C">
      <w:pPr>
        <w:tabs>
          <w:tab w:val="left" w:pos="360"/>
        </w:tabs>
        <w:spacing w:after="240"/>
        <w:rPr>
          <w:rFonts w:ascii="Arial" w:hAnsi="Arial"/>
          <w:iCs/>
          <w:color w:val="FF0000"/>
          <w:sz w:val="28"/>
          <w:szCs w:val="22"/>
        </w:rPr>
      </w:pPr>
      <w:r w:rsidRPr="005B3177">
        <w:rPr>
          <w:rFonts w:ascii="Arial" w:hAnsi="Arial" w:cs="Arial"/>
          <w:iCs/>
          <w:sz w:val="22"/>
          <w:szCs w:val="22"/>
        </w:rPr>
        <w:t>(Note</w:t>
      </w:r>
      <w:r w:rsidR="00AA4337" w:rsidRPr="005B3177">
        <w:rPr>
          <w:rFonts w:ascii="Arial" w:hAnsi="Arial" w:cs="Arial"/>
          <w:iCs/>
          <w:sz w:val="22"/>
          <w:szCs w:val="22"/>
        </w:rPr>
        <w:t>:</w:t>
      </w:r>
      <w:r w:rsidRPr="005B3177">
        <w:rPr>
          <w:rFonts w:ascii="Arial" w:hAnsi="Arial" w:cs="Arial"/>
          <w:iCs/>
          <w:sz w:val="22"/>
          <w:szCs w:val="22"/>
        </w:rPr>
        <w:t xml:space="preserve"> work with </w:t>
      </w:r>
      <w:r w:rsidRPr="005B3177">
        <w:rPr>
          <w:rFonts w:ascii="Arial" w:hAnsi="Arial" w:cs="Arial"/>
          <w:iCs/>
          <w:sz w:val="22"/>
          <w:szCs w:val="22"/>
          <w:u w:val="single"/>
        </w:rPr>
        <w:t>any</w:t>
      </w:r>
      <w:r w:rsidRPr="005B3177">
        <w:rPr>
          <w:rFonts w:ascii="Arial" w:hAnsi="Arial" w:cs="Arial"/>
          <w:iCs/>
          <w:sz w:val="22"/>
          <w:szCs w:val="22"/>
        </w:rPr>
        <w:t xml:space="preserve"> unfixed human-de</w:t>
      </w:r>
      <w:r w:rsidR="00AA4337" w:rsidRPr="005B3177">
        <w:rPr>
          <w:rFonts w:ascii="Arial" w:hAnsi="Arial" w:cs="Arial"/>
          <w:iCs/>
          <w:sz w:val="22"/>
          <w:szCs w:val="22"/>
        </w:rPr>
        <w:t xml:space="preserve">rived material is at least BSL2, </w:t>
      </w:r>
      <w:r w:rsidR="00A362B3" w:rsidRPr="005B3177">
        <w:rPr>
          <w:rFonts w:ascii="Arial" w:hAnsi="Arial" w:cs="Arial"/>
          <w:iCs/>
          <w:sz w:val="22"/>
          <w:szCs w:val="22"/>
        </w:rPr>
        <w:t>however</w:t>
      </w:r>
      <w:r w:rsidR="00AA4337" w:rsidRPr="005B3177">
        <w:rPr>
          <w:rFonts w:ascii="Arial" w:hAnsi="Arial" w:cs="Arial"/>
          <w:iCs/>
          <w:sz w:val="22"/>
          <w:szCs w:val="22"/>
        </w:rPr>
        <w:t xml:space="preserve">, </w:t>
      </w:r>
      <w:r w:rsidR="00A362B3" w:rsidRPr="005B3177">
        <w:rPr>
          <w:rFonts w:ascii="Arial" w:hAnsi="Arial" w:cs="Arial"/>
          <w:iCs/>
          <w:sz w:val="22"/>
          <w:szCs w:val="22"/>
        </w:rPr>
        <w:t>UNLIKE</w:t>
      </w:r>
      <w:r w:rsidR="00AA4337" w:rsidRPr="005B3177">
        <w:rPr>
          <w:rFonts w:ascii="Arial" w:hAnsi="Arial" w:cs="Arial"/>
          <w:iCs/>
          <w:sz w:val="22"/>
          <w:szCs w:val="22"/>
        </w:rPr>
        <w:t xml:space="preserve"> other areas directing you to </w:t>
      </w:r>
      <w:r w:rsidR="00810385" w:rsidRPr="005B3177">
        <w:rPr>
          <w:rFonts w:ascii="Arial" w:hAnsi="Arial" w:cs="Arial"/>
          <w:iCs/>
          <w:sz w:val="22"/>
          <w:szCs w:val="22"/>
        </w:rPr>
        <w:t xml:space="preserve">STOP, </w:t>
      </w:r>
      <w:r w:rsidR="00810385" w:rsidRPr="007F6185">
        <w:rPr>
          <w:rFonts w:ascii="Arial" w:hAnsi="Arial" w:cs="Arial"/>
          <w:b/>
          <w:bCs/>
          <w:iCs/>
          <w:sz w:val="22"/>
          <w:szCs w:val="22"/>
        </w:rPr>
        <w:t>you DO NOT HAVE TO COMPLETE the</w:t>
      </w:r>
      <w:r w:rsidR="00AA4337" w:rsidRPr="007F6185">
        <w:rPr>
          <w:rFonts w:ascii="Arial" w:hAnsi="Arial" w:cs="Arial"/>
          <w:b/>
          <w:bCs/>
          <w:iCs/>
          <w:sz w:val="22"/>
          <w:szCs w:val="18"/>
          <w:highlight w:val="cyan"/>
        </w:rPr>
        <w:t xml:space="preserve"> BSL-2/Non-exempt R/S NA Biosafety Review fo</w:t>
      </w:r>
      <w:r w:rsidR="00810385" w:rsidRPr="007F6185">
        <w:rPr>
          <w:rFonts w:ascii="Arial" w:hAnsi="Arial" w:cs="Arial"/>
          <w:b/>
          <w:bCs/>
          <w:iCs/>
          <w:sz w:val="22"/>
          <w:szCs w:val="18"/>
          <w:highlight w:val="cyan"/>
        </w:rPr>
        <w:t>rm</w:t>
      </w:r>
      <w:r w:rsidR="008A23D8" w:rsidRPr="007F6185">
        <w:rPr>
          <w:rFonts w:ascii="Arial" w:hAnsi="Arial" w:cs="Arial"/>
          <w:b/>
          <w:bCs/>
          <w:iCs/>
          <w:sz w:val="22"/>
          <w:szCs w:val="18"/>
          <w:highlight w:val="cyan"/>
        </w:rPr>
        <w:t xml:space="preserve"> </w:t>
      </w:r>
      <w:r w:rsidR="00810385" w:rsidRPr="007F6185">
        <w:rPr>
          <w:rFonts w:ascii="Arial" w:hAnsi="Arial" w:cs="Arial"/>
          <w:b/>
          <w:bCs/>
          <w:iCs/>
          <w:sz w:val="22"/>
          <w:szCs w:val="18"/>
        </w:rPr>
        <w:t>if you do not work with</w:t>
      </w:r>
      <w:r w:rsidR="00810385" w:rsidRPr="007F6185">
        <w:rPr>
          <w:rFonts w:ascii="Arial" w:hAnsi="Arial" w:cs="Arial"/>
          <w:b/>
          <w:bCs/>
          <w:i/>
          <w:sz w:val="22"/>
          <w:szCs w:val="18"/>
        </w:rPr>
        <w:t xml:space="preserve"> BSL2 agents or non-exempt R/S NA</w:t>
      </w:r>
      <w:r w:rsidR="0079242F">
        <w:rPr>
          <w:rFonts w:ascii="Arial" w:hAnsi="Arial" w:cs="Arial"/>
          <w:b/>
          <w:bCs/>
          <w:i/>
          <w:sz w:val="22"/>
          <w:szCs w:val="18"/>
        </w:rPr>
        <w:t xml:space="preserve"> </w:t>
      </w:r>
      <w:r w:rsidR="0079242F">
        <w:rPr>
          <w:rFonts w:ascii="Arial" w:hAnsi="Arial" w:cs="Arial"/>
          <w:b/>
          <w:bCs/>
          <w:sz w:val="22"/>
          <w:szCs w:val="18"/>
        </w:rPr>
        <w:t>other than blood or OPIM</w:t>
      </w:r>
      <w:r w:rsidR="00810385" w:rsidRPr="007F6185">
        <w:rPr>
          <w:rFonts w:ascii="Arial" w:hAnsi="Arial" w:cs="Arial"/>
          <w:b/>
          <w:bCs/>
          <w:i/>
          <w:sz w:val="22"/>
          <w:szCs w:val="18"/>
        </w:rPr>
        <w:t>.</w:t>
      </w:r>
      <w:r w:rsidR="00810385" w:rsidRPr="00A362B3">
        <w:rPr>
          <w:rFonts w:ascii="Arial" w:hAnsi="Arial" w:cs="Arial"/>
          <w:i/>
          <w:sz w:val="22"/>
          <w:szCs w:val="18"/>
        </w:rPr>
        <w:t xml:space="preserve"> </w:t>
      </w:r>
      <w:r w:rsidR="00E2004E" w:rsidRPr="005B3177">
        <w:rPr>
          <w:rFonts w:ascii="Arial" w:hAnsi="Arial" w:cs="Arial"/>
          <w:iCs/>
          <w:sz w:val="22"/>
          <w:szCs w:val="18"/>
        </w:rPr>
        <w:t xml:space="preserve">You must, </w:t>
      </w:r>
      <w:r w:rsidR="0089070C" w:rsidRPr="005B3177">
        <w:rPr>
          <w:rFonts w:ascii="Arial" w:hAnsi="Arial" w:cs="Arial"/>
          <w:iCs/>
          <w:sz w:val="22"/>
          <w:szCs w:val="18"/>
        </w:rPr>
        <w:t xml:space="preserve">however, follow all the requirements of the </w:t>
      </w:r>
      <w:hyperlink r:id="rId14" w:history="1">
        <w:r w:rsidR="0089070C" w:rsidRPr="005B3177">
          <w:rPr>
            <w:rStyle w:val="Hyperlink"/>
            <w:rFonts w:ascii="Arial" w:hAnsi="Arial"/>
            <w:iCs/>
            <w:sz w:val="22"/>
            <w:szCs w:val="22"/>
          </w:rPr>
          <w:t xml:space="preserve">TWU </w:t>
        </w:r>
        <w:proofErr w:type="spellStart"/>
        <w:r w:rsidR="0089070C" w:rsidRPr="005B3177">
          <w:rPr>
            <w:rStyle w:val="Hyperlink"/>
            <w:rFonts w:ascii="Arial" w:hAnsi="Arial"/>
            <w:iCs/>
            <w:sz w:val="22"/>
            <w:szCs w:val="22"/>
          </w:rPr>
          <w:t>Bloodborne</w:t>
        </w:r>
        <w:proofErr w:type="spellEnd"/>
        <w:r w:rsidR="0089070C" w:rsidRPr="005B3177">
          <w:rPr>
            <w:rStyle w:val="Hyperlink"/>
            <w:rFonts w:ascii="Arial" w:hAnsi="Arial"/>
            <w:iCs/>
            <w:sz w:val="22"/>
            <w:szCs w:val="22"/>
          </w:rPr>
          <w:t xml:space="preserve"> Pathogens program.</w:t>
        </w:r>
      </w:hyperlink>
      <w:r w:rsidR="0089070C" w:rsidRPr="005B3177">
        <w:rPr>
          <w:rFonts w:ascii="Arial" w:hAnsi="Arial"/>
          <w:iCs/>
          <w:sz w:val="22"/>
          <w:szCs w:val="22"/>
        </w:rPr>
        <w:t xml:space="preserve"> </w:t>
      </w:r>
      <w:r w:rsidR="00C41E09" w:rsidRPr="00B44EE0">
        <w:rPr>
          <w:rFonts w:ascii="Arial" w:hAnsi="Arial"/>
          <w:iCs/>
          <w:color w:val="FF0000"/>
          <w:sz w:val="22"/>
          <w:szCs w:val="22"/>
        </w:rPr>
        <w:t xml:space="preserve">Please note, this exemption does </w:t>
      </w:r>
      <w:r w:rsidR="00C41E09" w:rsidRPr="00B44EE0">
        <w:rPr>
          <w:rFonts w:ascii="Arial" w:hAnsi="Arial"/>
          <w:b/>
          <w:bCs/>
          <w:iCs/>
          <w:color w:val="FF0000"/>
          <w:sz w:val="22"/>
          <w:szCs w:val="22"/>
        </w:rPr>
        <w:t xml:space="preserve">not </w:t>
      </w:r>
      <w:r w:rsidR="00C41E09" w:rsidRPr="00B44EE0">
        <w:rPr>
          <w:rFonts w:ascii="Arial" w:hAnsi="Arial"/>
          <w:iCs/>
          <w:color w:val="FF0000"/>
          <w:sz w:val="22"/>
          <w:szCs w:val="22"/>
        </w:rPr>
        <w:t xml:space="preserve">apply to HeLa cells or other cell lines that have been transformed with a virus; these will still require submission of the BSL-2/Non-exempt R/S NA Biosafety Review form. </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4"/>
        <w:gridCol w:w="1812"/>
        <w:gridCol w:w="6214"/>
        <w:gridCol w:w="1690"/>
      </w:tblGrid>
      <w:tr w:rsidR="00810385" w:rsidRPr="00767FB3" w14:paraId="694AC01A" w14:textId="77777777" w:rsidTr="00471C68">
        <w:trPr>
          <w:trHeight w:val="259"/>
        </w:trPr>
        <w:tc>
          <w:tcPr>
            <w:tcW w:w="10890" w:type="dxa"/>
            <w:gridSpan w:val="4"/>
            <w:tcBorders>
              <w:bottom w:val="single" w:sz="4" w:space="0" w:color="auto"/>
            </w:tcBorders>
            <w:shd w:val="clear" w:color="auto" w:fill="85092A"/>
          </w:tcPr>
          <w:p w14:paraId="0124512C" w14:textId="2DE103E0" w:rsidR="00810385" w:rsidRPr="00767FB3" w:rsidRDefault="0023328B" w:rsidP="00D41A85">
            <w:pPr>
              <w:tabs>
                <w:tab w:val="left" w:pos="360"/>
                <w:tab w:val="center" w:pos="4320"/>
                <w:tab w:val="right" w:pos="8640"/>
              </w:tabs>
              <w:jc w:val="center"/>
              <w:rPr>
                <w:rFonts w:ascii="Arial" w:hAnsi="Arial"/>
                <w:b/>
                <w:sz w:val="22"/>
                <w:szCs w:val="22"/>
              </w:rPr>
            </w:pPr>
            <w:r>
              <w:rPr>
                <w:rFonts w:ascii="Arial" w:hAnsi="Arial"/>
                <w:b/>
                <w:sz w:val="22"/>
                <w:szCs w:val="22"/>
              </w:rPr>
              <w:t xml:space="preserve">Table </w:t>
            </w:r>
            <w:r w:rsidR="005B3177">
              <w:rPr>
                <w:rFonts w:ascii="Arial" w:hAnsi="Arial"/>
                <w:b/>
                <w:sz w:val="22"/>
                <w:szCs w:val="22"/>
              </w:rPr>
              <w:t>6</w:t>
            </w:r>
            <w:r>
              <w:rPr>
                <w:rFonts w:ascii="Arial" w:hAnsi="Arial"/>
                <w:b/>
                <w:sz w:val="22"/>
                <w:szCs w:val="22"/>
              </w:rPr>
              <w:t>a</w:t>
            </w:r>
            <w:r w:rsidR="00810385" w:rsidRPr="00767FB3">
              <w:rPr>
                <w:rFonts w:ascii="Arial" w:hAnsi="Arial"/>
                <w:b/>
                <w:sz w:val="22"/>
                <w:szCs w:val="22"/>
              </w:rPr>
              <w:t>. Unfixed Human or Non-Human Primate Materials</w:t>
            </w:r>
          </w:p>
        </w:tc>
      </w:tr>
      <w:tr w:rsidR="00810385" w:rsidRPr="00767FB3" w14:paraId="0C7779F2" w14:textId="77777777" w:rsidTr="00471C68">
        <w:trPr>
          <w:trHeight w:val="517"/>
        </w:trPr>
        <w:tc>
          <w:tcPr>
            <w:tcW w:w="2986" w:type="dxa"/>
            <w:gridSpan w:val="2"/>
            <w:tcBorders>
              <w:bottom w:val="single" w:sz="4" w:space="0" w:color="auto"/>
            </w:tcBorders>
            <w:shd w:val="clear" w:color="auto" w:fill="85092A"/>
          </w:tcPr>
          <w:p w14:paraId="73B88B59" w14:textId="77777777" w:rsidR="00810385" w:rsidRPr="00767FB3" w:rsidRDefault="00810385" w:rsidP="00D41A85">
            <w:pPr>
              <w:tabs>
                <w:tab w:val="left" w:pos="360"/>
                <w:tab w:val="center" w:pos="4320"/>
                <w:tab w:val="right" w:pos="8640"/>
              </w:tabs>
              <w:jc w:val="center"/>
              <w:rPr>
                <w:rFonts w:ascii="Arial" w:hAnsi="Arial"/>
                <w:b/>
                <w:sz w:val="22"/>
                <w:szCs w:val="22"/>
              </w:rPr>
            </w:pPr>
            <w:r w:rsidRPr="00767FB3">
              <w:rPr>
                <w:rFonts w:ascii="Arial" w:hAnsi="Arial"/>
                <w:b/>
                <w:sz w:val="22"/>
                <w:szCs w:val="22"/>
              </w:rPr>
              <w:t>Human or primate materials</w:t>
            </w:r>
          </w:p>
        </w:tc>
        <w:tc>
          <w:tcPr>
            <w:tcW w:w="6214" w:type="dxa"/>
            <w:tcBorders>
              <w:bottom w:val="single" w:sz="4" w:space="0" w:color="auto"/>
            </w:tcBorders>
            <w:shd w:val="clear" w:color="auto" w:fill="85092A"/>
          </w:tcPr>
          <w:p w14:paraId="09C6BBD6" w14:textId="77777777" w:rsidR="00810385" w:rsidRPr="00767FB3" w:rsidRDefault="00810385" w:rsidP="00D41A85">
            <w:pPr>
              <w:tabs>
                <w:tab w:val="left" w:pos="360"/>
                <w:tab w:val="center" w:pos="4320"/>
                <w:tab w:val="right" w:pos="8640"/>
              </w:tabs>
              <w:rPr>
                <w:rFonts w:ascii="Arial" w:hAnsi="Arial"/>
                <w:b/>
                <w:sz w:val="22"/>
                <w:szCs w:val="22"/>
              </w:rPr>
            </w:pPr>
            <w:r w:rsidRPr="00767FB3">
              <w:rPr>
                <w:rFonts w:ascii="Arial" w:hAnsi="Arial"/>
                <w:b/>
                <w:sz w:val="22"/>
                <w:szCs w:val="22"/>
              </w:rPr>
              <w:t xml:space="preserve">                      Comments (</w:t>
            </w:r>
            <w:r w:rsidRPr="00767FB3">
              <w:rPr>
                <w:rFonts w:ascii="Arial" w:hAnsi="Arial"/>
                <w:b/>
                <w:i/>
                <w:sz w:val="22"/>
                <w:szCs w:val="22"/>
              </w:rPr>
              <w:t>e.g.</w:t>
            </w:r>
            <w:r w:rsidRPr="00767FB3">
              <w:rPr>
                <w:rFonts w:ascii="Arial" w:hAnsi="Arial"/>
                <w:b/>
                <w:sz w:val="22"/>
                <w:szCs w:val="22"/>
              </w:rPr>
              <w:t xml:space="preserve"> primary tissue, established cell line, known pathogens)</w:t>
            </w:r>
          </w:p>
        </w:tc>
        <w:tc>
          <w:tcPr>
            <w:tcW w:w="1690" w:type="dxa"/>
            <w:tcBorders>
              <w:bottom w:val="single" w:sz="4" w:space="0" w:color="auto"/>
            </w:tcBorders>
            <w:shd w:val="clear" w:color="auto" w:fill="85092A"/>
          </w:tcPr>
          <w:p w14:paraId="2820C6CD" w14:textId="77777777" w:rsidR="00810385" w:rsidRPr="00767FB3" w:rsidRDefault="00810385" w:rsidP="00D41A85">
            <w:pPr>
              <w:tabs>
                <w:tab w:val="left" w:pos="360"/>
                <w:tab w:val="center" w:pos="4320"/>
                <w:tab w:val="right" w:pos="8640"/>
              </w:tabs>
              <w:jc w:val="center"/>
              <w:rPr>
                <w:rFonts w:ascii="Arial" w:hAnsi="Arial"/>
                <w:b/>
                <w:sz w:val="22"/>
                <w:szCs w:val="22"/>
              </w:rPr>
            </w:pPr>
            <w:r w:rsidRPr="00767FB3">
              <w:rPr>
                <w:rFonts w:ascii="Arial" w:hAnsi="Arial"/>
                <w:b/>
                <w:sz w:val="22"/>
                <w:szCs w:val="22"/>
              </w:rPr>
              <w:t>IRB #</w:t>
            </w:r>
          </w:p>
        </w:tc>
      </w:tr>
      <w:tr w:rsidR="00810385" w:rsidRPr="000D7259" w14:paraId="26A44806" w14:textId="77777777" w:rsidTr="00471C68">
        <w:tc>
          <w:tcPr>
            <w:tcW w:w="1174" w:type="dxa"/>
            <w:vMerge w:val="restart"/>
            <w:shd w:val="clear" w:color="auto" w:fill="D9D9D9"/>
            <w:textDirection w:val="tbRl"/>
          </w:tcPr>
          <w:p w14:paraId="5E8DF9BA" w14:textId="77777777" w:rsidR="00810385" w:rsidRPr="009B300A" w:rsidRDefault="00810385" w:rsidP="00D41A85">
            <w:pPr>
              <w:tabs>
                <w:tab w:val="left" w:pos="360"/>
                <w:tab w:val="center" w:pos="4320"/>
                <w:tab w:val="right" w:pos="8640"/>
              </w:tabs>
              <w:spacing w:line="200" w:lineRule="exact"/>
              <w:ind w:left="113" w:right="113"/>
              <w:rPr>
                <w:rFonts w:ascii="Arial" w:hAnsi="Arial"/>
                <w:b/>
                <w:sz w:val="16"/>
              </w:rPr>
            </w:pPr>
            <w:r>
              <w:rPr>
                <w:rFonts w:ascii="Arial" w:hAnsi="Arial"/>
                <w:b/>
                <w:sz w:val="16"/>
              </w:rPr>
              <w:lastRenderedPageBreak/>
              <w:t>Ex</w:t>
            </w:r>
          </w:p>
        </w:tc>
        <w:tc>
          <w:tcPr>
            <w:tcW w:w="1812" w:type="dxa"/>
            <w:tcBorders>
              <w:bottom w:val="single" w:sz="4" w:space="0" w:color="auto"/>
            </w:tcBorders>
            <w:shd w:val="clear" w:color="auto" w:fill="D9D9D9"/>
          </w:tcPr>
          <w:p w14:paraId="07B232FC" w14:textId="77777777" w:rsidR="00810385" w:rsidRPr="000D7259" w:rsidRDefault="00810385" w:rsidP="00D41A85">
            <w:pPr>
              <w:tabs>
                <w:tab w:val="left" w:pos="360"/>
                <w:tab w:val="center" w:pos="4320"/>
                <w:tab w:val="right" w:pos="8640"/>
              </w:tabs>
              <w:spacing w:line="200" w:lineRule="exact"/>
              <w:rPr>
                <w:rFonts w:ascii="Arial" w:hAnsi="Arial"/>
                <w:sz w:val="16"/>
              </w:rPr>
            </w:pPr>
            <w:r w:rsidRPr="000D7259">
              <w:rPr>
                <w:rFonts w:ascii="Arial" w:hAnsi="Arial"/>
                <w:sz w:val="16"/>
              </w:rPr>
              <w:t xml:space="preserve">Human cell lines </w:t>
            </w:r>
          </w:p>
        </w:tc>
        <w:tc>
          <w:tcPr>
            <w:tcW w:w="6214" w:type="dxa"/>
            <w:tcBorders>
              <w:bottom w:val="single" w:sz="4" w:space="0" w:color="auto"/>
            </w:tcBorders>
            <w:shd w:val="clear" w:color="auto" w:fill="D9D9D9"/>
          </w:tcPr>
          <w:p w14:paraId="5A5A9BED" w14:textId="77777777" w:rsidR="00810385" w:rsidRPr="000D7259" w:rsidRDefault="00810385" w:rsidP="00D41A85">
            <w:pPr>
              <w:tabs>
                <w:tab w:val="left" w:pos="360"/>
                <w:tab w:val="center" w:pos="4320"/>
                <w:tab w:val="right" w:pos="8640"/>
              </w:tabs>
              <w:spacing w:after="240" w:line="200" w:lineRule="exact"/>
              <w:rPr>
                <w:rFonts w:ascii="Arial" w:hAnsi="Arial"/>
                <w:sz w:val="16"/>
              </w:rPr>
            </w:pPr>
            <w:r w:rsidRPr="000D7259">
              <w:rPr>
                <w:rFonts w:ascii="Arial" w:hAnsi="Arial"/>
                <w:sz w:val="16"/>
              </w:rPr>
              <w:t>HEK293 cell line and BxPC-3 pancreatic adenocarcinoma cell line</w:t>
            </w:r>
          </w:p>
        </w:tc>
        <w:tc>
          <w:tcPr>
            <w:tcW w:w="1690" w:type="dxa"/>
            <w:tcBorders>
              <w:bottom w:val="single" w:sz="4" w:space="0" w:color="auto"/>
            </w:tcBorders>
            <w:shd w:val="clear" w:color="auto" w:fill="D9D9D9"/>
          </w:tcPr>
          <w:p w14:paraId="611CBDA5" w14:textId="77777777" w:rsidR="00810385" w:rsidRPr="000D7259" w:rsidRDefault="00810385" w:rsidP="00D41A85">
            <w:pPr>
              <w:tabs>
                <w:tab w:val="left" w:pos="360"/>
                <w:tab w:val="center" w:pos="4320"/>
                <w:tab w:val="right" w:pos="8640"/>
              </w:tabs>
              <w:spacing w:line="200" w:lineRule="exact"/>
              <w:rPr>
                <w:rFonts w:ascii="Arial" w:hAnsi="Arial"/>
                <w:sz w:val="16"/>
              </w:rPr>
            </w:pPr>
            <w:r w:rsidRPr="000D7259">
              <w:rPr>
                <w:rFonts w:ascii="Arial" w:hAnsi="Arial"/>
                <w:sz w:val="16"/>
              </w:rPr>
              <w:t>NA</w:t>
            </w:r>
          </w:p>
        </w:tc>
      </w:tr>
      <w:tr w:rsidR="00810385" w:rsidRPr="000D7259" w14:paraId="43E64E21" w14:textId="77777777" w:rsidTr="00471C68">
        <w:trPr>
          <w:trHeight w:val="224"/>
        </w:trPr>
        <w:tc>
          <w:tcPr>
            <w:tcW w:w="1174" w:type="dxa"/>
            <w:vMerge/>
            <w:shd w:val="clear" w:color="auto" w:fill="D9D9D9"/>
          </w:tcPr>
          <w:p w14:paraId="076BC2EF" w14:textId="77777777" w:rsidR="00810385" w:rsidRDefault="00810385" w:rsidP="00D41A85">
            <w:pPr>
              <w:tabs>
                <w:tab w:val="left" w:pos="360"/>
                <w:tab w:val="center" w:pos="4320"/>
                <w:tab w:val="right" w:pos="8640"/>
              </w:tabs>
              <w:spacing w:line="200" w:lineRule="exact"/>
              <w:rPr>
                <w:rFonts w:ascii="Arial" w:hAnsi="Arial"/>
                <w:sz w:val="16"/>
              </w:rPr>
            </w:pPr>
          </w:p>
        </w:tc>
        <w:tc>
          <w:tcPr>
            <w:tcW w:w="1812" w:type="dxa"/>
            <w:shd w:val="clear" w:color="auto" w:fill="D9D9D9"/>
          </w:tcPr>
          <w:p w14:paraId="4C21F981" w14:textId="77777777" w:rsidR="00810385" w:rsidRPr="000D7259" w:rsidRDefault="00810385" w:rsidP="00D41A85">
            <w:pPr>
              <w:tabs>
                <w:tab w:val="left" w:pos="360"/>
                <w:tab w:val="center" w:pos="4320"/>
                <w:tab w:val="right" w:pos="8640"/>
              </w:tabs>
              <w:spacing w:line="200" w:lineRule="exact"/>
              <w:rPr>
                <w:rFonts w:ascii="Arial" w:hAnsi="Arial"/>
                <w:sz w:val="16"/>
              </w:rPr>
            </w:pPr>
            <w:r w:rsidRPr="000D7259">
              <w:rPr>
                <w:rFonts w:ascii="Arial" w:hAnsi="Arial"/>
                <w:sz w:val="16"/>
              </w:rPr>
              <w:t>Human body fluids</w:t>
            </w:r>
          </w:p>
        </w:tc>
        <w:tc>
          <w:tcPr>
            <w:tcW w:w="6214" w:type="dxa"/>
            <w:shd w:val="clear" w:color="auto" w:fill="D9D9D9"/>
          </w:tcPr>
          <w:p w14:paraId="4E6DA9EC" w14:textId="77777777" w:rsidR="00810385" w:rsidRPr="000D7259" w:rsidRDefault="00810385" w:rsidP="00D41A85">
            <w:pPr>
              <w:tabs>
                <w:tab w:val="left" w:pos="360"/>
                <w:tab w:val="center" w:pos="4320"/>
                <w:tab w:val="right" w:pos="8640"/>
              </w:tabs>
              <w:spacing w:after="240" w:line="200" w:lineRule="exact"/>
              <w:rPr>
                <w:rFonts w:ascii="Arial" w:hAnsi="Arial"/>
                <w:sz w:val="16"/>
              </w:rPr>
            </w:pPr>
            <w:r>
              <w:rPr>
                <w:rFonts w:ascii="Arial" w:hAnsi="Arial"/>
                <w:sz w:val="16"/>
              </w:rPr>
              <w:t xml:space="preserve"> </w:t>
            </w:r>
            <w:r w:rsidRPr="000D7259">
              <w:rPr>
                <w:rFonts w:ascii="Arial" w:hAnsi="Arial"/>
                <w:sz w:val="16"/>
              </w:rPr>
              <w:t>Including, but not limited to, blood and saliva collected from volunteers</w:t>
            </w:r>
          </w:p>
        </w:tc>
        <w:tc>
          <w:tcPr>
            <w:tcW w:w="1690" w:type="dxa"/>
            <w:shd w:val="clear" w:color="auto" w:fill="D9D9D9"/>
          </w:tcPr>
          <w:p w14:paraId="601C9754" w14:textId="77777777" w:rsidR="00810385" w:rsidRPr="000D7259" w:rsidRDefault="00810385" w:rsidP="00D41A85">
            <w:pPr>
              <w:tabs>
                <w:tab w:val="left" w:pos="360"/>
                <w:tab w:val="center" w:pos="4320"/>
                <w:tab w:val="right" w:pos="8640"/>
              </w:tabs>
              <w:spacing w:line="200" w:lineRule="exact"/>
              <w:rPr>
                <w:rFonts w:ascii="Arial" w:hAnsi="Arial"/>
                <w:sz w:val="16"/>
              </w:rPr>
            </w:pPr>
            <w:r w:rsidRPr="000D7259">
              <w:rPr>
                <w:rFonts w:ascii="Arial" w:hAnsi="Arial"/>
                <w:sz w:val="16"/>
              </w:rPr>
              <w:t>78901EP</w:t>
            </w:r>
          </w:p>
        </w:tc>
      </w:tr>
      <w:tr w:rsidR="00810385" w:rsidRPr="000D7259" w14:paraId="7F150BB7" w14:textId="77777777" w:rsidTr="00471C68">
        <w:trPr>
          <w:trHeight w:val="58"/>
        </w:trPr>
        <w:tc>
          <w:tcPr>
            <w:tcW w:w="2986" w:type="dxa"/>
            <w:gridSpan w:val="2"/>
          </w:tcPr>
          <w:p w14:paraId="75500EF1" w14:textId="77777777" w:rsidR="00810385" w:rsidRPr="000D7259" w:rsidRDefault="00810385" w:rsidP="00D41A85">
            <w:pPr>
              <w:tabs>
                <w:tab w:val="left" w:pos="360"/>
                <w:tab w:val="center" w:pos="4320"/>
                <w:tab w:val="right" w:pos="8640"/>
              </w:tabs>
              <w:spacing w:line="200" w:lineRule="exact"/>
              <w:rPr>
                <w:rFonts w:ascii="Arial" w:hAnsi="Arial"/>
                <w:sz w:val="16"/>
              </w:rPr>
            </w:pPr>
          </w:p>
          <w:p w14:paraId="1B5A3448" w14:textId="77777777" w:rsidR="00810385" w:rsidRPr="000D7259" w:rsidRDefault="00810385" w:rsidP="00D41A85">
            <w:pPr>
              <w:tabs>
                <w:tab w:val="left" w:pos="360"/>
                <w:tab w:val="center" w:pos="4320"/>
                <w:tab w:val="right" w:pos="8640"/>
              </w:tabs>
              <w:spacing w:line="200" w:lineRule="exact"/>
              <w:rPr>
                <w:rFonts w:ascii="Arial" w:hAnsi="Arial"/>
                <w:sz w:val="16"/>
              </w:rPr>
            </w:pPr>
          </w:p>
        </w:tc>
        <w:tc>
          <w:tcPr>
            <w:tcW w:w="6214" w:type="dxa"/>
          </w:tcPr>
          <w:p w14:paraId="6E946407" w14:textId="77777777" w:rsidR="00810385" w:rsidRPr="000D7259" w:rsidRDefault="00810385" w:rsidP="00D41A85">
            <w:pPr>
              <w:tabs>
                <w:tab w:val="left" w:pos="360"/>
                <w:tab w:val="center" w:pos="4320"/>
                <w:tab w:val="right" w:pos="8640"/>
              </w:tabs>
              <w:spacing w:line="200" w:lineRule="exact"/>
              <w:rPr>
                <w:rFonts w:ascii="Arial" w:hAnsi="Arial"/>
                <w:sz w:val="16"/>
              </w:rPr>
            </w:pPr>
          </w:p>
        </w:tc>
        <w:tc>
          <w:tcPr>
            <w:tcW w:w="1690" w:type="dxa"/>
          </w:tcPr>
          <w:p w14:paraId="4DCE5162" w14:textId="77777777" w:rsidR="00810385" w:rsidRPr="000D7259" w:rsidRDefault="00810385" w:rsidP="00D41A85">
            <w:pPr>
              <w:tabs>
                <w:tab w:val="left" w:pos="360"/>
                <w:tab w:val="center" w:pos="4320"/>
                <w:tab w:val="right" w:pos="8640"/>
              </w:tabs>
              <w:spacing w:line="200" w:lineRule="exact"/>
              <w:rPr>
                <w:rFonts w:ascii="Arial" w:hAnsi="Arial"/>
                <w:sz w:val="16"/>
              </w:rPr>
            </w:pPr>
          </w:p>
        </w:tc>
      </w:tr>
      <w:tr w:rsidR="00810385" w:rsidRPr="000D7259" w14:paraId="7297FCEA" w14:textId="77777777" w:rsidTr="00471C68">
        <w:tc>
          <w:tcPr>
            <w:tcW w:w="2986" w:type="dxa"/>
            <w:gridSpan w:val="2"/>
          </w:tcPr>
          <w:p w14:paraId="656F79FE" w14:textId="77777777" w:rsidR="00810385" w:rsidRPr="000D7259" w:rsidRDefault="00810385" w:rsidP="00D41A85">
            <w:pPr>
              <w:tabs>
                <w:tab w:val="left" w:pos="360"/>
                <w:tab w:val="center" w:pos="4320"/>
                <w:tab w:val="right" w:pos="8640"/>
              </w:tabs>
              <w:spacing w:line="200" w:lineRule="exact"/>
              <w:rPr>
                <w:rFonts w:ascii="Arial" w:hAnsi="Arial"/>
                <w:sz w:val="16"/>
              </w:rPr>
            </w:pPr>
          </w:p>
          <w:p w14:paraId="00A7F1B3" w14:textId="77777777" w:rsidR="00810385" w:rsidRPr="000D7259" w:rsidRDefault="00810385" w:rsidP="00D41A85">
            <w:pPr>
              <w:tabs>
                <w:tab w:val="left" w:pos="360"/>
                <w:tab w:val="center" w:pos="4320"/>
                <w:tab w:val="right" w:pos="8640"/>
              </w:tabs>
              <w:spacing w:line="200" w:lineRule="exact"/>
              <w:rPr>
                <w:rFonts w:ascii="Arial" w:hAnsi="Arial"/>
                <w:sz w:val="16"/>
              </w:rPr>
            </w:pPr>
          </w:p>
        </w:tc>
        <w:tc>
          <w:tcPr>
            <w:tcW w:w="6214" w:type="dxa"/>
          </w:tcPr>
          <w:p w14:paraId="45F00D22" w14:textId="77777777" w:rsidR="00810385" w:rsidRPr="000D7259" w:rsidRDefault="00810385" w:rsidP="00D41A85">
            <w:pPr>
              <w:tabs>
                <w:tab w:val="left" w:pos="360"/>
                <w:tab w:val="center" w:pos="4320"/>
                <w:tab w:val="right" w:pos="8640"/>
              </w:tabs>
              <w:spacing w:line="200" w:lineRule="exact"/>
              <w:rPr>
                <w:rFonts w:ascii="Arial" w:hAnsi="Arial"/>
                <w:sz w:val="16"/>
              </w:rPr>
            </w:pPr>
          </w:p>
        </w:tc>
        <w:tc>
          <w:tcPr>
            <w:tcW w:w="1690" w:type="dxa"/>
          </w:tcPr>
          <w:p w14:paraId="2534B888" w14:textId="77777777" w:rsidR="00810385" w:rsidRPr="000D7259" w:rsidRDefault="00810385" w:rsidP="00D41A85">
            <w:pPr>
              <w:tabs>
                <w:tab w:val="left" w:pos="360"/>
                <w:tab w:val="center" w:pos="4320"/>
                <w:tab w:val="right" w:pos="8640"/>
              </w:tabs>
              <w:spacing w:line="200" w:lineRule="exact"/>
              <w:rPr>
                <w:rFonts w:ascii="Arial" w:hAnsi="Arial"/>
                <w:sz w:val="16"/>
              </w:rPr>
            </w:pPr>
          </w:p>
        </w:tc>
      </w:tr>
    </w:tbl>
    <w:p w14:paraId="2DDD31B7" w14:textId="363F4B00" w:rsidR="004F3851" w:rsidRPr="004F3851" w:rsidRDefault="004F3851" w:rsidP="004F3851">
      <w:pPr>
        <w:tabs>
          <w:tab w:val="left" w:pos="360"/>
          <w:tab w:val="left" w:pos="720"/>
          <w:tab w:val="left" w:pos="1080"/>
          <w:tab w:val="left" w:pos="1813"/>
        </w:tabs>
        <w:rPr>
          <w:rFonts w:ascii="Arial" w:hAnsi="Arial" w:cs="Arial"/>
          <w:sz w:val="22"/>
          <w:szCs w:val="22"/>
        </w:rPr>
      </w:pPr>
      <w:r w:rsidRPr="008F2797">
        <w:rPr>
          <w:rFonts w:ascii="Arial" w:hAnsi="Arial" w:cs="Arial"/>
          <w:sz w:val="18"/>
          <w:szCs w:val="22"/>
        </w:rPr>
        <w:t>(Add additional rows as necessary to the table above.)</w:t>
      </w:r>
    </w:p>
    <w:p w14:paraId="4EF89E95" w14:textId="77777777" w:rsidR="005B00E6" w:rsidRDefault="005B00E6" w:rsidP="005B00E6">
      <w:pPr>
        <w:tabs>
          <w:tab w:val="left" w:pos="360"/>
          <w:tab w:val="left" w:pos="720"/>
          <w:tab w:val="left" w:pos="1440"/>
          <w:tab w:val="left" w:pos="2160"/>
        </w:tabs>
        <w:rPr>
          <w:rFonts w:ascii="Arial" w:hAnsi="Arial" w:cs="Arial"/>
          <w:b/>
          <w:sz w:val="22"/>
          <w:szCs w:val="22"/>
        </w:rPr>
      </w:pPr>
    </w:p>
    <w:p w14:paraId="0C7D5014" w14:textId="3F745823" w:rsidR="005B00E6" w:rsidRPr="004F3851" w:rsidRDefault="005B3177" w:rsidP="002B0ACB">
      <w:pPr>
        <w:tabs>
          <w:tab w:val="left" w:pos="360"/>
          <w:tab w:val="left" w:pos="720"/>
          <w:tab w:val="left" w:pos="1440"/>
          <w:tab w:val="left" w:pos="2160"/>
        </w:tabs>
        <w:ind w:left="360"/>
        <w:rPr>
          <w:rFonts w:ascii="Arial" w:hAnsi="Arial" w:cs="Arial"/>
          <w:b/>
          <w:sz w:val="22"/>
          <w:szCs w:val="22"/>
        </w:rPr>
      </w:pPr>
      <w:r>
        <w:rPr>
          <w:rFonts w:ascii="Arial" w:hAnsi="Arial" w:cs="Arial"/>
          <w:b/>
          <w:sz w:val="22"/>
          <w:szCs w:val="22"/>
        </w:rPr>
        <w:t>6</w:t>
      </w:r>
      <w:r w:rsidR="005B00E6">
        <w:rPr>
          <w:rFonts w:ascii="Arial" w:hAnsi="Arial" w:cs="Arial"/>
          <w:b/>
          <w:sz w:val="22"/>
          <w:szCs w:val="22"/>
        </w:rPr>
        <w:t xml:space="preserve">b. </w:t>
      </w:r>
      <w:proofErr w:type="gramStart"/>
      <w:r w:rsidR="005B00E6" w:rsidRPr="004F3851">
        <w:rPr>
          <w:rFonts w:ascii="Arial" w:hAnsi="Arial" w:cs="Arial"/>
          <w:b/>
          <w:sz w:val="22"/>
          <w:szCs w:val="22"/>
        </w:rPr>
        <w:t>Does</w:t>
      </w:r>
      <w:proofErr w:type="gramEnd"/>
      <w:r w:rsidR="005B00E6" w:rsidRPr="004F3851">
        <w:rPr>
          <w:rFonts w:ascii="Arial" w:hAnsi="Arial" w:cs="Arial"/>
          <w:b/>
          <w:sz w:val="22"/>
          <w:szCs w:val="22"/>
        </w:rPr>
        <w:t xml:space="preserve"> this work involve human embryonic stem cells (</w:t>
      </w:r>
      <w:proofErr w:type="spellStart"/>
      <w:r w:rsidR="005B00E6" w:rsidRPr="004F3851">
        <w:rPr>
          <w:rFonts w:ascii="Arial" w:hAnsi="Arial" w:cs="Arial"/>
          <w:b/>
          <w:sz w:val="22"/>
          <w:szCs w:val="22"/>
        </w:rPr>
        <w:t>hESC</w:t>
      </w:r>
      <w:proofErr w:type="spellEnd"/>
      <w:r w:rsidR="005B00E6" w:rsidRPr="004F3851">
        <w:rPr>
          <w:rFonts w:ascii="Arial" w:hAnsi="Arial" w:cs="Arial"/>
          <w:b/>
          <w:sz w:val="22"/>
          <w:szCs w:val="22"/>
        </w:rPr>
        <w:t>) and/or human induced pluripotent stem cells (</w:t>
      </w:r>
      <w:proofErr w:type="spellStart"/>
      <w:r w:rsidR="005B00E6" w:rsidRPr="004F3851">
        <w:rPr>
          <w:rFonts w:ascii="Arial" w:hAnsi="Arial" w:cs="Arial"/>
          <w:b/>
          <w:sz w:val="22"/>
          <w:szCs w:val="22"/>
        </w:rPr>
        <w:t>hiPSC</w:t>
      </w:r>
      <w:proofErr w:type="spellEnd"/>
      <w:r w:rsidR="005B00E6" w:rsidRPr="004F3851">
        <w:rPr>
          <w:rFonts w:ascii="Arial" w:hAnsi="Arial" w:cs="Arial"/>
          <w:b/>
          <w:sz w:val="22"/>
          <w:szCs w:val="22"/>
        </w:rPr>
        <w:t xml:space="preserve">)? </w:t>
      </w:r>
      <w:r w:rsidR="005B00E6" w:rsidRPr="004F3851">
        <w:rPr>
          <w:rFonts w:ascii="Arial" w:hAnsi="Arial" w:cs="Arial"/>
          <w:b/>
          <w:sz w:val="22"/>
          <w:szCs w:val="22"/>
        </w:rPr>
        <w:tab/>
      </w:r>
    </w:p>
    <w:p w14:paraId="19359B3A" w14:textId="77777777" w:rsidR="002B0ACB" w:rsidRDefault="005B00E6" w:rsidP="002B0ACB">
      <w:pPr>
        <w:tabs>
          <w:tab w:val="left" w:pos="360"/>
          <w:tab w:val="left" w:pos="720"/>
          <w:tab w:val="left" w:pos="1440"/>
          <w:tab w:val="left" w:pos="2160"/>
        </w:tabs>
        <w:spacing w:after="240"/>
        <w:rPr>
          <w:rFonts w:ascii="Arial" w:hAnsi="Arial" w:cs="Arial"/>
          <w:sz w:val="22"/>
          <w:szCs w:val="22"/>
        </w:rPr>
      </w:pPr>
      <w:r w:rsidRPr="004F3851">
        <w:rPr>
          <w:rFonts w:ascii="Arial" w:hAnsi="Arial" w:cs="Arial"/>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0B525C57" w14:textId="27B0EDAC" w:rsidR="00B01915" w:rsidRPr="0023328B" w:rsidRDefault="002B0ACB" w:rsidP="002B0ACB">
      <w:pPr>
        <w:tabs>
          <w:tab w:val="left" w:pos="360"/>
          <w:tab w:val="left" w:pos="720"/>
          <w:tab w:val="left" w:pos="1440"/>
          <w:tab w:val="left" w:pos="2160"/>
        </w:tabs>
        <w:rPr>
          <w:rFonts w:ascii="Arial" w:hAnsi="Arial" w:cs="Arial"/>
          <w:b/>
          <w:sz w:val="22"/>
          <w:szCs w:val="22"/>
        </w:rPr>
      </w:pPr>
      <w:r>
        <w:rPr>
          <w:rFonts w:ascii="Arial" w:hAnsi="Arial" w:cs="Arial"/>
          <w:sz w:val="22"/>
          <w:szCs w:val="22"/>
        </w:rPr>
        <w:tab/>
      </w:r>
      <w:r w:rsidR="005B00E6" w:rsidRPr="004F3851">
        <w:rPr>
          <w:rFonts w:ascii="Arial" w:hAnsi="Arial" w:cs="Arial"/>
          <w:sz w:val="22"/>
          <w:szCs w:val="22"/>
        </w:rPr>
        <w:t xml:space="preserve">If yes, </w:t>
      </w:r>
      <w:r w:rsidR="005B3177">
        <w:rPr>
          <w:rFonts w:ascii="Arial" w:hAnsi="Arial" w:cs="Arial"/>
          <w:b/>
          <w:sz w:val="22"/>
          <w:szCs w:val="22"/>
        </w:rPr>
        <w:t>6</w:t>
      </w:r>
      <w:r w:rsidR="008F2797" w:rsidRPr="008F2797">
        <w:rPr>
          <w:rFonts w:ascii="Arial" w:hAnsi="Arial" w:cs="Arial"/>
          <w:b/>
          <w:sz w:val="22"/>
          <w:szCs w:val="22"/>
        </w:rPr>
        <w:t>c. P</w:t>
      </w:r>
      <w:r w:rsidR="005B00E6" w:rsidRPr="008F2797">
        <w:rPr>
          <w:rFonts w:ascii="Arial" w:hAnsi="Arial" w:cs="Arial"/>
          <w:b/>
          <w:sz w:val="22"/>
          <w:szCs w:val="22"/>
        </w:rPr>
        <w:t>lease describe</w:t>
      </w:r>
      <w:r w:rsidR="00B01915">
        <w:rPr>
          <w:rFonts w:ascii="Arial" w:hAnsi="Arial" w:cs="Arial"/>
          <w:b/>
          <w:sz w:val="22"/>
          <w:szCs w:val="22"/>
        </w:rPr>
        <w:t xml:space="preserve"> in </w:t>
      </w:r>
      <w:r w:rsidR="007F6185">
        <w:rPr>
          <w:rFonts w:ascii="Arial" w:hAnsi="Arial" w:cs="Arial"/>
          <w:b/>
          <w:sz w:val="22"/>
          <w:szCs w:val="22"/>
        </w:rPr>
        <w:t>Table 6c</w:t>
      </w:r>
      <w:r w:rsidR="00B01915">
        <w:rPr>
          <w:rFonts w:ascii="Arial" w:hAnsi="Arial" w:cs="Arial"/>
          <w:b/>
          <w:sz w:val="22"/>
          <w:szCs w:val="22"/>
        </w:rPr>
        <w:t xml:space="preserve"> below. </w:t>
      </w:r>
    </w:p>
    <w:tbl>
      <w:tblPr>
        <w:tblpPr w:leftFromText="180" w:rightFromText="180" w:vertAnchor="text" w:horzAnchor="page" w:tblpX="734" w:tblpY="83"/>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90"/>
      </w:tblGrid>
      <w:tr w:rsidR="00326B3E" w:rsidRPr="00767FB3" w14:paraId="70528EDA" w14:textId="77777777" w:rsidTr="00471C68">
        <w:tc>
          <w:tcPr>
            <w:tcW w:w="10890" w:type="dxa"/>
            <w:shd w:val="clear" w:color="auto" w:fill="85092A"/>
          </w:tcPr>
          <w:p w14:paraId="686E7384" w14:textId="241FA07A" w:rsidR="00326B3E" w:rsidRPr="00767FB3" w:rsidRDefault="00326B3E" w:rsidP="00471C68">
            <w:pPr>
              <w:tabs>
                <w:tab w:val="left" w:pos="360"/>
                <w:tab w:val="left" w:pos="720"/>
                <w:tab w:val="left" w:pos="1080"/>
                <w:tab w:val="left" w:pos="1813"/>
              </w:tabs>
              <w:jc w:val="center"/>
              <w:rPr>
                <w:rFonts w:ascii="Arial" w:hAnsi="Arial"/>
                <w:b/>
                <w:sz w:val="22"/>
                <w:szCs w:val="22"/>
              </w:rPr>
            </w:pPr>
            <w:r>
              <w:rPr>
                <w:rFonts w:ascii="Arial" w:hAnsi="Arial"/>
                <w:b/>
                <w:sz w:val="22"/>
                <w:szCs w:val="22"/>
              </w:rPr>
              <w:t xml:space="preserve">Table </w:t>
            </w:r>
            <w:r w:rsidR="005B3177">
              <w:rPr>
                <w:rFonts w:ascii="Arial" w:hAnsi="Arial"/>
                <w:b/>
                <w:sz w:val="22"/>
                <w:szCs w:val="22"/>
              </w:rPr>
              <w:t>6</w:t>
            </w:r>
            <w:r>
              <w:rPr>
                <w:rFonts w:ascii="Arial" w:hAnsi="Arial"/>
                <w:b/>
                <w:sz w:val="22"/>
                <w:szCs w:val="22"/>
              </w:rPr>
              <w:t>c</w:t>
            </w:r>
            <w:r w:rsidRPr="00767FB3">
              <w:rPr>
                <w:rFonts w:ascii="Arial" w:hAnsi="Arial"/>
                <w:b/>
                <w:sz w:val="22"/>
                <w:szCs w:val="22"/>
              </w:rPr>
              <w:t xml:space="preserve">. </w:t>
            </w:r>
            <w:r>
              <w:rPr>
                <w:rFonts w:ascii="Arial" w:hAnsi="Arial"/>
                <w:b/>
                <w:sz w:val="22"/>
                <w:szCs w:val="22"/>
              </w:rPr>
              <w:t>Description</w:t>
            </w:r>
          </w:p>
        </w:tc>
      </w:tr>
      <w:tr w:rsidR="00326B3E" w:rsidRPr="000D7259" w14:paraId="6C5E75B2" w14:textId="77777777" w:rsidTr="00471C68">
        <w:trPr>
          <w:trHeight w:val="1430"/>
        </w:trPr>
        <w:tc>
          <w:tcPr>
            <w:tcW w:w="10890" w:type="dxa"/>
          </w:tcPr>
          <w:p w14:paraId="2A3F43B9" w14:textId="77777777" w:rsidR="00326B3E" w:rsidRPr="000D7259" w:rsidRDefault="00326B3E" w:rsidP="00471C68">
            <w:pPr>
              <w:tabs>
                <w:tab w:val="left" w:pos="360"/>
                <w:tab w:val="left" w:pos="720"/>
                <w:tab w:val="left" w:pos="1080"/>
                <w:tab w:val="left" w:pos="1813"/>
              </w:tabs>
              <w:rPr>
                <w:rFonts w:ascii="Arial" w:hAnsi="Arial"/>
                <w:sz w:val="16"/>
              </w:rPr>
            </w:pPr>
          </w:p>
          <w:p w14:paraId="5815D3DE" w14:textId="77777777" w:rsidR="00326B3E" w:rsidRPr="000D7259" w:rsidRDefault="00326B3E" w:rsidP="00471C68">
            <w:pPr>
              <w:tabs>
                <w:tab w:val="left" w:pos="360"/>
                <w:tab w:val="left" w:pos="720"/>
                <w:tab w:val="left" w:pos="1080"/>
                <w:tab w:val="left" w:pos="1813"/>
              </w:tabs>
              <w:rPr>
                <w:rFonts w:ascii="Arial" w:hAnsi="Arial"/>
                <w:sz w:val="16"/>
              </w:rPr>
            </w:pPr>
          </w:p>
          <w:p w14:paraId="586DC64F" w14:textId="77777777" w:rsidR="00326B3E" w:rsidRDefault="00326B3E" w:rsidP="00471C68">
            <w:pPr>
              <w:tabs>
                <w:tab w:val="left" w:pos="360"/>
                <w:tab w:val="left" w:pos="720"/>
                <w:tab w:val="left" w:pos="1080"/>
                <w:tab w:val="left" w:pos="1813"/>
              </w:tabs>
              <w:rPr>
                <w:rFonts w:ascii="Arial" w:hAnsi="Arial"/>
                <w:sz w:val="16"/>
              </w:rPr>
            </w:pPr>
          </w:p>
          <w:p w14:paraId="065DBCAA" w14:textId="77777777" w:rsidR="00326B3E" w:rsidRDefault="00326B3E" w:rsidP="00471C68">
            <w:pPr>
              <w:tabs>
                <w:tab w:val="left" w:pos="360"/>
                <w:tab w:val="left" w:pos="720"/>
                <w:tab w:val="left" w:pos="1080"/>
                <w:tab w:val="left" w:pos="1813"/>
              </w:tabs>
              <w:rPr>
                <w:rFonts w:ascii="Arial" w:hAnsi="Arial"/>
                <w:sz w:val="16"/>
              </w:rPr>
            </w:pPr>
          </w:p>
          <w:p w14:paraId="551B71D1" w14:textId="77777777" w:rsidR="00326B3E" w:rsidRDefault="00326B3E" w:rsidP="00471C68">
            <w:pPr>
              <w:tabs>
                <w:tab w:val="left" w:pos="360"/>
                <w:tab w:val="left" w:pos="720"/>
                <w:tab w:val="left" w:pos="1080"/>
                <w:tab w:val="left" w:pos="1813"/>
              </w:tabs>
              <w:rPr>
                <w:rFonts w:ascii="Arial" w:hAnsi="Arial"/>
                <w:sz w:val="16"/>
              </w:rPr>
            </w:pPr>
          </w:p>
          <w:p w14:paraId="18EA3146" w14:textId="77777777" w:rsidR="00326B3E" w:rsidRPr="000D7259" w:rsidRDefault="00326B3E" w:rsidP="00471C68">
            <w:pPr>
              <w:tabs>
                <w:tab w:val="left" w:pos="360"/>
                <w:tab w:val="left" w:pos="720"/>
                <w:tab w:val="left" w:pos="1080"/>
                <w:tab w:val="left" w:pos="1813"/>
              </w:tabs>
              <w:rPr>
                <w:rFonts w:ascii="Arial" w:hAnsi="Arial"/>
                <w:sz w:val="16"/>
              </w:rPr>
            </w:pPr>
          </w:p>
          <w:p w14:paraId="6B7115CE" w14:textId="77777777" w:rsidR="00326B3E" w:rsidRPr="000D7259" w:rsidRDefault="00326B3E" w:rsidP="00471C68">
            <w:pPr>
              <w:tabs>
                <w:tab w:val="left" w:pos="360"/>
                <w:tab w:val="left" w:pos="720"/>
                <w:tab w:val="left" w:pos="1080"/>
                <w:tab w:val="left" w:pos="1813"/>
              </w:tabs>
              <w:rPr>
                <w:rFonts w:ascii="Arial" w:hAnsi="Arial"/>
                <w:sz w:val="16"/>
              </w:rPr>
            </w:pPr>
          </w:p>
        </w:tc>
      </w:tr>
    </w:tbl>
    <w:p w14:paraId="3A249337" w14:textId="71E6E00C" w:rsidR="0042480C" w:rsidRDefault="0042480C" w:rsidP="002B0ACB">
      <w:pPr>
        <w:tabs>
          <w:tab w:val="left" w:pos="360"/>
          <w:tab w:val="left" w:pos="720"/>
          <w:tab w:val="left" w:pos="1440"/>
          <w:tab w:val="left" w:pos="2160"/>
        </w:tabs>
        <w:rPr>
          <w:rFonts w:ascii="Arial" w:hAnsi="Arial" w:cs="Arial"/>
          <w:sz w:val="22"/>
          <w:szCs w:val="22"/>
        </w:rPr>
      </w:pPr>
    </w:p>
    <w:p w14:paraId="3C1FCFE2" w14:textId="3CC517DF" w:rsidR="005D47AE" w:rsidRDefault="005D47AE" w:rsidP="007F6185">
      <w:pPr>
        <w:tabs>
          <w:tab w:val="left" w:pos="360"/>
        </w:tabs>
        <w:rPr>
          <w:rFonts w:ascii="Arial" w:hAnsi="Arial"/>
          <w:sz w:val="22"/>
          <w:szCs w:val="22"/>
        </w:rPr>
      </w:pPr>
      <w:r>
        <w:rPr>
          <w:rFonts w:ascii="Arial" w:hAnsi="Arial"/>
          <w:b/>
          <w:sz w:val="22"/>
          <w:szCs w:val="22"/>
        </w:rPr>
        <w:t xml:space="preserve">7. Specify deleterious effects for each agent that will be worked with in Table </w:t>
      </w:r>
      <w:r w:rsidR="007F6185">
        <w:rPr>
          <w:rFonts w:ascii="Arial" w:hAnsi="Arial"/>
          <w:b/>
          <w:sz w:val="22"/>
          <w:szCs w:val="22"/>
        </w:rPr>
        <w:t>7a</w:t>
      </w:r>
      <w:r>
        <w:rPr>
          <w:rFonts w:ascii="Arial" w:hAnsi="Arial"/>
          <w:b/>
          <w:sz w:val="22"/>
          <w:szCs w:val="22"/>
        </w:rPr>
        <w:t xml:space="preserve"> below</w:t>
      </w:r>
      <w:r w:rsidRPr="00767FB3">
        <w:rPr>
          <w:rFonts w:ascii="Arial" w:hAnsi="Arial"/>
          <w:sz w:val="22"/>
          <w:szCs w:val="22"/>
        </w:rPr>
        <w:tab/>
      </w:r>
    </w:p>
    <w:p w14:paraId="703196EF" w14:textId="77777777" w:rsidR="007F6185" w:rsidRPr="006159A8" w:rsidRDefault="007F6185" w:rsidP="007F6185">
      <w:pPr>
        <w:tabs>
          <w:tab w:val="left" w:pos="360"/>
        </w:tabs>
        <w:rPr>
          <w:rFonts w:ascii="Arial" w:hAnsi="Arial"/>
          <w:sz w:val="22"/>
          <w:szCs w:val="22"/>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1800"/>
        <w:gridCol w:w="36"/>
        <w:gridCol w:w="2196"/>
        <w:gridCol w:w="18"/>
        <w:gridCol w:w="2178"/>
        <w:gridCol w:w="72"/>
        <w:gridCol w:w="2124"/>
        <w:gridCol w:w="36"/>
        <w:gridCol w:w="2070"/>
      </w:tblGrid>
      <w:tr w:rsidR="005D47AE" w:rsidRPr="00767FB3" w14:paraId="0BC3F55D" w14:textId="77777777" w:rsidTr="005D47AE">
        <w:tc>
          <w:tcPr>
            <w:tcW w:w="10890" w:type="dxa"/>
            <w:gridSpan w:val="10"/>
            <w:shd w:val="clear" w:color="auto" w:fill="85092A"/>
          </w:tcPr>
          <w:p w14:paraId="2B76E88B" w14:textId="35534464" w:rsidR="005D47AE" w:rsidRPr="000F6C49" w:rsidRDefault="005D47AE" w:rsidP="00AE5750">
            <w:pPr>
              <w:tabs>
                <w:tab w:val="left" w:pos="360"/>
              </w:tabs>
              <w:jc w:val="center"/>
              <w:rPr>
                <w:rFonts w:ascii="Arial" w:hAnsi="Arial"/>
                <w:b/>
                <w:color w:val="FFFFFF"/>
                <w:sz w:val="22"/>
                <w:szCs w:val="22"/>
              </w:rPr>
            </w:pPr>
            <w:r w:rsidRPr="000F6C49">
              <w:rPr>
                <w:rFonts w:ascii="Arial" w:hAnsi="Arial"/>
                <w:b/>
                <w:color w:val="FFFFFF"/>
                <w:sz w:val="22"/>
                <w:szCs w:val="22"/>
              </w:rPr>
              <w:t xml:space="preserve">Table </w:t>
            </w:r>
            <w:r>
              <w:rPr>
                <w:rFonts w:ascii="Arial" w:hAnsi="Arial"/>
                <w:b/>
                <w:color w:val="FFFFFF"/>
                <w:sz w:val="22"/>
                <w:szCs w:val="22"/>
              </w:rPr>
              <w:t>7a</w:t>
            </w:r>
            <w:r w:rsidRPr="000F6C49">
              <w:rPr>
                <w:rFonts w:ascii="Arial" w:hAnsi="Arial"/>
                <w:b/>
                <w:color w:val="FFFFFF"/>
                <w:sz w:val="22"/>
                <w:szCs w:val="22"/>
              </w:rPr>
              <w:t xml:space="preserve">. </w:t>
            </w:r>
            <w:r>
              <w:rPr>
                <w:rFonts w:ascii="Arial" w:hAnsi="Arial"/>
                <w:b/>
                <w:color w:val="FFFFFF"/>
                <w:sz w:val="22"/>
                <w:szCs w:val="22"/>
              </w:rPr>
              <w:t>Deleterious Effects</w:t>
            </w:r>
          </w:p>
        </w:tc>
      </w:tr>
      <w:tr w:rsidR="005D47AE" w:rsidRPr="00767FB3" w14:paraId="6B3C2475" w14:textId="77777777" w:rsidTr="005D47AE">
        <w:tc>
          <w:tcPr>
            <w:tcW w:w="2196" w:type="dxa"/>
            <w:gridSpan w:val="3"/>
            <w:shd w:val="clear" w:color="auto" w:fill="85092A"/>
          </w:tcPr>
          <w:p w14:paraId="77A8B498" w14:textId="77777777" w:rsidR="005D47AE" w:rsidRPr="004B5E41" w:rsidRDefault="005D47AE" w:rsidP="00AE5750">
            <w:pPr>
              <w:tabs>
                <w:tab w:val="left" w:pos="360"/>
              </w:tabs>
              <w:jc w:val="center"/>
              <w:rPr>
                <w:rFonts w:ascii="Arial" w:hAnsi="Arial"/>
                <w:b/>
                <w:bCs/>
                <w:color w:val="FFFFFF"/>
                <w:sz w:val="22"/>
                <w:szCs w:val="22"/>
              </w:rPr>
            </w:pPr>
            <w:r w:rsidRPr="004B5E41">
              <w:rPr>
                <w:rFonts w:ascii="Arial" w:hAnsi="Arial"/>
                <w:b/>
                <w:bCs/>
                <w:color w:val="FFFFFF"/>
                <w:sz w:val="22"/>
                <w:szCs w:val="22"/>
              </w:rPr>
              <w:t>Biological Agent</w:t>
            </w:r>
          </w:p>
        </w:tc>
        <w:tc>
          <w:tcPr>
            <w:tcW w:w="2196" w:type="dxa"/>
            <w:shd w:val="clear" w:color="auto" w:fill="85092A"/>
          </w:tcPr>
          <w:p w14:paraId="1E2513D2" w14:textId="77777777" w:rsidR="005D47AE" w:rsidRPr="000F6C49" w:rsidRDefault="005D47AE" w:rsidP="00AE5750">
            <w:pPr>
              <w:tabs>
                <w:tab w:val="left" w:pos="360"/>
              </w:tabs>
              <w:jc w:val="center"/>
              <w:rPr>
                <w:rFonts w:ascii="Arial" w:hAnsi="Arial"/>
                <w:color w:val="FFFFFF"/>
                <w:sz w:val="22"/>
                <w:szCs w:val="22"/>
              </w:rPr>
            </w:pPr>
            <w:r>
              <w:rPr>
                <w:rFonts w:ascii="Arial" w:hAnsi="Arial"/>
                <w:b/>
                <w:color w:val="FFFFFF"/>
                <w:sz w:val="22"/>
                <w:szCs w:val="22"/>
              </w:rPr>
              <w:t>Signs &amp; Symptoms of Exposure</w:t>
            </w:r>
          </w:p>
        </w:tc>
        <w:tc>
          <w:tcPr>
            <w:tcW w:w="2196" w:type="dxa"/>
            <w:gridSpan w:val="2"/>
            <w:shd w:val="clear" w:color="auto" w:fill="85092A"/>
          </w:tcPr>
          <w:p w14:paraId="0F7628A6" w14:textId="77777777" w:rsidR="005D47AE" w:rsidRDefault="005D47AE" w:rsidP="00AE5750">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Acute and/or Chronic Effects</w:t>
            </w:r>
          </w:p>
          <w:p w14:paraId="4302151D" w14:textId="3F86B86B" w:rsidR="005D47AE" w:rsidRPr="000F6C49" w:rsidRDefault="005D47AE" w:rsidP="00AE5750">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w:t>
            </w:r>
            <w:proofErr w:type="gramStart"/>
            <w:r>
              <w:rPr>
                <w:rFonts w:ascii="Arial" w:hAnsi="Arial"/>
                <w:b/>
                <w:color w:val="FFFFFF"/>
                <w:sz w:val="22"/>
                <w:szCs w:val="22"/>
              </w:rPr>
              <w:t>mutagen</w:t>
            </w:r>
            <w:proofErr w:type="gramEnd"/>
            <w:r>
              <w:rPr>
                <w:rFonts w:ascii="Arial" w:hAnsi="Arial"/>
                <w:b/>
                <w:color w:val="FFFFFF"/>
                <w:sz w:val="22"/>
                <w:szCs w:val="22"/>
              </w:rPr>
              <w:t>, teratogen, carcinogen, etc.)</w:t>
            </w:r>
          </w:p>
        </w:tc>
        <w:tc>
          <w:tcPr>
            <w:tcW w:w="2196" w:type="dxa"/>
            <w:gridSpan w:val="2"/>
            <w:shd w:val="clear" w:color="auto" w:fill="85092A"/>
          </w:tcPr>
          <w:p w14:paraId="41F0C4D7" w14:textId="77777777" w:rsidR="005D47AE" w:rsidRPr="004B5E41" w:rsidRDefault="005D47AE" w:rsidP="00AE5750">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Comments</w:t>
            </w:r>
          </w:p>
        </w:tc>
        <w:tc>
          <w:tcPr>
            <w:tcW w:w="2106" w:type="dxa"/>
            <w:gridSpan w:val="2"/>
            <w:shd w:val="clear" w:color="auto" w:fill="85092A"/>
          </w:tcPr>
          <w:p w14:paraId="4CBC34A3" w14:textId="77777777" w:rsidR="005D47AE" w:rsidRPr="004B5E41" w:rsidRDefault="005D47AE" w:rsidP="00AE5750">
            <w:pPr>
              <w:tabs>
                <w:tab w:val="left" w:pos="360"/>
                <w:tab w:val="center" w:pos="4320"/>
                <w:tab w:val="right" w:pos="8640"/>
              </w:tabs>
              <w:jc w:val="center"/>
              <w:rPr>
                <w:rFonts w:ascii="Arial" w:hAnsi="Arial"/>
                <w:b/>
                <w:color w:val="FFFFFF"/>
                <w:sz w:val="22"/>
                <w:szCs w:val="22"/>
              </w:rPr>
            </w:pPr>
            <w:r>
              <w:rPr>
                <w:rFonts w:ascii="Arial" w:hAnsi="Arial"/>
                <w:b/>
                <w:color w:val="FFFFFF"/>
                <w:sz w:val="22"/>
                <w:szCs w:val="22"/>
              </w:rPr>
              <w:t>Safety Precautions</w:t>
            </w:r>
          </w:p>
        </w:tc>
      </w:tr>
      <w:tr w:rsidR="005D47AE" w:rsidRPr="00423FD2" w14:paraId="12D694F4" w14:textId="77777777" w:rsidTr="005D47AE">
        <w:trPr>
          <w:trHeight w:val="890"/>
        </w:trPr>
        <w:tc>
          <w:tcPr>
            <w:tcW w:w="360" w:type="dxa"/>
            <w:shd w:val="clear" w:color="auto" w:fill="D9D9D9"/>
            <w:textDirection w:val="tbRl"/>
          </w:tcPr>
          <w:p w14:paraId="7D4F9523" w14:textId="77777777" w:rsidR="005D47AE" w:rsidRPr="00423FD2" w:rsidRDefault="005D47AE" w:rsidP="00AE5750">
            <w:pPr>
              <w:tabs>
                <w:tab w:val="left" w:pos="360"/>
              </w:tabs>
              <w:ind w:left="113" w:right="113"/>
              <w:rPr>
                <w:rFonts w:ascii="Arial" w:hAnsi="Arial"/>
                <w:b/>
                <w:sz w:val="16"/>
              </w:rPr>
            </w:pPr>
            <w:r>
              <w:rPr>
                <w:rFonts w:ascii="Arial" w:hAnsi="Arial"/>
                <w:b/>
                <w:sz w:val="16"/>
              </w:rPr>
              <w:t>Ex</w:t>
            </w:r>
          </w:p>
        </w:tc>
        <w:tc>
          <w:tcPr>
            <w:tcW w:w="1800" w:type="dxa"/>
            <w:shd w:val="clear" w:color="auto" w:fill="D9D9D9"/>
          </w:tcPr>
          <w:p w14:paraId="71194AA3" w14:textId="77777777" w:rsidR="005D47AE" w:rsidRPr="00423FD2" w:rsidRDefault="005D47AE" w:rsidP="00AE5750">
            <w:pPr>
              <w:tabs>
                <w:tab w:val="left" w:pos="360"/>
              </w:tabs>
              <w:rPr>
                <w:rFonts w:ascii="Arial" w:hAnsi="Arial"/>
                <w:sz w:val="16"/>
              </w:rPr>
            </w:pPr>
            <w:r w:rsidRPr="00423FD2">
              <w:rPr>
                <w:rFonts w:ascii="Arial" w:hAnsi="Arial"/>
                <w:sz w:val="16"/>
              </w:rPr>
              <w:t>Diphtheria toxin</w:t>
            </w:r>
          </w:p>
          <w:p w14:paraId="725130D8" w14:textId="77777777" w:rsidR="005D47AE" w:rsidRPr="00423FD2" w:rsidRDefault="005D47AE" w:rsidP="00AE5750">
            <w:pPr>
              <w:rPr>
                <w:rFonts w:ascii="Arial" w:hAnsi="Arial"/>
                <w:sz w:val="16"/>
              </w:rPr>
            </w:pPr>
          </w:p>
          <w:p w14:paraId="2FCBC262" w14:textId="77777777" w:rsidR="005D47AE" w:rsidRPr="00423FD2" w:rsidRDefault="005D47AE" w:rsidP="00AE5750">
            <w:pPr>
              <w:rPr>
                <w:rFonts w:ascii="Arial" w:hAnsi="Arial"/>
                <w:sz w:val="16"/>
              </w:rPr>
            </w:pPr>
          </w:p>
        </w:tc>
        <w:tc>
          <w:tcPr>
            <w:tcW w:w="2250" w:type="dxa"/>
            <w:gridSpan w:val="3"/>
            <w:shd w:val="clear" w:color="auto" w:fill="D9D9D9"/>
          </w:tcPr>
          <w:p w14:paraId="36ED0371" w14:textId="26770AEB" w:rsidR="005D47AE" w:rsidRPr="00423FD2" w:rsidRDefault="00FF3D33" w:rsidP="00AE5750">
            <w:pPr>
              <w:tabs>
                <w:tab w:val="left" w:pos="360"/>
              </w:tabs>
              <w:rPr>
                <w:rFonts w:ascii="Arial" w:hAnsi="Arial"/>
                <w:sz w:val="16"/>
              </w:rPr>
            </w:pPr>
            <w:r>
              <w:rPr>
                <w:rFonts w:ascii="Arial" w:hAnsi="Arial"/>
                <w:sz w:val="16"/>
              </w:rPr>
              <w:t>F</w:t>
            </w:r>
            <w:r w:rsidRPr="00FF3D33">
              <w:rPr>
                <w:rFonts w:ascii="Arial" w:hAnsi="Arial"/>
                <w:sz w:val="16"/>
              </w:rPr>
              <w:t>ever, headache, and malaise. Skin contact causes rash. Onset of symptoms following significant toxin exposure would typically be delayed by days to weeks</w:t>
            </w:r>
            <w:r>
              <w:rPr>
                <w:rFonts w:ascii="Arial" w:hAnsi="Arial"/>
                <w:sz w:val="16"/>
              </w:rPr>
              <w:t>.</w:t>
            </w:r>
          </w:p>
        </w:tc>
        <w:tc>
          <w:tcPr>
            <w:tcW w:w="2250" w:type="dxa"/>
            <w:gridSpan w:val="2"/>
            <w:shd w:val="clear" w:color="auto" w:fill="D9D9D9"/>
          </w:tcPr>
          <w:p w14:paraId="3DA9D7B9" w14:textId="16A3D9A0" w:rsidR="005D47AE" w:rsidRPr="00423FD2" w:rsidRDefault="00FF3D33" w:rsidP="00AE5750">
            <w:pPr>
              <w:tabs>
                <w:tab w:val="left" w:pos="360"/>
              </w:tabs>
              <w:rPr>
                <w:rFonts w:ascii="Arial" w:hAnsi="Arial"/>
                <w:sz w:val="16"/>
              </w:rPr>
            </w:pPr>
            <w:r w:rsidRPr="00FF3D33">
              <w:rPr>
                <w:rFonts w:ascii="Arial" w:hAnsi="Arial"/>
                <w:sz w:val="16"/>
              </w:rPr>
              <w:t>DT can cause cranial, motor and sensory nerve palsies, myocarditis, and endocarditis.</w:t>
            </w:r>
          </w:p>
        </w:tc>
        <w:tc>
          <w:tcPr>
            <w:tcW w:w="2160" w:type="dxa"/>
            <w:gridSpan w:val="2"/>
            <w:shd w:val="clear" w:color="auto" w:fill="D9D9D9"/>
          </w:tcPr>
          <w:p w14:paraId="37C5AD99" w14:textId="77777777" w:rsidR="005D47AE" w:rsidRPr="00423FD2" w:rsidRDefault="005D47AE" w:rsidP="00AE5750">
            <w:pPr>
              <w:tabs>
                <w:tab w:val="left" w:pos="360"/>
              </w:tabs>
              <w:rPr>
                <w:rFonts w:ascii="Arial" w:hAnsi="Arial"/>
                <w:sz w:val="16"/>
              </w:rPr>
            </w:pPr>
            <w:r w:rsidRPr="00423FD2">
              <w:rPr>
                <w:rFonts w:ascii="Arial" w:hAnsi="Arial"/>
                <w:sz w:val="16"/>
              </w:rPr>
              <w:t>25 ng/kg mouse body weight (human LD50 = 100 ng/kg); IP injection</w:t>
            </w:r>
          </w:p>
        </w:tc>
        <w:tc>
          <w:tcPr>
            <w:tcW w:w="2070" w:type="dxa"/>
            <w:shd w:val="clear" w:color="auto" w:fill="D9D9D9"/>
          </w:tcPr>
          <w:p w14:paraId="35A194CF" w14:textId="77777777" w:rsidR="005D47AE" w:rsidRPr="00423FD2" w:rsidRDefault="005D47AE" w:rsidP="00AE5750">
            <w:pPr>
              <w:tabs>
                <w:tab w:val="left" w:pos="360"/>
              </w:tabs>
              <w:rPr>
                <w:rFonts w:ascii="Arial" w:hAnsi="Arial"/>
                <w:sz w:val="16"/>
              </w:rPr>
            </w:pPr>
            <w:r w:rsidRPr="00423FD2">
              <w:rPr>
                <w:rFonts w:ascii="Arial" w:hAnsi="Arial"/>
                <w:sz w:val="16"/>
              </w:rPr>
              <w:t>All personnel handling the toxin have received booster vaccinations.  Rooms will be posted while DT is administered and animal cages will be marked accordingly.</w:t>
            </w:r>
          </w:p>
        </w:tc>
      </w:tr>
      <w:tr w:rsidR="005D47AE" w:rsidRPr="00423FD2" w14:paraId="2158A5AF" w14:textId="77777777" w:rsidTr="005D47AE">
        <w:tc>
          <w:tcPr>
            <w:tcW w:w="2160" w:type="dxa"/>
            <w:gridSpan w:val="2"/>
            <w:shd w:val="clear" w:color="auto" w:fill="auto"/>
          </w:tcPr>
          <w:p w14:paraId="4D1D209E" w14:textId="77777777" w:rsidR="005D47AE" w:rsidRPr="00423FD2" w:rsidRDefault="005D47AE" w:rsidP="00AE5750">
            <w:pPr>
              <w:tabs>
                <w:tab w:val="left" w:pos="360"/>
              </w:tabs>
              <w:rPr>
                <w:rFonts w:ascii="Arial" w:hAnsi="Arial"/>
                <w:sz w:val="16"/>
              </w:rPr>
            </w:pPr>
          </w:p>
          <w:p w14:paraId="71792E47" w14:textId="77777777" w:rsidR="005D47AE" w:rsidRPr="00423FD2" w:rsidRDefault="005D47AE" w:rsidP="00AE5750">
            <w:pPr>
              <w:tabs>
                <w:tab w:val="left" w:pos="360"/>
              </w:tabs>
              <w:rPr>
                <w:rFonts w:ascii="Arial" w:hAnsi="Arial"/>
                <w:sz w:val="16"/>
              </w:rPr>
            </w:pPr>
          </w:p>
        </w:tc>
        <w:tc>
          <w:tcPr>
            <w:tcW w:w="2250" w:type="dxa"/>
            <w:gridSpan w:val="3"/>
            <w:shd w:val="clear" w:color="auto" w:fill="auto"/>
          </w:tcPr>
          <w:p w14:paraId="50F154AD" w14:textId="77777777" w:rsidR="005D47AE" w:rsidRPr="00423FD2" w:rsidRDefault="005D47AE" w:rsidP="00AE5750">
            <w:pPr>
              <w:tabs>
                <w:tab w:val="left" w:pos="360"/>
              </w:tabs>
              <w:rPr>
                <w:rFonts w:ascii="Arial" w:hAnsi="Arial"/>
                <w:sz w:val="16"/>
              </w:rPr>
            </w:pPr>
          </w:p>
        </w:tc>
        <w:tc>
          <w:tcPr>
            <w:tcW w:w="2250" w:type="dxa"/>
            <w:gridSpan w:val="2"/>
          </w:tcPr>
          <w:p w14:paraId="554A467D" w14:textId="77777777" w:rsidR="005D47AE" w:rsidRPr="00423FD2" w:rsidRDefault="005D47AE" w:rsidP="00AE5750">
            <w:pPr>
              <w:tabs>
                <w:tab w:val="left" w:pos="360"/>
              </w:tabs>
              <w:rPr>
                <w:rFonts w:ascii="Arial" w:hAnsi="Arial"/>
                <w:sz w:val="16"/>
              </w:rPr>
            </w:pPr>
          </w:p>
        </w:tc>
        <w:tc>
          <w:tcPr>
            <w:tcW w:w="2160" w:type="dxa"/>
            <w:gridSpan w:val="2"/>
          </w:tcPr>
          <w:p w14:paraId="1D7F1ADB" w14:textId="77777777" w:rsidR="005D47AE" w:rsidRPr="00423FD2" w:rsidRDefault="005D47AE" w:rsidP="00AE5750">
            <w:pPr>
              <w:tabs>
                <w:tab w:val="left" w:pos="360"/>
              </w:tabs>
              <w:rPr>
                <w:rFonts w:ascii="Arial" w:hAnsi="Arial"/>
                <w:sz w:val="16"/>
              </w:rPr>
            </w:pPr>
          </w:p>
        </w:tc>
        <w:tc>
          <w:tcPr>
            <w:tcW w:w="2070" w:type="dxa"/>
          </w:tcPr>
          <w:p w14:paraId="3035F72F" w14:textId="77777777" w:rsidR="005D47AE" w:rsidRPr="00423FD2" w:rsidRDefault="005D47AE" w:rsidP="00AE5750">
            <w:pPr>
              <w:tabs>
                <w:tab w:val="left" w:pos="360"/>
              </w:tabs>
              <w:rPr>
                <w:rFonts w:ascii="Arial" w:hAnsi="Arial"/>
                <w:sz w:val="16"/>
              </w:rPr>
            </w:pPr>
          </w:p>
        </w:tc>
      </w:tr>
      <w:tr w:rsidR="005D47AE" w:rsidRPr="00423FD2" w14:paraId="63D83EC6" w14:textId="77777777" w:rsidTr="005D47AE">
        <w:tc>
          <w:tcPr>
            <w:tcW w:w="2160" w:type="dxa"/>
            <w:gridSpan w:val="2"/>
            <w:shd w:val="clear" w:color="auto" w:fill="auto"/>
          </w:tcPr>
          <w:p w14:paraId="60D8FBB8" w14:textId="77777777" w:rsidR="005D47AE" w:rsidRPr="00423FD2" w:rsidRDefault="005D47AE" w:rsidP="00AE5750">
            <w:pPr>
              <w:tabs>
                <w:tab w:val="left" w:pos="360"/>
              </w:tabs>
              <w:rPr>
                <w:rFonts w:ascii="Arial" w:hAnsi="Arial"/>
                <w:sz w:val="16"/>
              </w:rPr>
            </w:pPr>
          </w:p>
          <w:p w14:paraId="7F3DB72E" w14:textId="77777777" w:rsidR="005D47AE" w:rsidRPr="00423FD2" w:rsidRDefault="005D47AE" w:rsidP="00AE5750">
            <w:pPr>
              <w:tabs>
                <w:tab w:val="left" w:pos="360"/>
              </w:tabs>
              <w:rPr>
                <w:rFonts w:ascii="Arial" w:hAnsi="Arial"/>
                <w:sz w:val="16"/>
              </w:rPr>
            </w:pPr>
          </w:p>
        </w:tc>
        <w:tc>
          <w:tcPr>
            <w:tcW w:w="2250" w:type="dxa"/>
            <w:gridSpan w:val="3"/>
            <w:shd w:val="clear" w:color="auto" w:fill="auto"/>
          </w:tcPr>
          <w:p w14:paraId="7DA94AC8" w14:textId="77777777" w:rsidR="005D47AE" w:rsidRPr="00423FD2" w:rsidRDefault="005D47AE" w:rsidP="00AE5750">
            <w:pPr>
              <w:tabs>
                <w:tab w:val="left" w:pos="360"/>
              </w:tabs>
              <w:rPr>
                <w:rFonts w:ascii="Arial" w:hAnsi="Arial"/>
                <w:sz w:val="16"/>
              </w:rPr>
            </w:pPr>
          </w:p>
        </w:tc>
        <w:tc>
          <w:tcPr>
            <w:tcW w:w="2250" w:type="dxa"/>
            <w:gridSpan w:val="2"/>
          </w:tcPr>
          <w:p w14:paraId="62A6CA39" w14:textId="77777777" w:rsidR="005D47AE" w:rsidRPr="00423FD2" w:rsidRDefault="005D47AE" w:rsidP="00AE5750">
            <w:pPr>
              <w:tabs>
                <w:tab w:val="left" w:pos="360"/>
              </w:tabs>
              <w:rPr>
                <w:rFonts w:ascii="Arial" w:hAnsi="Arial"/>
                <w:sz w:val="16"/>
              </w:rPr>
            </w:pPr>
          </w:p>
        </w:tc>
        <w:tc>
          <w:tcPr>
            <w:tcW w:w="2160" w:type="dxa"/>
            <w:gridSpan w:val="2"/>
          </w:tcPr>
          <w:p w14:paraId="33A8D861" w14:textId="77777777" w:rsidR="005D47AE" w:rsidRPr="00423FD2" w:rsidRDefault="005D47AE" w:rsidP="00AE5750">
            <w:pPr>
              <w:tabs>
                <w:tab w:val="left" w:pos="360"/>
              </w:tabs>
              <w:rPr>
                <w:rFonts w:ascii="Arial" w:hAnsi="Arial"/>
                <w:sz w:val="16"/>
              </w:rPr>
            </w:pPr>
          </w:p>
        </w:tc>
        <w:tc>
          <w:tcPr>
            <w:tcW w:w="2070" w:type="dxa"/>
          </w:tcPr>
          <w:p w14:paraId="6F81DBC0" w14:textId="77777777" w:rsidR="005D47AE" w:rsidRPr="00423FD2" w:rsidRDefault="005D47AE" w:rsidP="00AE5750">
            <w:pPr>
              <w:tabs>
                <w:tab w:val="left" w:pos="360"/>
              </w:tabs>
              <w:rPr>
                <w:rFonts w:ascii="Arial" w:hAnsi="Arial"/>
                <w:sz w:val="16"/>
              </w:rPr>
            </w:pPr>
          </w:p>
        </w:tc>
      </w:tr>
    </w:tbl>
    <w:p w14:paraId="79ED0CAA" w14:textId="77777777" w:rsidR="005D47AE" w:rsidRPr="006159A8" w:rsidRDefault="005D47AE" w:rsidP="005D47AE">
      <w:pPr>
        <w:tabs>
          <w:tab w:val="left" w:pos="360"/>
          <w:tab w:val="left" w:pos="720"/>
          <w:tab w:val="left" w:pos="1080"/>
          <w:tab w:val="left" w:pos="1813"/>
        </w:tabs>
        <w:rPr>
          <w:rFonts w:ascii="Arial" w:hAnsi="Arial"/>
          <w:sz w:val="18"/>
          <w:szCs w:val="22"/>
        </w:rPr>
      </w:pPr>
      <w:r w:rsidRPr="006159A8">
        <w:rPr>
          <w:rFonts w:ascii="Arial" w:hAnsi="Arial"/>
          <w:sz w:val="18"/>
          <w:szCs w:val="22"/>
        </w:rPr>
        <w:t>(Add additional rows as necessary to the table above.)</w:t>
      </w:r>
    </w:p>
    <w:p w14:paraId="25D1E9C8" w14:textId="77777777" w:rsidR="00171115" w:rsidRPr="004F3851" w:rsidRDefault="00171115" w:rsidP="00AA0208">
      <w:pPr>
        <w:tabs>
          <w:tab w:val="left" w:pos="720"/>
          <w:tab w:val="left" w:pos="1440"/>
          <w:tab w:val="left" w:pos="2160"/>
        </w:tabs>
        <w:rPr>
          <w:rFonts w:ascii="Arial" w:hAnsi="Arial" w:cs="Arial"/>
          <w:sz w:val="22"/>
          <w:szCs w:val="22"/>
        </w:rPr>
      </w:pPr>
    </w:p>
    <w:p w14:paraId="0AD8F58B" w14:textId="3C3F429A" w:rsidR="005B3177" w:rsidRPr="006159A8" w:rsidRDefault="005B3177" w:rsidP="005B3177">
      <w:pPr>
        <w:tabs>
          <w:tab w:val="left" w:pos="360"/>
        </w:tabs>
        <w:rPr>
          <w:rFonts w:ascii="Arial" w:hAnsi="Arial"/>
          <w:sz w:val="22"/>
          <w:szCs w:val="20"/>
        </w:rPr>
      </w:pPr>
      <w:r>
        <w:rPr>
          <w:rFonts w:ascii="Arial" w:hAnsi="Arial"/>
          <w:b/>
          <w:sz w:val="22"/>
          <w:szCs w:val="20"/>
        </w:rPr>
        <w:t xml:space="preserve">8. </w:t>
      </w:r>
      <w:r w:rsidRPr="006159A8">
        <w:rPr>
          <w:rFonts w:ascii="Arial" w:hAnsi="Arial"/>
          <w:b/>
          <w:sz w:val="22"/>
          <w:szCs w:val="20"/>
        </w:rPr>
        <w:t>Will any of the biohazards described above be used in animals?</w:t>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r w:rsidRPr="006159A8">
        <w:rPr>
          <w:rFonts w:ascii="Arial" w:hAnsi="Arial"/>
          <w:sz w:val="22"/>
          <w:szCs w:val="20"/>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5B3177" w:rsidRPr="006159A8" w14:paraId="3B6C5DF8" w14:textId="77777777" w:rsidTr="00AE5750">
        <w:tc>
          <w:tcPr>
            <w:tcW w:w="236" w:type="dxa"/>
            <w:shd w:val="clear" w:color="auto" w:fill="FFFF00"/>
          </w:tcPr>
          <w:p w14:paraId="405090EA" w14:textId="77777777" w:rsidR="005B3177" w:rsidRPr="006159A8" w:rsidRDefault="005B3177" w:rsidP="00AE5750">
            <w:pPr>
              <w:rPr>
                <w:rFonts w:ascii="Arial" w:hAnsi="Arial"/>
                <w:b/>
                <w:sz w:val="22"/>
                <w:szCs w:val="20"/>
              </w:rPr>
            </w:pPr>
            <w:r w:rsidRPr="006159A8">
              <w:rPr>
                <w:rFonts w:ascii="Arial" w:hAnsi="Arial"/>
                <w:b/>
                <w:sz w:val="22"/>
                <w:szCs w:val="20"/>
              </w:rPr>
              <w:t>Yes</w:t>
            </w:r>
          </w:p>
        </w:tc>
        <w:tc>
          <w:tcPr>
            <w:tcW w:w="502" w:type="dxa"/>
            <w:shd w:val="clear" w:color="auto" w:fill="FFFF00"/>
          </w:tcPr>
          <w:p w14:paraId="6DD43C6B" w14:textId="77777777" w:rsidR="005B3177" w:rsidRPr="006159A8" w:rsidRDefault="005B3177" w:rsidP="00AE5750">
            <w:pPr>
              <w:rPr>
                <w:rFonts w:ascii="Arial" w:hAnsi="Arial"/>
                <w:b/>
                <w:sz w:val="22"/>
                <w:szCs w:val="20"/>
              </w:rPr>
            </w:pPr>
          </w:p>
        </w:tc>
        <w:tc>
          <w:tcPr>
            <w:tcW w:w="498" w:type="dxa"/>
            <w:shd w:val="clear" w:color="auto" w:fill="FFFF00"/>
          </w:tcPr>
          <w:p w14:paraId="021EC5CB" w14:textId="77777777" w:rsidR="005B3177" w:rsidRPr="006159A8" w:rsidRDefault="005B3177" w:rsidP="00AE5750">
            <w:pPr>
              <w:rPr>
                <w:rFonts w:ascii="Arial" w:hAnsi="Arial"/>
                <w:b/>
                <w:sz w:val="22"/>
                <w:szCs w:val="20"/>
              </w:rPr>
            </w:pPr>
            <w:r w:rsidRPr="006159A8">
              <w:rPr>
                <w:rFonts w:ascii="Arial" w:hAnsi="Arial"/>
                <w:b/>
                <w:sz w:val="22"/>
                <w:szCs w:val="20"/>
              </w:rPr>
              <w:t>No</w:t>
            </w:r>
          </w:p>
        </w:tc>
        <w:tc>
          <w:tcPr>
            <w:tcW w:w="492" w:type="dxa"/>
            <w:shd w:val="clear" w:color="auto" w:fill="FFFF00"/>
          </w:tcPr>
          <w:p w14:paraId="7196A607" w14:textId="77777777" w:rsidR="005B3177" w:rsidRPr="006159A8" w:rsidRDefault="005B3177" w:rsidP="00AE5750">
            <w:pPr>
              <w:rPr>
                <w:rFonts w:ascii="Arial" w:hAnsi="Arial"/>
                <w:b/>
                <w:sz w:val="22"/>
                <w:szCs w:val="20"/>
              </w:rPr>
            </w:pPr>
          </w:p>
        </w:tc>
      </w:tr>
    </w:tbl>
    <w:p w14:paraId="475DD493" w14:textId="705FACB5" w:rsidR="005B3177" w:rsidRDefault="005B3177" w:rsidP="005B3177">
      <w:pPr>
        <w:tabs>
          <w:tab w:val="left" w:pos="360"/>
        </w:tabs>
        <w:spacing w:before="240" w:after="240"/>
        <w:rPr>
          <w:rFonts w:ascii="Arial" w:hAnsi="Arial"/>
          <w:sz w:val="22"/>
          <w:szCs w:val="20"/>
        </w:rPr>
      </w:pPr>
      <w:r>
        <w:rPr>
          <w:rFonts w:ascii="Arial" w:hAnsi="Arial"/>
          <w:sz w:val="22"/>
          <w:szCs w:val="20"/>
        </w:rPr>
        <w:tab/>
      </w:r>
      <w:r w:rsidRPr="006159A8">
        <w:rPr>
          <w:rFonts w:ascii="Arial" w:hAnsi="Arial"/>
          <w:sz w:val="22"/>
          <w:szCs w:val="20"/>
        </w:rPr>
        <w:t>If yes,</w:t>
      </w:r>
      <w:r>
        <w:rPr>
          <w:rFonts w:ascii="Arial" w:hAnsi="Arial"/>
          <w:sz w:val="22"/>
          <w:szCs w:val="20"/>
        </w:rPr>
        <w:t xml:space="preserve"> </w:t>
      </w:r>
      <w:r>
        <w:rPr>
          <w:rFonts w:ascii="Arial" w:hAnsi="Arial"/>
          <w:b/>
          <w:sz w:val="22"/>
          <w:szCs w:val="20"/>
        </w:rPr>
        <w:t>8</w:t>
      </w:r>
      <w:r w:rsidRPr="006159A8">
        <w:rPr>
          <w:rFonts w:ascii="Arial" w:hAnsi="Arial"/>
          <w:b/>
          <w:sz w:val="22"/>
          <w:szCs w:val="20"/>
        </w:rPr>
        <w:t xml:space="preserve">a. Specify biohazard(s)/recombinant DNAs, animal </w:t>
      </w:r>
      <w:r>
        <w:rPr>
          <w:rFonts w:ascii="Arial" w:hAnsi="Arial"/>
          <w:b/>
          <w:sz w:val="22"/>
          <w:szCs w:val="20"/>
        </w:rPr>
        <w:t xml:space="preserve">species </w:t>
      </w:r>
      <w:r w:rsidRPr="006159A8">
        <w:rPr>
          <w:rFonts w:ascii="Arial" w:hAnsi="Arial"/>
          <w:b/>
          <w:sz w:val="22"/>
          <w:szCs w:val="20"/>
        </w:rPr>
        <w:t xml:space="preserve">and Institutional Animal Care and Use Committee (IACUC) protocol number(s) in Table </w:t>
      </w:r>
      <w:r>
        <w:rPr>
          <w:rFonts w:ascii="Arial" w:hAnsi="Arial"/>
          <w:b/>
          <w:sz w:val="22"/>
          <w:szCs w:val="20"/>
        </w:rPr>
        <w:t>8</w:t>
      </w:r>
      <w:r w:rsidRPr="006159A8">
        <w:rPr>
          <w:rFonts w:ascii="Arial" w:hAnsi="Arial"/>
          <w:b/>
          <w:sz w:val="22"/>
          <w:szCs w:val="20"/>
        </w:rPr>
        <w:t>a</w:t>
      </w:r>
      <w:r>
        <w:rPr>
          <w:rFonts w:ascii="Arial" w:hAnsi="Arial"/>
          <w:b/>
          <w:sz w:val="22"/>
          <w:szCs w:val="20"/>
        </w:rPr>
        <w:t>.</w:t>
      </w:r>
      <w:r w:rsidRPr="00225222">
        <w:rPr>
          <w:rFonts w:ascii="Arial" w:hAnsi="Arial"/>
          <w:sz w:val="22"/>
          <w:szCs w:val="20"/>
        </w:rPr>
        <w:t xml:space="preserve"> If you have not yet submitted an IACUC protocol, write</w:t>
      </w:r>
      <w:r>
        <w:rPr>
          <w:rFonts w:ascii="Arial" w:hAnsi="Arial"/>
          <w:b/>
          <w:sz w:val="22"/>
          <w:szCs w:val="20"/>
        </w:rPr>
        <w:t xml:space="preserve"> “to be submitted” </w:t>
      </w:r>
      <w:r w:rsidRPr="00225222">
        <w:rPr>
          <w:rFonts w:ascii="Arial" w:hAnsi="Arial"/>
          <w:sz w:val="22"/>
          <w:szCs w:val="20"/>
        </w:rPr>
        <w:t>in this column. If you have submitted the protocol but have not been assigned an IACUC protocol #, write</w:t>
      </w:r>
      <w:r>
        <w:rPr>
          <w:rFonts w:ascii="Arial" w:hAnsi="Arial"/>
          <w:b/>
          <w:sz w:val="22"/>
          <w:szCs w:val="20"/>
        </w:rPr>
        <w:t xml:space="preserve"> “pending</w:t>
      </w:r>
      <w:r w:rsidRPr="00225222">
        <w:rPr>
          <w:rFonts w:ascii="Arial" w:hAnsi="Arial"/>
          <w:sz w:val="22"/>
          <w:szCs w:val="20"/>
        </w:rPr>
        <w:t>” in this column.</w:t>
      </w:r>
    </w:p>
    <w:p w14:paraId="75B0F14D" w14:textId="6BE42A11" w:rsidR="005B3177" w:rsidRPr="00A27446" w:rsidRDefault="005B3177" w:rsidP="005B3177">
      <w:pPr>
        <w:tabs>
          <w:tab w:val="left" w:pos="360"/>
        </w:tabs>
        <w:spacing w:before="240"/>
        <w:rPr>
          <w:rFonts w:ascii="Arial" w:hAnsi="Arial"/>
          <w:b/>
          <w:bCs/>
          <w:sz w:val="22"/>
          <w:szCs w:val="20"/>
        </w:rPr>
      </w:pPr>
      <w:r>
        <w:rPr>
          <w:rFonts w:ascii="Arial" w:hAnsi="Arial"/>
          <w:sz w:val="22"/>
          <w:szCs w:val="20"/>
        </w:rPr>
        <w:tab/>
        <w:t xml:space="preserve">If no, </w:t>
      </w:r>
      <w:r w:rsidR="00471C68">
        <w:rPr>
          <w:rFonts w:ascii="Arial" w:hAnsi="Arial"/>
          <w:b/>
          <w:bCs/>
          <w:sz w:val="22"/>
          <w:szCs w:val="20"/>
        </w:rPr>
        <w:t>8</w:t>
      </w:r>
      <w:r>
        <w:rPr>
          <w:rFonts w:ascii="Arial" w:hAnsi="Arial"/>
          <w:b/>
          <w:bCs/>
          <w:sz w:val="22"/>
          <w:szCs w:val="20"/>
        </w:rPr>
        <w:t xml:space="preserve">b. </w:t>
      </w: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7"/>
        <w:gridCol w:w="1498"/>
        <w:gridCol w:w="2995"/>
        <w:gridCol w:w="742"/>
        <w:gridCol w:w="1908"/>
      </w:tblGrid>
      <w:tr w:rsidR="005B3177" w14:paraId="7081E906" w14:textId="77777777" w:rsidTr="00471C68">
        <w:trPr>
          <w:trHeight w:val="287"/>
        </w:trPr>
        <w:tc>
          <w:tcPr>
            <w:tcW w:w="10800" w:type="dxa"/>
            <w:gridSpan w:val="5"/>
            <w:shd w:val="clear" w:color="auto" w:fill="85092A"/>
          </w:tcPr>
          <w:p w14:paraId="20261860" w14:textId="52C2ADA9" w:rsidR="005B3177" w:rsidRPr="000F6C49" w:rsidRDefault="005B3177" w:rsidP="00AE5750">
            <w:pPr>
              <w:jc w:val="center"/>
              <w:rPr>
                <w:rFonts w:ascii="Arial" w:hAnsi="Arial"/>
                <w:b/>
                <w:color w:val="FFFFFF"/>
                <w:sz w:val="22"/>
                <w:szCs w:val="22"/>
              </w:rPr>
            </w:pPr>
            <w:r w:rsidRPr="000F6C49">
              <w:rPr>
                <w:rFonts w:ascii="Arial" w:hAnsi="Arial"/>
                <w:b/>
                <w:color w:val="FFFFFF"/>
                <w:sz w:val="22"/>
                <w:szCs w:val="22"/>
              </w:rPr>
              <w:t xml:space="preserve">Table </w:t>
            </w:r>
            <w:r w:rsidR="00471C68">
              <w:rPr>
                <w:rFonts w:ascii="Arial" w:hAnsi="Arial"/>
                <w:b/>
                <w:color w:val="FFFFFF"/>
                <w:sz w:val="22"/>
                <w:szCs w:val="22"/>
              </w:rPr>
              <w:t>8</w:t>
            </w:r>
            <w:r w:rsidRPr="000F6C49">
              <w:rPr>
                <w:rFonts w:ascii="Arial" w:hAnsi="Arial"/>
                <w:b/>
                <w:color w:val="FFFFFF"/>
                <w:sz w:val="22"/>
                <w:szCs w:val="22"/>
              </w:rPr>
              <w:t>a. Biohazards in Animals</w:t>
            </w:r>
          </w:p>
        </w:tc>
      </w:tr>
      <w:tr w:rsidR="005B3177" w14:paraId="2CDCDF3A" w14:textId="77777777" w:rsidTr="00471C68">
        <w:tc>
          <w:tcPr>
            <w:tcW w:w="3657" w:type="dxa"/>
            <w:tcBorders>
              <w:bottom w:val="single" w:sz="4" w:space="0" w:color="auto"/>
            </w:tcBorders>
            <w:shd w:val="clear" w:color="auto" w:fill="85092A"/>
          </w:tcPr>
          <w:p w14:paraId="42D57654" w14:textId="77777777" w:rsidR="005B3177" w:rsidRPr="000F6C49" w:rsidRDefault="005B3177" w:rsidP="00AE5750">
            <w:pPr>
              <w:jc w:val="center"/>
              <w:rPr>
                <w:rFonts w:ascii="Arial" w:hAnsi="Arial"/>
                <w:b/>
                <w:color w:val="FFFFFF"/>
                <w:sz w:val="22"/>
                <w:szCs w:val="22"/>
              </w:rPr>
            </w:pPr>
            <w:r w:rsidRPr="000F6C49">
              <w:rPr>
                <w:rFonts w:ascii="Arial" w:hAnsi="Arial"/>
                <w:b/>
                <w:color w:val="FFFFFF"/>
                <w:sz w:val="22"/>
                <w:szCs w:val="22"/>
              </w:rPr>
              <w:lastRenderedPageBreak/>
              <w:t>Biohazard/recombinant DNA</w:t>
            </w:r>
          </w:p>
        </w:tc>
        <w:tc>
          <w:tcPr>
            <w:tcW w:w="1498" w:type="dxa"/>
            <w:tcBorders>
              <w:bottom w:val="single" w:sz="4" w:space="0" w:color="auto"/>
            </w:tcBorders>
            <w:shd w:val="clear" w:color="auto" w:fill="85092A"/>
          </w:tcPr>
          <w:p w14:paraId="122944C4" w14:textId="77777777" w:rsidR="005B3177" w:rsidRPr="000F6C49" w:rsidRDefault="005B3177" w:rsidP="00AE5750">
            <w:pPr>
              <w:jc w:val="center"/>
              <w:rPr>
                <w:rFonts w:ascii="Arial" w:hAnsi="Arial"/>
                <w:b/>
                <w:color w:val="FFFFFF"/>
                <w:sz w:val="22"/>
                <w:szCs w:val="22"/>
              </w:rPr>
            </w:pPr>
            <w:r>
              <w:rPr>
                <w:rFonts w:ascii="Arial" w:hAnsi="Arial"/>
                <w:b/>
                <w:color w:val="FFFFFF"/>
                <w:sz w:val="22"/>
                <w:szCs w:val="22"/>
              </w:rPr>
              <w:t>Animal Species</w:t>
            </w:r>
            <w:r w:rsidRPr="000F6C49">
              <w:rPr>
                <w:rFonts w:ascii="Arial" w:hAnsi="Arial"/>
                <w:b/>
                <w:color w:val="FFFFFF"/>
                <w:sz w:val="22"/>
                <w:szCs w:val="22"/>
              </w:rPr>
              <w:t xml:space="preserve"> </w:t>
            </w:r>
            <w:r>
              <w:rPr>
                <w:rFonts w:ascii="Arial" w:hAnsi="Arial"/>
                <w:b/>
                <w:color w:val="FFFFFF"/>
                <w:sz w:val="22"/>
                <w:szCs w:val="22"/>
              </w:rPr>
              <w:t>&amp;</w:t>
            </w:r>
            <w:r w:rsidRPr="000F6C49">
              <w:rPr>
                <w:rFonts w:ascii="Arial" w:hAnsi="Arial"/>
                <w:b/>
                <w:color w:val="FFFFFF"/>
                <w:sz w:val="22"/>
                <w:szCs w:val="22"/>
              </w:rPr>
              <w:t xml:space="preserve"> description</w:t>
            </w:r>
          </w:p>
        </w:tc>
        <w:tc>
          <w:tcPr>
            <w:tcW w:w="2995" w:type="dxa"/>
            <w:tcBorders>
              <w:bottom w:val="single" w:sz="4" w:space="0" w:color="auto"/>
            </w:tcBorders>
            <w:shd w:val="clear" w:color="auto" w:fill="85092A"/>
          </w:tcPr>
          <w:p w14:paraId="543FDB49" w14:textId="77777777" w:rsidR="005B3177" w:rsidRPr="000F6C49" w:rsidRDefault="005B3177" w:rsidP="00AE5750">
            <w:pPr>
              <w:jc w:val="center"/>
              <w:rPr>
                <w:rFonts w:ascii="Arial" w:hAnsi="Arial"/>
                <w:b/>
                <w:color w:val="FFFFFF"/>
                <w:sz w:val="22"/>
                <w:szCs w:val="22"/>
              </w:rPr>
            </w:pPr>
            <w:r w:rsidRPr="000F6C49">
              <w:rPr>
                <w:rFonts w:ascii="Arial" w:hAnsi="Arial"/>
                <w:b/>
                <w:color w:val="FFFFFF"/>
                <w:sz w:val="22"/>
                <w:szCs w:val="22"/>
              </w:rPr>
              <w:t>Comments</w:t>
            </w:r>
          </w:p>
        </w:tc>
        <w:tc>
          <w:tcPr>
            <w:tcW w:w="742" w:type="dxa"/>
            <w:tcBorders>
              <w:bottom w:val="single" w:sz="4" w:space="0" w:color="auto"/>
            </w:tcBorders>
            <w:shd w:val="clear" w:color="auto" w:fill="85092A"/>
          </w:tcPr>
          <w:p w14:paraId="30CC4F52" w14:textId="097114D7" w:rsidR="005B3177" w:rsidRPr="000F6C49" w:rsidRDefault="00471C68" w:rsidP="00AE5750">
            <w:pPr>
              <w:jc w:val="center"/>
              <w:rPr>
                <w:rFonts w:ascii="Arial" w:hAnsi="Arial"/>
                <w:b/>
                <w:color w:val="FFFFFF"/>
                <w:sz w:val="22"/>
                <w:szCs w:val="22"/>
              </w:rPr>
            </w:pPr>
            <w:r>
              <w:rPr>
                <w:rFonts w:ascii="Arial" w:hAnsi="Arial"/>
                <w:b/>
                <w:color w:val="FFFFFF"/>
                <w:sz w:val="22"/>
                <w:szCs w:val="22"/>
              </w:rPr>
              <w:t>*</w:t>
            </w:r>
            <w:r w:rsidR="005B3177" w:rsidRPr="000F6C49">
              <w:rPr>
                <w:rFonts w:ascii="Arial" w:hAnsi="Arial"/>
                <w:b/>
                <w:color w:val="FFFFFF"/>
                <w:sz w:val="22"/>
                <w:szCs w:val="22"/>
              </w:rPr>
              <w:t>B</w:t>
            </w:r>
            <w:r w:rsidR="005B3177">
              <w:rPr>
                <w:rFonts w:ascii="Arial" w:hAnsi="Arial"/>
                <w:b/>
                <w:color w:val="FFFFFF"/>
                <w:sz w:val="22"/>
                <w:szCs w:val="22"/>
              </w:rPr>
              <w:t>S</w:t>
            </w:r>
            <w:r w:rsidR="005B3177" w:rsidRPr="000F6C49">
              <w:rPr>
                <w:rFonts w:ascii="Arial" w:hAnsi="Arial"/>
                <w:b/>
                <w:color w:val="FFFFFF"/>
                <w:sz w:val="22"/>
                <w:szCs w:val="22"/>
              </w:rPr>
              <w:t>L</w:t>
            </w:r>
          </w:p>
          <w:p w14:paraId="290BC16D" w14:textId="77777777" w:rsidR="005B3177" w:rsidRPr="000F6C49" w:rsidRDefault="005B3177" w:rsidP="00AE5750">
            <w:pPr>
              <w:jc w:val="center"/>
              <w:rPr>
                <w:rFonts w:ascii="Arial" w:hAnsi="Arial"/>
                <w:b/>
                <w:color w:val="FFFFFF"/>
                <w:sz w:val="22"/>
                <w:szCs w:val="22"/>
              </w:rPr>
            </w:pPr>
          </w:p>
        </w:tc>
        <w:tc>
          <w:tcPr>
            <w:tcW w:w="1908" w:type="dxa"/>
            <w:tcBorders>
              <w:bottom w:val="single" w:sz="4" w:space="0" w:color="auto"/>
            </w:tcBorders>
            <w:shd w:val="clear" w:color="auto" w:fill="85092A"/>
          </w:tcPr>
          <w:p w14:paraId="430834C2" w14:textId="77777777" w:rsidR="005B3177" w:rsidRPr="000F6C49" w:rsidRDefault="005B3177" w:rsidP="00AE5750">
            <w:pPr>
              <w:jc w:val="center"/>
              <w:rPr>
                <w:rFonts w:ascii="Arial" w:hAnsi="Arial"/>
                <w:b/>
                <w:color w:val="FFFFFF"/>
                <w:sz w:val="22"/>
                <w:szCs w:val="22"/>
              </w:rPr>
            </w:pPr>
            <w:r w:rsidRPr="000F6C49">
              <w:rPr>
                <w:rFonts w:ascii="Arial" w:hAnsi="Arial"/>
                <w:b/>
                <w:color w:val="FFFFFF"/>
                <w:sz w:val="22"/>
                <w:szCs w:val="22"/>
              </w:rPr>
              <w:t>IACUC protocol #</w:t>
            </w:r>
          </w:p>
        </w:tc>
      </w:tr>
      <w:tr w:rsidR="005B3177" w14:paraId="035013DF" w14:textId="77777777" w:rsidTr="00471C68">
        <w:tc>
          <w:tcPr>
            <w:tcW w:w="3657" w:type="dxa"/>
          </w:tcPr>
          <w:p w14:paraId="200DC123" w14:textId="77777777" w:rsidR="005B3177" w:rsidRPr="000D7259" w:rsidRDefault="005B3177" w:rsidP="00AE5750">
            <w:pPr>
              <w:rPr>
                <w:rFonts w:ascii="Arial" w:hAnsi="Arial"/>
                <w:sz w:val="16"/>
              </w:rPr>
            </w:pPr>
          </w:p>
          <w:p w14:paraId="4AB716D5" w14:textId="77777777" w:rsidR="005B3177" w:rsidRPr="000D7259" w:rsidRDefault="005B3177" w:rsidP="00AE5750">
            <w:pPr>
              <w:rPr>
                <w:rFonts w:ascii="Arial" w:hAnsi="Arial"/>
                <w:sz w:val="16"/>
              </w:rPr>
            </w:pPr>
          </w:p>
        </w:tc>
        <w:tc>
          <w:tcPr>
            <w:tcW w:w="1498" w:type="dxa"/>
          </w:tcPr>
          <w:p w14:paraId="6CF3CF47" w14:textId="77777777" w:rsidR="005B3177" w:rsidRPr="000D7259" w:rsidRDefault="005B3177" w:rsidP="00AE5750">
            <w:pPr>
              <w:rPr>
                <w:rFonts w:ascii="Arial" w:hAnsi="Arial"/>
                <w:sz w:val="16"/>
              </w:rPr>
            </w:pPr>
          </w:p>
        </w:tc>
        <w:tc>
          <w:tcPr>
            <w:tcW w:w="2995" w:type="dxa"/>
            <w:shd w:val="clear" w:color="auto" w:fill="auto"/>
          </w:tcPr>
          <w:p w14:paraId="6063D831" w14:textId="77777777" w:rsidR="005B3177" w:rsidRPr="000D7259" w:rsidRDefault="005B3177" w:rsidP="00AE5750">
            <w:pPr>
              <w:rPr>
                <w:rFonts w:ascii="Arial" w:hAnsi="Arial"/>
                <w:sz w:val="16"/>
              </w:rPr>
            </w:pPr>
          </w:p>
        </w:tc>
        <w:tc>
          <w:tcPr>
            <w:tcW w:w="742" w:type="dxa"/>
            <w:shd w:val="clear" w:color="auto" w:fill="auto"/>
          </w:tcPr>
          <w:p w14:paraId="7169C450" w14:textId="77777777" w:rsidR="005B3177" w:rsidRPr="000D7259" w:rsidRDefault="005B3177" w:rsidP="00AE5750">
            <w:pPr>
              <w:rPr>
                <w:rFonts w:ascii="Arial" w:hAnsi="Arial"/>
                <w:sz w:val="16"/>
              </w:rPr>
            </w:pPr>
          </w:p>
        </w:tc>
        <w:tc>
          <w:tcPr>
            <w:tcW w:w="1908" w:type="dxa"/>
            <w:shd w:val="clear" w:color="auto" w:fill="auto"/>
          </w:tcPr>
          <w:p w14:paraId="019D1C37" w14:textId="77777777" w:rsidR="005B3177" w:rsidRPr="000D7259" w:rsidRDefault="005B3177" w:rsidP="00AE5750">
            <w:pPr>
              <w:jc w:val="center"/>
              <w:rPr>
                <w:rFonts w:ascii="Arial" w:hAnsi="Arial"/>
                <w:sz w:val="16"/>
              </w:rPr>
            </w:pPr>
          </w:p>
        </w:tc>
      </w:tr>
      <w:tr w:rsidR="005B3177" w14:paraId="00583CCF" w14:textId="77777777" w:rsidTr="00471C68">
        <w:tc>
          <w:tcPr>
            <w:tcW w:w="3657" w:type="dxa"/>
          </w:tcPr>
          <w:p w14:paraId="3216F3BB" w14:textId="77777777" w:rsidR="005B3177" w:rsidRPr="000D7259" w:rsidRDefault="005B3177" w:rsidP="00AE5750">
            <w:pPr>
              <w:rPr>
                <w:rFonts w:ascii="Arial" w:hAnsi="Arial"/>
                <w:sz w:val="16"/>
              </w:rPr>
            </w:pPr>
          </w:p>
          <w:p w14:paraId="3591283B" w14:textId="77777777" w:rsidR="005B3177" w:rsidRPr="000D7259" w:rsidRDefault="005B3177" w:rsidP="00AE5750">
            <w:pPr>
              <w:rPr>
                <w:rFonts w:ascii="Arial" w:hAnsi="Arial"/>
                <w:sz w:val="16"/>
              </w:rPr>
            </w:pPr>
          </w:p>
        </w:tc>
        <w:tc>
          <w:tcPr>
            <w:tcW w:w="1498" w:type="dxa"/>
          </w:tcPr>
          <w:p w14:paraId="1CC14214" w14:textId="77777777" w:rsidR="005B3177" w:rsidRPr="000D7259" w:rsidRDefault="005B3177" w:rsidP="00AE5750">
            <w:pPr>
              <w:rPr>
                <w:rFonts w:ascii="Arial" w:hAnsi="Arial"/>
                <w:sz w:val="16"/>
              </w:rPr>
            </w:pPr>
          </w:p>
        </w:tc>
        <w:tc>
          <w:tcPr>
            <w:tcW w:w="2995" w:type="dxa"/>
            <w:shd w:val="clear" w:color="auto" w:fill="auto"/>
          </w:tcPr>
          <w:p w14:paraId="3D10C4F2" w14:textId="77777777" w:rsidR="005B3177" w:rsidRPr="000D7259" w:rsidRDefault="005B3177" w:rsidP="00AE5750">
            <w:pPr>
              <w:rPr>
                <w:rFonts w:ascii="Arial" w:hAnsi="Arial"/>
                <w:sz w:val="16"/>
              </w:rPr>
            </w:pPr>
          </w:p>
        </w:tc>
        <w:tc>
          <w:tcPr>
            <w:tcW w:w="742" w:type="dxa"/>
            <w:shd w:val="clear" w:color="auto" w:fill="auto"/>
          </w:tcPr>
          <w:p w14:paraId="47603CEC" w14:textId="77777777" w:rsidR="005B3177" w:rsidRPr="000D7259" w:rsidRDefault="005B3177" w:rsidP="00AE5750">
            <w:pPr>
              <w:rPr>
                <w:rFonts w:ascii="Arial" w:hAnsi="Arial"/>
                <w:sz w:val="16"/>
              </w:rPr>
            </w:pPr>
          </w:p>
        </w:tc>
        <w:tc>
          <w:tcPr>
            <w:tcW w:w="1908" w:type="dxa"/>
            <w:shd w:val="clear" w:color="auto" w:fill="auto"/>
          </w:tcPr>
          <w:p w14:paraId="520E0EBD" w14:textId="77777777" w:rsidR="005B3177" w:rsidRPr="000D7259" w:rsidRDefault="005B3177" w:rsidP="00AE5750">
            <w:pPr>
              <w:jc w:val="center"/>
              <w:rPr>
                <w:rFonts w:ascii="Arial" w:hAnsi="Arial"/>
                <w:sz w:val="16"/>
              </w:rPr>
            </w:pPr>
          </w:p>
        </w:tc>
      </w:tr>
      <w:tr w:rsidR="005B3177" w14:paraId="0DAD529A" w14:textId="77777777" w:rsidTr="00471C68">
        <w:tc>
          <w:tcPr>
            <w:tcW w:w="3657" w:type="dxa"/>
          </w:tcPr>
          <w:p w14:paraId="54218400" w14:textId="77777777" w:rsidR="005B3177" w:rsidRPr="000D7259" w:rsidRDefault="005B3177" w:rsidP="00AE5750">
            <w:pPr>
              <w:rPr>
                <w:rFonts w:ascii="Arial" w:hAnsi="Arial"/>
                <w:sz w:val="16"/>
              </w:rPr>
            </w:pPr>
          </w:p>
          <w:p w14:paraId="24D1D3B0" w14:textId="77777777" w:rsidR="005B3177" w:rsidRPr="000D7259" w:rsidRDefault="005B3177" w:rsidP="00AE5750">
            <w:pPr>
              <w:rPr>
                <w:rFonts w:ascii="Arial" w:hAnsi="Arial"/>
                <w:sz w:val="16"/>
              </w:rPr>
            </w:pPr>
          </w:p>
        </w:tc>
        <w:tc>
          <w:tcPr>
            <w:tcW w:w="1498" w:type="dxa"/>
          </w:tcPr>
          <w:p w14:paraId="20B2C714" w14:textId="77777777" w:rsidR="005B3177" w:rsidRPr="000D7259" w:rsidRDefault="005B3177" w:rsidP="00AE5750">
            <w:pPr>
              <w:rPr>
                <w:rFonts w:ascii="Arial" w:hAnsi="Arial"/>
                <w:sz w:val="16"/>
              </w:rPr>
            </w:pPr>
          </w:p>
        </w:tc>
        <w:tc>
          <w:tcPr>
            <w:tcW w:w="2995" w:type="dxa"/>
            <w:shd w:val="clear" w:color="auto" w:fill="auto"/>
          </w:tcPr>
          <w:p w14:paraId="058C1054" w14:textId="77777777" w:rsidR="005B3177" w:rsidRPr="000D7259" w:rsidRDefault="005B3177" w:rsidP="00AE5750">
            <w:pPr>
              <w:rPr>
                <w:rFonts w:ascii="Arial" w:hAnsi="Arial"/>
                <w:sz w:val="16"/>
              </w:rPr>
            </w:pPr>
          </w:p>
        </w:tc>
        <w:tc>
          <w:tcPr>
            <w:tcW w:w="742" w:type="dxa"/>
            <w:shd w:val="clear" w:color="auto" w:fill="auto"/>
          </w:tcPr>
          <w:p w14:paraId="695B139F" w14:textId="77777777" w:rsidR="005B3177" w:rsidRPr="000D7259" w:rsidRDefault="005B3177" w:rsidP="00AE5750">
            <w:pPr>
              <w:rPr>
                <w:rFonts w:ascii="Arial" w:hAnsi="Arial"/>
                <w:sz w:val="16"/>
              </w:rPr>
            </w:pPr>
          </w:p>
        </w:tc>
        <w:tc>
          <w:tcPr>
            <w:tcW w:w="1908" w:type="dxa"/>
            <w:shd w:val="clear" w:color="auto" w:fill="auto"/>
          </w:tcPr>
          <w:p w14:paraId="660CA1F0" w14:textId="77777777" w:rsidR="005B3177" w:rsidRPr="000D7259" w:rsidRDefault="005B3177" w:rsidP="00AE5750">
            <w:pPr>
              <w:jc w:val="center"/>
              <w:rPr>
                <w:rFonts w:ascii="Arial" w:hAnsi="Arial"/>
                <w:sz w:val="16"/>
              </w:rPr>
            </w:pPr>
          </w:p>
        </w:tc>
      </w:tr>
    </w:tbl>
    <w:p w14:paraId="4D468C53" w14:textId="77777777" w:rsidR="005B3177" w:rsidRPr="006159A8" w:rsidRDefault="005B3177" w:rsidP="005B3177">
      <w:pPr>
        <w:tabs>
          <w:tab w:val="left" w:pos="360"/>
          <w:tab w:val="left" w:pos="720"/>
          <w:tab w:val="left" w:pos="1080"/>
          <w:tab w:val="left" w:pos="1813"/>
        </w:tabs>
        <w:rPr>
          <w:rFonts w:ascii="Arial" w:hAnsi="Arial"/>
          <w:sz w:val="18"/>
          <w:szCs w:val="22"/>
        </w:rPr>
      </w:pPr>
      <w:r w:rsidRPr="006159A8">
        <w:rPr>
          <w:rFonts w:ascii="Arial" w:hAnsi="Arial"/>
          <w:sz w:val="18"/>
          <w:szCs w:val="22"/>
        </w:rPr>
        <w:t>(Add additional rows as necessary to the table above)</w:t>
      </w:r>
    </w:p>
    <w:p w14:paraId="3DCE1BC2" w14:textId="77777777" w:rsidR="00471C68" w:rsidRPr="008F2797" w:rsidRDefault="00471C68" w:rsidP="00471C68">
      <w:pPr>
        <w:tabs>
          <w:tab w:val="left" w:pos="720"/>
          <w:tab w:val="left" w:pos="1440"/>
          <w:tab w:val="left" w:pos="2160"/>
        </w:tabs>
        <w:rPr>
          <w:rFonts w:ascii="Arial" w:hAnsi="Arial" w:cs="Arial"/>
          <w:sz w:val="22"/>
          <w:szCs w:val="18"/>
          <w:highlight w:val="cyan"/>
        </w:rPr>
      </w:pPr>
      <w:r w:rsidRPr="008F2797">
        <w:rPr>
          <w:rFonts w:ascii="Arial" w:hAnsi="Arial" w:cs="Arial"/>
          <w:sz w:val="22"/>
          <w:szCs w:val="18"/>
          <w:highlight w:val="cyan"/>
        </w:rPr>
        <w:t xml:space="preserve">*If this work requires BSL 2, </w:t>
      </w:r>
      <w:r w:rsidRPr="008F2797">
        <w:rPr>
          <w:rFonts w:ascii="Arial" w:hAnsi="Arial" w:cs="Arial"/>
          <w:b/>
          <w:sz w:val="22"/>
          <w:szCs w:val="18"/>
          <w:highlight w:val="cyan"/>
        </w:rPr>
        <w:t>STOP! Do not complete this form</w:t>
      </w:r>
      <w:proofErr w:type="gramStart"/>
      <w:r w:rsidRPr="008F2797">
        <w:rPr>
          <w:rFonts w:ascii="Arial" w:hAnsi="Arial" w:cs="Arial"/>
          <w:sz w:val="22"/>
          <w:szCs w:val="18"/>
          <w:highlight w:val="cyan"/>
        </w:rPr>
        <w:t>!,</w:t>
      </w:r>
      <w:proofErr w:type="gramEnd"/>
    </w:p>
    <w:p w14:paraId="270BC429" w14:textId="665AD607" w:rsidR="00471C68" w:rsidRPr="004B3DF3" w:rsidRDefault="00471C68" w:rsidP="00471C68">
      <w:pPr>
        <w:tabs>
          <w:tab w:val="left" w:pos="720"/>
          <w:tab w:val="left" w:pos="1440"/>
          <w:tab w:val="left" w:pos="2160"/>
        </w:tabs>
        <w:rPr>
          <w:rFonts w:ascii="Arial" w:hAnsi="Arial" w:cs="Arial"/>
          <w:sz w:val="18"/>
          <w:szCs w:val="18"/>
        </w:rPr>
      </w:pPr>
      <w:r>
        <w:rPr>
          <w:rFonts w:ascii="Arial" w:hAnsi="Arial" w:cs="Arial"/>
          <w:sz w:val="18"/>
          <w:szCs w:val="18"/>
          <w:highlight w:val="cyan"/>
        </w:rPr>
        <w:t>C</w:t>
      </w:r>
      <w:r w:rsidRPr="004B3DF3">
        <w:rPr>
          <w:rFonts w:ascii="Arial" w:hAnsi="Arial" w:cs="Arial"/>
          <w:sz w:val="18"/>
          <w:szCs w:val="18"/>
          <w:highlight w:val="cyan"/>
        </w:rPr>
        <w:t xml:space="preserve">omplete the BSL-2/Non-exempt R/S NA Biosafety Review form for IBC review and approval. </w:t>
      </w:r>
      <w:bookmarkStart w:id="0" w:name="_GoBack"/>
      <w:bookmarkEnd w:id="0"/>
    </w:p>
    <w:p w14:paraId="268236B4" w14:textId="77777777" w:rsidR="005B3177" w:rsidRPr="00767FB3" w:rsidRDefault="005B3177" w:rsidP="005B3177">
      <w:pPr>
        <w:tabs>
          <w:tab w:val="left" w:pos="360"/>
          <w:tab w:val="left" w:pos="720"/>
          <w:tab w:val="left" w:pos="1813"/>
        </w:tabs>
        <w:rPr>
          <w:rFonts w:ascii="Arial" w:hAnsi="Arial"/>
          <w:b/>
          <w:sz w:val="22"/>
          <w:szCs w:val="22"/>
        </w:rPr>
      </w:pPr>
    </w:p>
    <w:p w14:paraId="6C79561A" w14:textId="4FBFF0DD" w:rsidR="005B3177" w:rsidRPr="00767FB3" w:rsidRDefault="00F53F02" w:rsidP="005B3177">
      <w:pPr>
        <w:tabs>
          <w:tab w:val="left" w:pos="360"/>
          <w:tab w:val="left" w:pos="720"/>
          <w:tab w:val="left" w:pos="1813"/>
        </w:tabs>
        <w:ind w:left="360"/>
        <w:rPr>
          <w:rFonts w:ascii="Arial" w:hAnsi="Arial"/>
          <w:b/>
          <w:sz w:val="22"/>
          <w:szCs w:val="22"/>
        </w:rPr>
      </w:pPr>
      <w:r>
        <w:rPr>
          <w:rFonts w:ascii="Arial" w:hAnsi="Arial"/>
          <w:b/>
          <w:sz w:val="22"/>
          <w:szCs w:val="22"/>
        </w:rPr>
        <w:t>8</w:t>
      </w:r>
      <w:r w:rsidR="005B3177" w:rsidRPr="00767FB3">
        <w:rPr>
          <w:rFonts w:ascii="Arial" w:hAnsi="Arial"/>
          <w:b/>
          <w:sz w:val="22"/>
          <w:szCs w:val="22"/>
        </w:rPr>
        <w:t xml:space="preserve">b. Will any experiments, </w:t>
      </w:r>
      <w:r w:rsidR="005B3177" w:rsidRPr="00767FB3">
        <w:rPr>
          <w:rFonts w:ascii="Arial" w:hAnsi="Arial"/>
          <w:b/>
          <w:sz w:val="22"/>
          <w:szCs w:val="22"/>
          <w:u w:val="single"/>
        </w:rPr>
        <w:t>with or without biohazards</w:t>
      </w:r>
      <w:r w:rsidR="005B3177" w:rsidRPr="00767FB3">
        <w:rPr>
          <w:rFonts w:ascii="Arial" w:hAnsi="Arial"/>
          <w:b/>
          <w:sz w:val="22"/>
          <w:szCs w:val="22"/>
        </w:rPr>
        <w:t>, be conducted in genetically manipulated animals (</w:t>
      </w:r>
      <w:r w:rsidR="005B3177" w:rsidRPr="00767FB3">
        <w:rPr>
          <w:rFonts w:ascii="Arial" w:hAnsi="Arial"/>
          <w:b/>
          <w:i/>
          <w:sz w:val="22"/>
          <w:szCs w:val="22"/>
        </w:rPr>
        <w:t>e.g.,</w:t>
      </w:r>
      <w:r w:rsidR="005B3177" w:rsidRPr="00767FB3">
        <w:rPr>
          <w:rFonts w:ascii="Arial" w:hAnsi="Arial"/>
          <w:b/>
          <w:sz w:val="22"/>
          <w:szCs w:val="22"/>
        </w:rPr>
        <w:t xml:space="preserve"> transgenic or knockout animals)?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5B3177" w:rsidRPr="00767FB3" w14:paraId="0970807F" w14:textId="77777777" w:rsidTr="00AE5750">
        <w:tc>
          <w:tcPr>
            <w:tcW w:w="236" w:type="dxa"/>
            <w:shd w:val="clear" w:color="auto" w:fill="FFFF00"/>
          </w:tcPr>
          <w:p w14:paraId="05E924ED" w14:textId="77777777" w:rsidR="005B3177" w:rsidRPr="00767FB3" w:rsidRDefault="005B3177" w:rsidP="00AE5750">
            <w:pPr>
              <w:rPr>
                <w:rFonts w:ascii="Arial" w:hAnsi="Arial"/>
                <w:b/>
                <w:sz w:val="22"/>
                <w:szCs w:val="22"/>
              </w:rPr>
            </w:pPr>
            <w:r w:rsidRPr="00767FB3">
              <w:rPr>
                <w:rFonts w:ascii="Arial" w:hAnsi="Arial"/>
                <w:b/>
                <w:sz w:val="22"/>
                <w:szCs w:val="22"/>
              </w:rPr>
              <w:t>Yes</w:t>
            </w:r>
          </w:p>
        </w:tc>
        <w:tc>
          <w:tcPr>
            <w:tcW w:w="502" w:type="dxa"/>
            <w:shd w:val="clear" w:color="auto" w:fill="FFFF00"/>
          </w:tcPr>
          <w:p w14:paraId="5C3A46C7" w14:textId="77777777" w:rsidR="005B3177" w:rsidRPr="00767FB3" w:rsidRDefault="005B3177" w:rsidP="00AE5750">
            <w:pPr>
              <w:rPr>
                <w:rFonts w:ascii="Arial" w:hAnsi="Arial"/>
                <w:b/>
                <w:sz w:val="22"/>
                <w:szCs w:val="22"/>
              </w:rPr>
            </w:pPr>
          </w:p>
        </w:tc>
        <w:tc>
          <w:tcPr>
            <w:tcW w:w="498" w:type="dxa"/>
            <w:shd w:val="clear" w:color="auto" w:fill="FFFF00"/>
          </w:tcPr>
          <w:p w14:paraId="42BA205A" w14:textId="77777777" w:rsidR="005B3177" w:rsidRPr="00767FB3" w:rsidRDefault="005B3177" w:rsidP="00AE5750">
            <w:pPr>
              <w:rPr>
                <w:rFonts w:ascii="Arial" w:hAnsi="Arial"/>
                <w:b/>
                <w:sz w:val="22"/>
                <w:szCs w:val="22"/>
              </w:rPr>
            </w:pPr>
            <w:r w:rsidRPr="00767FB3">
              <w:rPr>
                <w:rFonts w:ascii="Arial" w:hAnsi="Arial"/>
                <w:b/>
                <w:sz w:val="22"/>
                <w:szCs w:val="22"/>
              </w:rPr>
              <w:t>No</w:t>
            </w:r>
          </w:p>
        </w:tc>
        <w:tc>
          <w:tcPr>
            <w:tcW w:w="492" w:type="dxa"/>
            <w:shd w:val="clear" w:color="auto" w:fill="FFFF00"/>
          </w:tcPr>
          <w:p w14:paraId="7977F149" w14:textId="77777777" w:rsidR="005B3177" w:rsidRPr="00767FB3" w:rsidRDefault="005B3177" w:rsidP="00AE5750">
            <w:pPr>
              <w:rPr>
                <w:rFonts w:ascii="Arial" w:hAnsi="Arial"/>
                <w:b/>
                <w:sz w:val="22"/>
                <w:szCs w:val="22"/>
              </w:rPr>
            </w:pPr>
          </w:p>
        </w:tc>
      </w:tr>
    </w:tbl>
    <w:p w14:paraId="32AEBE13" w14:textId="77777777" w:rsidR="00F53F02" w:rsidRDefault="00F53F02" w:rsidP="005B3177">
      <w:pPr>
        <w:tabs>
          <w:tab w:val="left" w:pos="360"/>
        </w:tabs>
        <w:spacing w:after="240"/>
        <w:rPr>
          <w:rFonts w:ascii="Arial" w:hAnsi="Arial"/>
          <w:b/>
          <w:sz w:val="22"/>
          <w:szCs w:val="22"/>
        </w:rPr>
      </w:pPr>
    </w:p>
    <w:p w14:paraId="7797EBD1" w14:textId="316C4ECC" w:rsidR="005B3177" w:rsidRPr="006565F9" w:rsidRDefault="00F53F02" w:rsidP="005B3177">
      <w:pPr>
        <w:tabs>
          <w:tab w:val="left" w:pos="360"/>
        </w:tabs>
        <w:spacing w:after="240"/>
        <w:rPr>
          <w:rFonts w:ascii="Arial" w:hAnsi="Arial" w:cs="Arial"/>
          <w:b/>
          <w:sz w:val="22"/>
          <w:szCs w:val="22"/>
        </w:rPr>
      </w:pPr>
      <w:r>
        <w:rPr>
          <w:rFonts w:ascii="Arial" w:hAnsi="Arial"/>
          <w:b/>
          <w:sz w:val="22"/>
          <w:szCs w:val="22"/>
        </w:rPr>
        <w:t>8</w:t>
      </w:r>
      <w:r w:rsidR="005B3177">
        <w:rPr>
          <w:rFonts w:ascii="Arial" w:hAnsi="Arial"/>
          <w:b/>
          <w:sz w:val="22"/>
          <w:szCs w:val="22"/>
        </w:rPr>
        <w:t>c</w:t>
      </w:r>
      <w:r w:rsidR="005B3177" w:rsidRPr="00767FB3">
        <w:rPr>
          <w:rFonts w:ascii="Arial" w:hAnsi="Arial"/>
          <w:b/>
          <w:sz w:val="22"/>
          <w:szCs w:val="22"/>
        </w:rPr>
        <w:t xml:space="preserve">. </w:t>
      </w:r>
      <w:r w:rsidR="005B3177">
        <w:rPr>
          <w:rFonts w:ascii="Arial" w:hAnsi="Arial" w:cs="Arial"/>
          <w:b/>
          <w:sz w:val="22"/>
          <w:szCs w:val="22"/>
        </w:rPr>
        <w:t>Will the work involve animals that are NOT acquired from a certified vendor?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608"/>
        <w:gridCol w:w="502"/>
        <w:gridCol w:w="510"/>
        <w:gridCol w:w="492"/>
      </w:tblGrid>
      <w:tr w:rsidR="005B3177" w:rsidRPr="00767FB3" w14:paraId="2A070745" w14:textId="77777777" w:rsidTr="00AE5750">
        <w:tc>
          <w:tcPr>
            <w:tcW w:w="236" w:type="dxa"/>
            <w:shd w:val="clear" w:color="auto" w:fill="FFFF00"/>
          </w:tcPr>
          <w:p w14:paraId="1A3E95DB" w14:textId="77777777" w:rsidR="005B3177" w:rsidRPr="00767FB3" w:rsidRDefault="005B3177" w:rsidP="00AE5750">
            <w:pPr>
              <w:rPr>
                <w:rFonts w:ascii="Arial" w:hAnsi="Arial"/>
                <w:b/>
                <w:sz w:val="22"/>
                <w:szCs w:val="22"/>
              </w:rPr>
            </w:pPr>
            <w:r w:rsidRPr="00767FB3">
              <w:rPr>
                <w:rFonts w:ascii="Arial" w:hAnsi="Arial"/>
                <w:b/>
                <w:sz w:val="22"/>
                <w:szCs w:val="22"/>
              </w:rPr>
              <w:t>Yes</w:t>
            </w:r>
          </w:p>
        </w:tc>
        <w:tc>
          <w:tcPr>
            <w:tcW w:w="502" w:type="dxa"/>
            <w:shd w:val="clear" w:color="auto" w:fill="FFFF00"/>
          </w:tcPr>
          <w:p w14:paraId="6E07BFCF" w14:textId="77777777" w:rsidR="005B3177" w:rsidRPr="00767FB3" w:rsidRDefault="005B3177" w:rsidP="00AE5750">
            <w:pPr>
              <w:rPr>
                <w:rFonts w:ascii="Arial" w:hAnsi="Arial"/>
                <w:b/>
                <w:sz w:val="22"/>
                <w:szCs w:val="22"/>
              </w:rPr>
            </w:pPr>
          </w:p>
        </w:tc>
        <w:tc>
          <w:tcPr>
            <w:tcW w:w="498" w:type="dxa"/>
            <w:shd w:val="clear" w:color="auto" w:fill="FFFF00"/>
          </w:tcPr>
          <w:p w14:paraId="3A564C74" w14:textId="77777777" w:rsidR="005B3177" w:rsidRPr="00767FB3" w:rsidRDefault="005B3177" w:rsidP="00AE5750">
            <w:pPr>
              <w:rPr>
                <w:rFonts w:ascii="Arial" w:hAnsi="Arial"/>
                <w:b/>
                <w:sz w:val="22"/>
                <w:szCs w:val="22"/>
              </w:rPr>
            </w:pPr>
            <w:r w:rsidRPr="00767FB3">
              <w:rPr>
                <w:rFonts w:ascii="Arial" w:hAnsi="Arial"/>
                <w:b/>
                <w:sz w:val="22"/>
                <w:szCs w:val="22"/>
              </w:rPr>
              <w:t>No</w:t>
            </w:r>
          </w:p>
        </w:tc>
        <w:tc>
          <w:tcPr>
            <w:tcW w:w="492" w:type="dxa"/>
            <w:shd w:val="clear" w:color="auto" w:fill="FFFF00"/>
          </w:tcPr>
          <w:p w14:paraId="1BBFD97B" w14:textId="77777777" w:rsidR="005B3177" w:rsidRPr="00767FB3" w:rsidRDefault="005B3177" w:rsidP="00AE5750">
            <w:pPr>
              <w:rPr>
                <w:rFonts w:ascii="Arial" w:hAnsi="Arial"/>
                <w:b/>
                <w:sz w:val="22"/>
                <w:szCs w:val="22"/>
              </w:rPr>
            </w:pPr>
          </w:p>
        </w:tc>
      </w:tr>
    </w:tbl>
    <w:p w14:paraId="6AAEB5C2" w14:textId="77777777" w:rsidR="005B3177" w:rsidRDefault="005B3177" w:rsidP="005B3177">
      <w:pPr>
        <w:tabs>
          <w:tab w:val="left" w:pos="360"/>
        </w:tabs>
        <w:rPr>
          <w:rFonts w:ascii="Arial" w:hAnsi="Arial"/>
          <w:b/>
          <w:color w:val="85092A"/>
          <w:szCs w:val="22"/>
        </w:rPr>
      </w:pPr>
      <w:r>
        <w:rPr>
          <w:rFonts w:ascii="Arial" w:hAnsi="Arial"/>
          <w:b/>
          <w:color w:val="85092A"/>
          <w:szCs w:val="22"/>
        </w:rPr>
        <w:tab/>
      </w:r>
    </w:p>
    <w:p w14:paraId="6C7FEA75" w14:textId="08A0402A" w:rsidR="005B3177" w:rsidRDefault="005B3177" w:rsidP="007F6185">
      <w:pPr>
        <w:tabs>
          <w:tab w:val="left" w:pos="360"/>
        </w:tabs>
        <w:rPr>
          <w:rFonts w:ascii="Arial" w:hAnsi="Arial"/>
          <w:b/>
          <w:sz w:val="22"/>
          <w:szCs w:val="22"/>
        </w:rPr>
      </w:pPr>
      <w:r w:rsidRPr="00767FB3">
        <w:rPr>
          <w:rFonts w:ascii="Arial" w:hAnsi="Arial"/>
          <w:sz w:val="22"/>
          <w:szCs w:val="22"/>
        </w:rPr>
        <w:t xml:space="preserve">If yes, </w:t>
      </w:r>
      <w:r w:rsidR="00F53F02">
        <w:rPr>
          <w:rFonts w:ascii="Arial" w:hAnsi="Arial"/>
          <w:b/>
          <w:sz w:val="22"/>
          <w:szCs w:val="22"/>
        </w:rPr>
        <w:t>8</w:t>
      </w:r>
      <w:r>
        <w:rPr>
          <w:rFonts w:ascii="Arial" w:hAnsi="Arial"/>
          <w:b/>
          <w:sz w:val="22"/>
          <w:szCs w:val="22"/>
        </w:rPr>
        <w:t>d. Specify the method or vendor used to acquire animals (i.e. in-house breeding, etc.)</w:t>
      </w:r>
    </w:p>
    <w:p w14:paraId="06CA4987" w14:textId="77777777" w:rsidR="007F6185" w:rsidRPr="007F6185" w:rsidRDefault="007F6185" w:rsidP="007F6185">
      <w:pPr>
        <w:tabs>
          <w:tab w:val="left" w:pos="360"/>
        </w:tabs>
        <w:rPr>
          <w:rFonts w:ascii="Arial" w:hAnsi="Arial"/>
          <w:b/>
          <w:sz w:val="22"/>
          <w:szCs w:val="22"/>
        </w:rPr>
      </w:pPr>
    </w:p>
    <w:p w14:paraId="3C9D5BDD" w14:textId="5C0FFD93" w:rsidR="002B0ACB" w:rsidRPr="002B0ACB" w:rsidRDefault="005B3177" w:rsidP="0023328B">
      <w:pPr>
        <w:tabs>
          <w:tab w:val="left" w:pos="360"/>
        </w:tabs>
        <w:spacing w:before="240" w:after="240"/>
        <w:rPr>
          <w:rFonts w:ascii="Arial" w:hAnsi="Arial"/>
          <w:b/>
          <w:color w:val="85092A"/>
          <w:szCs w:val="20"/>
        </w:rPr>
      </w:pPr>
      <w:r>
        <w:rPr>
          <w:rFonts w:ascii="Arial" w:hAnsi="Arial" w:cs="Arial"/>
          <w:b/>
          <w:sz w:val="22"/>
          <w:szCs w:val="22"/>
        </w:rPr>
        <w:t>9</w:t>
      </w:r>
      <w:r w:rsidR="002B0ACB">
        <w:rPr>
          <w:rFonts w:ascii="Arial" w:hAnsi="Arial" w:cs="Arial"/>
          <w:b/>
          <w:sz w:val="22"/>
          <w:szCs w:val="22"/>
        </w:rPr>
        <w:t xml:space="preserve">. </w:t>
      </w:r>
      <w:r w:rsidR="002B0ACB">
        <w:rPr>
          <w:rFonts w:ascii="Arial" w:hAnsi="Arial"/>
          <w:b/>
          <w:sz w:val="22"/>
          <w:szCs w:val="22"/>
        </w:rPr>
        <w:t xml:space="preserve"> How will biological material be decontaminated or inactivated?</w:t>
      </w:r>
    </w:p>
    <w:p w14:paraId="7BD9F4C3" w14:textId="38CB315F" w:rsidR="002B0ACB" w:rsidRDefault="002B0ACB" w:rsidP="002B0ACB">
      <w:pPr>
        <w:tabs>
          <w:tab w:val="left" w:pos="360"/>
        </w:tabs>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w:t>
      </w:r>
      <w:r w:rsidR="00F53F02">
        <w:rPr>
          <w:rFonts w:ascii="Arial" w:eastAsia="MS Gothic" w:hAnsi="Arial" w:cs="Arial"/>
          <w:sz w:val="22"/>
          <w:szCs w:val="22"/>
        </w:rPr>
        <w:tab/>
      </w:r>
      <w:r w:rsidRPr="00E50A87">
        <w:rPr>
          <w:rFonts w:ascii="Arial" w:eastAsia="MS Gothic" w:hAnsi="Arial" w:cs="Arial"/>
          <w:sz w:val="22"/>
          <w:szCs w:val="22"/>
        </w:rPr>
        <w:t xml:space="preserve">Autoclave </w:t>
      </w:r>
    </w:p>
    <w:p w14:paraId="72C36DDC" w14:textId="0324E0A8" w:rsidR="002B0ACB" w:rsidRDefault="00F53F02" w:rsidP="002B0ACB">
      <w:pPr>
        <w:tabs>
          <w:tab w:val="left" w:pos="360"/>
        </w:tabs>
        <w:rPr>
          <w:rFonts w:ascii="Arial" w:eastAsia="MS Gothic" w:hAnsi="Arial" w:cs="Arial"/>
          <w:sz w:val="22"/>
          <w:szCs w:val="22"/>
        </w:rPr>
      </w:pPr>
      <w:r>
        <w:rPr>
          <w:rFonts w:ascii="Arial" w:eastAsia="MS Gothic" w:hAnsi="Arial" w:cs="Arial"/>
          <w:sz w:val="22"/>
          <w:szCs w:val="22"/>
        </w:rPr>
        <w:tab/>
      </w:r>
      <w:r w:rsidR="002B0ACB">
        <w:rPr>
          <w:rFonts w:ascii="Arial" w:eastAsia="MS Gothic" w:hAnsi="Arial" w:cs="Arial"/>
          <w:sz w:val="22"/>
          <w:szCs w:val="22"/>
        </w:rPr>
        <w:t xml:space="preserve">Autoclave location: </w:t>
      </w:r>
    </w:p>
    <w:p w14:paraId="0DBBD0A0" w14:textId="3122145A" w:rsidR="002B0ACB" w:rsidRDefault="002B0ACB" w:rsidP="002B0ACB">
      <w:pPr>
        <w:tabs>
          <w:tab w:val="left" w:pos="360"/>
        </w:tabs>
        <w:rPr>
          <w:rFonts w:ascii="Arial" w:eastAsia="MS Gothic" w:hAnsi="Arial" w:cs="Arial"/>
          <w:sz w:val="22"/>
          <w:szCs w:val="22"/>
        </w:rPr>
      </w:pPr>
      <w:r>
        <w:rPr>
          <w:rFonts w:ascii="Arial" w:eastAsia="MS Gothic" w:hAnsi="Arial" w:cs="Arial"/>
          <w:sz w:val="22"/>
          <w:szCs w:val="22"/>
        </w:rPr>
        <w:tab/>
        <w:t xml:space="preserve">If not in </w:t>
      </w:r>
      <w:r w:rsidR="00F53F02">
        <w:rPr>
          <w:rFonts w:ascii="Arial" w:eastAsia="MS Gothic" w:hAnsi="Arial" w:cs="Arial"/>
          <w:sz w:val="22"/>
          <w:szCs w:val="22"/>
        </w:rPr>
        <w:t xml:space="preserve">the </w:t>
      </w:r>
      <w:r>
        <w:rPr>
          <w:rFonts w:ascii="Arial" w:eastAsia="MS Gothic" w:hAnsi="Arial" w:cs="Arial"/>
          <w:sz w:val="22"/>
          <w:szCs w:val="22"/>
        </w:rPr>
        <w:t xml:space="preserve">same location, detail transport procedures: </w:t>
      </w:r>
    </w:p>
    <w:p w14:paraId="09558180" w14:textId="33775AC7" w:rsidR="002B0ACB" w:rsidRPr="002B0ACB" w:rsidRDefault="002B0ACB" w:rsidP="002B0ACB">
      <w:pPr>
        <w:tabs>
          <w:tab w:val="left" w:pos="360"/>
        </w:tabs>
        <w:rPr>
          <w:rFonts w:ascii="Arial" w:eastAsia="MS Gothic" w:hAnsi="Arial" w:cs="Arial"/>
          <w:sz w:val="22"/>
          <w:szCs w:val="22"/>
        </w:rPr>
      </w:pPr>
    </w:p>
    <w:p w14:paraId="4E5A7D7E" w14:textId="6631E706" w:rsidR="002B0ACB" w:rsidRDefault="002B0ACB" w:rsidP="002B0ACB">
      <w:pPr>
        <w:tabs>
          <w:tab w:val="left" w:pos="360"/>
        </w:tabs>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w:t>
      </w:r>
      <w:r w:rsidR="00F53F02">
        <w:rPr>
          <w:rFonts w:ascii="Arial" w:eastAsia="MS Gothic" w:hAnsi="Arial" w:cs="Arial"/>
          <w:sz w:val="22"/>
          <w:szCs w:val="22"/>
        </w:rPr>
        <w:tab/>
      </w:r>
      <w:r w:rsidRPr="00E50A87">
        <w:rPr>
          <w:rFonts w:ascii="Arial" w:eastAsia="MS Gothic" w:hAnsi="Arial" w:cs="Arial"/>
          <w:sz w:val="22"/>
          <w:szCs w:val="22"/>
        </w:rPr>
        <w:t>Chemical disinfection</w:t>
      </w:r>
    </w:p>
    <w:p w14:paraId="008D2C42" w14:textId="77777777" w:rsidR="002B0ACB" w:rsidRDefault="002B0ACB" w:rsidP="002B0ACB">
      <w:pPr>
        <w:tabs>
          <w:tab w:val="left" w:pos="360"/>
        </w:tabs>
        <w:rPr>
          <w:rFonts w:ascii="Arial" w:eastAsia="MS Gothic" w:hAnsi="Arial" w:cs="Arial"/>
          <w:sz w:val="22"/>
          <w:szCs w:val="22"/>
        </w:rPr>
      </w:pPr>
      <w:r>
        <w:rPr>
          <w:rFonts w:ascii="Arial" w:eastAsia="MS Gothic" w:hAnsi="Arial" w:cs="Arial"/>
          <w:sz w:val="22"/>
          <w:szCs w:val="22"/>
        </w:rPr>
        <w:tab/>
        <w:t>Please specify chemical, contact time, and waste disposal procedures:</w:t>
      </w:r>
    </w:p>
    <w:p w14:paraId="42E79F84" w14:textId="77777777" w:rsidR="002B0ACB" w:rsidRPr="00E50A87" w:rsidRDefault="002B0ACB" w:rsidP="002B0ACB">
      <w:pPr>
        <w:tabs>
          <w:tab w:val="left" w:pos="360"/>
        </w:tabs>
        <w:rPr>
          <w:rFonts w:ascii="Arial" w:eastAsia="MS Gothic" w:hAnsi="Arial" w:cs="Arial"/>
          <w:sz w:val="22"/>
          <w:szCs w:val="22"/>
        </w:rPr>
      </w:pPr>
    </w:p>
    <w:p w14:paraId="4ADF65FE" w14:textId="2378B609" w:rsidR="002B0ACB" w:rsidRPr="00E50A87" w:rsidRDefault="002B0ACB" w:rsidP="002B0ACB">
      <w:pPr>
        <w:tabs>
          <w:tab w:val="left" w:pos="360"/>
        </w:tabs>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w:t>
      </w:r>
      <w:r w:rsidR="00F53F02">
        <w:rPr>
          <w:rFonts w:ascii="Arial" w:eastAsia="MS Gothic" w:hAnsi="Arial" w:cs="Arial"/>
          <w:sz w:val="22"/>
          <w:szCs w:val="22"/>
        </w:rPr>
        <w:tab/>
      </w:r>
      <w:r w:rsidRPr="00E50A87">
        <w:rPr>
          <w:rFonts w:ascii="Arial" w:eastAsia="MS Gothic" w:hAnsi="Arial" w:cs="Arial"/>
          <w:sz w:val="22"/>
          <w:szCs w:val="22"/>
        </w:rPr>
        <w:t>Incineration</w:t>
      </w:r>
    </w:p>
    <w:p w14:paraId="78BCA398" w14:textId="68EC3D7A" w:rsidR="006D253B" w:rsidRDefault="002B0ACB" w:rsidP="00FF07D8">
      <w:pPr>
        <w:tabs>
          <w:tab w:val="left" w:pos="360"/>
        </w:tabs>
        <w:spacing w:after="240"/>
        <w:rPr>
          <w:rFonts w:ascii="Arial" w:eastAsia="MS Gothic" w:hAnsi="Arial" w:cs="Arial"/>
          <w:sz w:val="22"/>
          <w:szCs w:val="22"/>
        </w:rPr>
      </w:pPr>
      <w:r w:rsidRPr="00E50A87">
        <w:rPr>
          <w:rFonts w:ascii="Segoe UI Symbol" w:eastAsia="MS Gothic" w:hAnsi="Segoe UI Symbol" w:cs="Segoe UI Symbol"/>
          <w:sz w:val="22"/>
          <w:szCs w:val="22"/>
        </w:rPr>
        <w:t>☐</w:t>
      </w:r>
      <w:r w:rsidRPr="00E50A87">
        <w:rPr>
          <w:rFonts w:ascii="Arial" w:eastAsia="MS Gothic" w:hAnsi="Arial" w:cs="Arial"/>
          <w:sz w:val="22"/>
          <w:szCs w:val="22"/>
        </w:rPr>
        <w:t xml:space="preserve"> </w:t>
      </w:r>
      <w:r w:rsidR="00F53F02">
        <w:rPr>
          <w:rFonts w:ascii="Arial" w:eastAsia="MS Gothic" w:hAnsi="Arial" w:cs="Arial"/>
          <w:sz w:val="22"/>
          <w:szCs w:val="22"/>
        </w:rPr>
        <w:tab/>
      </w:r>
      <w:proofErr w:type="gramStart"/>
      <w:r w:rsidRPr="00E50A87">
        <w:rPr>
          <w:rFonts w:ascii="Arial" w:eastAsia="MS Gothic" w:hAnsi="Arial" w:cs="Arial"/>
          <w:sz w:val="22"/>
          <w:szCs w:val="22"/>
        </w:rPr>
        <w:t>Other</w:t>
      </w:r>
      <w:proofErr w:type="gramEnd"/>
      <w:r w:rsidRPr="00E50A87">
        <w:rPr>
          <w:rFonts w:ascii="Arial" w:eastAsia="MS Gothic" w:hAnsi="Arial" w:cs="Arial"/>
          <w:sz w:val="22"/>
          <w:szCs w:val="22"/>
        </w:rPr>
        <w:t xml:space="preserve"> (please explain)</w:t>
      </w:r>
    </w:p>
    <w:p w14:paraId="16696FDA" w14:textId="3911BE41" w:rsidR="00FF07D8" w:rsidRPr="006D253B" w:rsidRDefault="00FF07D8" w:rsidP="00FF07D8">
      <w:pPr>
        <w:tabs>
          <w:tab w:val="left" w:pos="360"/>
        </w:tabs>
        <w:spacing w:after="240"/>
        <w:rPr>
          <w:rFonts w:ascii="Arial" w:eastAsia="MS Gothic" w:hAnsi="Arial" w:cs="Arial"/>
          <w:sz w:val="22"/>
          <w:szCs w:val="22"/>
        </w:rPr>
      </w:pPr>
      <w:r w:rsidRPr="00404B05">
        <w:rPr>
          <w:rFonts w:ascii="Arial" w:hAnsi="Arial"/>
          <w:b/>
          <w:color w:val="85092A"/>
          <w:szCs w:val="20"/>
        </w:rPr>
        <w:t>Training</w:t>
      </w:r>
      <w:r w:rsidR="001526D7">
        <w:rPr>
          <w:rFonts w:ascii="Arial" w:hAnsi="Arial"/>
          <w:b/>
          <w:color w:val="85092A"/>
          <w:szCs w:val="20"/>
        </w:rPr>
        <w:t xml:space="preserve"> and Supervisor Requirements</w:t>
      </w:r>
    </w:p>
    <w:p w14:paraId="2BC09526" w14:textId="77777777" w:rsidR="005E2560" w:rsidRDefault="005E2560" w:rsidP="005E2560">
      <w:pPr>
        <w:tabs>
          <w:tab w:val="left" w:pos="360"/>
          <w:tab w:val="left" w:pos="720"/>
          <w:tab w:val="left" w:pos="1080"/>
          <w:tab w:val="left" w:pos="1813"/>
        </w:tabs>
        <w:spacing w:after="240"/>
        <w:rPr>
          <w:rFonts w:ascii="Arial" w:hAnsi="Arial"/>
          <w:sz w:val="22"/>
          <w:szCs w:val="22"/>
        </w:rPr>
      </w:pPr>
      <w:r>
        <w:rPr>
          <w:rFonts w:ascii="Arial" w:hAnsi="Arial"/>
          <w:sz w:val="22"/>
          <w:szCs w:val="22"/>
        </w:rPr>
        <w:t>Lab Safety/Chemical Hygiene Training</w:t>
      </w:r>
      <w:r w:rsidRPr="00767FB3">
        <w:rPr>
          <w:rFonts w:ascii="Arial" w:hAnsi="Arial"/>
          <w:sz w:val="22"/>
          <w:szCs w:val="22"/>
        </w:rPr>
        <w:t xml:space="preserve"> </w:t>
      </w:r>
      <w:r>
        <w:rPr>
          <w:rFonts w:ascii="Arial" w:hAnsi="Arial"/>
          <w:sz w:val="22"/>
          <w:szCs w:val="22"/>
        </w:rPr>
        <w:t xml:space="preserve">is only required to be taken once (unless major changes to the training occur). </w:t>
      </w:r>
      <w:r w:rsidRPr="00767FB3">
        <w:rPr>
          <w:rFonts w:ascii="Arial" w:hAnsi="Arial"/>
          <w:sz w:val="22"/>
          <w:szCs w:val="22"/>
        </w:rPr>
        <w:t>Biosaf</w:t>
      </w:r>
      <w:r>
        <w:rPr>
          <w:rFonts w:ascii="Arial" w:hAnsi="Arial"/>
          <w:sz w:val="22"/>
          <w:szCs w:val="22"/>
        </w:rPr>
        <w:t>ety training is required every 4</w:t>
      </w:r>
      <w:r w:rsidRPr="00767FB3">
        <w:rPr>
          <w:rFonts w:ascii="Arial" w:hAnsi="Arial"/>
          <w:sz w:val="22"/>
          <w:szCs w:val="22"/>
        </w:rPr>
        <w:t xml:space="preserve"> years by everyone working with biohazardous agents. If an individual works with Blood/OPIM, they must also take </w:t>
      </w:r>
      <w:proofErr w:type="spellStart"/>
      <w:r w:rsidRPr="00767FB3">
        <w:rPr>
          <w:rFonts w:ascii="Arial" w:hAnsi="Arial"/>
          <w:sz w:val="22"/>
          <w:szCs w:val="22"/>
        </w:rPr>
        <w:t>Bloodborne</w:t>
      </w:r>
      <w:proofErr w:type="spellEnd"/>
      <w:r w:rsidRPr="00767FB3">
        <w:rPr>
          <w:rFonts w:ascii="Arial" w:hAnsi="Arial"/>
          <w:sz w:val="22"/>
          <w:szCs w:val="22"/>
        </w:rPr>
        <w:t xml:space="preserve"> Pathogens Training </w:t>
      </w:r>
      <w:r w:rsidRPr="00CC4F94">
        <w:rPr>
          <w:rFonts w:ascii="Arial" w:hAnsi="Arial"/>
          <w:i/>
          <w:iCs/>
          <w:sz w:val="22"/>
          <w:szCs w:val="22"/>
        </w:rPr>
        <w:t>annually</w:t>
      </w:r>
      <w:r w:rsidRPr="00767FB3">
        <w:rPr>
          <w:rFonts w:ascii="Arial" w:hAnsi="Arial"/>
          <w:sz w:val="22"/>
          <w:szCs w:val="22"/>
        </w:rPr>
        <w:t xml:space="preserve">. </w:t>
      </w:r>
    </w:p>
    <w:p w14:paraId="16269305" w14:textId="77777777" w:rsidR="005E2560" w:rsidRDefault="005E2560" w:rsidP="005E2560">
      <w:pPr>
        <w:tabs>
          <w:tab w:val="left" w:pos="360"/>
          <w:tab w:val="left" w:pos="720"/>
          <w:tab w:val="left" w:pos="1080"/>
          <w:tab w:val="left" w:pos="1813"/>
        </w:tabs>
        <w:spacing w:after="240"/>
        <w:rPr>
          <w:rFonts w:ascii="Arial" w:hAnsi="Arial"/>
          <w:sz w:val="22"/>
          <w:szCs w:val="22"/>
        </w:rPr>
      </w:pPr>
      <w:r w:rsidRPr="00767FB3">
        <w:rPr>
          <w:rFonts w:ascii="Arial" w:hAnsi="Arial"/>
          <w:sz w:val="22"/>
          <w:szCs w:val="22"/>
        </w:rPr>
        <w:t xml:space="preserve">In addition to online training, the PI is required to provide hands-on training for lab users addressing the biohazardous agent, discussing routes of exposure, signs and symptoms of exposure, safety precautions for handling, etc. </w:t>
      </w:r>
    </w:p>
    <w:tbl>
      <w:tblPr>
        <w:tblpPr w:leftFromText="180" w:rightFromText="180" w:vertAnchor="text" w:horzAnchor="page" w:tblpX="971" w:tblpY="129"/>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2430"/>
        <w:gridCol w:w="1890"/>
        <w:gridCol w:w="2520"/>
        <w:gridCol w:w="1800"/>
      </w:tblGrid>
      <w:tr w:rsidR="0096450C" w:rsidRPr="00767FB3" w14:paraId="6BA9E261" w14:textId="77777777" w:rsidTr="0096450C">
        <w:trPr>
          <w:trHeight w:val="367"/>
        </w:trPr>
        <w:tc>
          <w:tcPr>
            <w:tcW w:w="10710" w:type="dxa"/>
            <w:gridSpan w:val="5"/>
            <w:tcBorders>
              <w:bottom w:val="single" w:sz="4" w:space="0" w:color="auto"/>
            </w:tcBorders>
            <w:shd w:val="clear" w:color="auto" w:fill="85092A"/>
          </w:tcPr>
          <w:p w14:paraId="29A64B77" w14:textId="29C8BB25" w:rsidR="0096450C" w:rsidRDefault="005E2560" w:rsidP="0096450C">
            <w:pPr>
              <w:tabs>
                <w:tab w:val="left" w:pos="360"/>
              </w:tabs>
              <w:jc w:val="center"/>
              <w:rPr>
                <w:rFonts w:ascii="Arial" w:hAnsi="Arial"/>
                <w:b/>
                <w:sz w:val="22"/>
                <w:szCs w:val="22"/>
              </w:rPr>
            </w:pPr>
            <w:r w:rsidRPr="005E2560">
              <w:rPr>
                <w:rFonts w:ascii="Arial" w:hAnsi="Arial"/>
                <w:b/>
                <w:sz w:val="22"/>
                <w:szCs w:val="22"/>
              </w:rPr>
              <w:t xml:space="preserve">Provide names of all CURRENT lab personnel and their </w:t>
            </w:r>
            <w:r w:rsidRPr="005E2560">
              <w:rPr>
                <w:rFonts w:ascii="Arial" w:hAnsi="Arial"/>
                <w:b/>
                <w:i/>
                <w:iCs/>
                <w:sz w:val="22"/>
                <w:szCs w:val="22"/>
              </w:rPr>
              <w:t>most recent</w:t>
            </w:r>
            <w:r w:rsidRPr="005E2560">
              <w:rPr>
                <w:rFonts w:ascii="Arial" w:hAnsi="Arial"/>
                <w:b/>
                <w:sz w:val="22"/>
                <w:szCs w:val="22"/>
              </w:rPr>
              <w:t xml:space="preserve"> training completion in Table 10.</w:t>
            </w:r>
            <w:r w:rsidR="0096450C">
              <w:rPr>
                <w:rFonts w:ascii="Arial" w:hAnsi="Arial"/>
                <w:b/>
                <w:sz w:val="22"/>
                <w:szCs w:val="22"/>
              </w:rPr>
              <w:t>Table 10. Personnel Training Information</w:t>
            </w:r>
          </w:p>
        </w:tc>
      </w:tr>
      <w:tr w:rsidR="0096450C" w:rsidRPr="00767FB3" w14:paraId="6438400F" w14:textId="77777777" w:rsidTr="0096450C">
        <w:trPr>
          <w:trHeight w:val="414"/>
        </w:trPr>
        <w:tc>
          <w:tcPr>
            <w:tcW w:w="2070" w:type="dxa"/>
            <w:tcBorders>
              <w:bottom w:val="single" w:sz="4" w:space="0" w:color="auto"/>
            </w:tcBorders>
            <w:shd w:val="clear" w:color="auto" w:fill="85092A"/>
          </w:tcPr>
          <w:p w14:paraId="6F5E8E62" w14:textId="77777777" w:rsidR="0096450C" w:rsidRPr="00767FB3" w:rsidRDefault="0096450C" w:rsidP="0096450C">
            <w:pPr>
              <w:tabs>
                <w:tab w:val="left" w:pos="360"/>
              </w:tabs>
              <w:rPr>
                <w:rFonts w:ascii="Arial" w:hAnsi="Arial"/>
                <w:b/>
                <w:sz w:val="22"/>
                <w:szCs w:val="22"/>
              </w:rPr>
            </w:pPr>
            <w:r w:rsidRPr="00767FB3">
              <w:rPr>
                <w:rFonts w:ascii="Arial" w:hAnsi="Arial"/>
                <w:b/>
                <w:sz w:val="22"/>
                <w:szCs w:val="22"/>
              </w:rPr>
              <w:t xml:space="preserve">Name                   </w:t>
            </w:r>
          </w:p>
        </w:tc>
        <w:tc>
          <w:tcPr>
            <w:tcW w:w="2430" w:type="dxa"/>
            <w:tcBorders>
              <w:bottom w:val="single" w:sz="4" w:space="0" w:color="auto"/>
            </w:tcBorders>
            <w:shd w:val="clear" w:color="auto" w:fill="85092A"/>
          </w:tcPr>
          <w:p w14:paraId="19893C37" w14:textId="77777777" w:rsidR="0096450C" w:rsidRDefault="0096450C" w:rsidP="0096450C">
            <w:pPr>
              <w:tabs>
                <w:tab w:val="left" w:pos="360"/>
              </w:tabs>
              <w:jc w:val="center"/>
              <w:rPr>
                <w:rFonts w:ascii="Arial" w:hAnsi="Arial"/>
                <w:b/>
                <w:sz w:val="22"/>
                <w:szCs w:val="22"/>
              </w:rPr>
            </w:pPr>
            <w:r>
              <w:rPr>
                <w:rFonts w:ascii="Arial" w:hAnsi="Arial"/>
                <w:b/>
                <w:sz w:val="22"/>
                <w:szCs w:val="22"/>
              </w:rPr>
              <w:t>Lab Safety/ Chemical Hygiene Training</w:t>
            </w:r>
          </w:p>
          <w:p w14:paraId="40D7D223" w14:textId="77777777" w:rsidR="0096450C" w:rsidRPr="00767FB3" w:rsidRDefault="0096450C" w:rsidP="0096450C">
            <w:pPr>
              <w:tabs>
                <w:tab w:val="left" w:pos="360"/>
              </w:tabs>
              <w:jc w:val="center"/>
              <w:rPr>
                <w:rFonts w:ascii="Arial" w:hAnsi="Arial"/>
                <w:b/>
                <w:sz w:val="22"/>
                <w:szCs w:val="22"/>
              </w:rPr>
            </w:pPr>
            <w:r>
              <w:rPr>
                <w:rFonts w:ascii="Arial" w:hAnsi="Arial"/>
                <w:b/>
                <w:sz w:val="22"/>
                <w:szCs w:val="22"/>
              </w:rPr>
              <w:t>Completion Date</w:t>
            </w:r>
          </w:p>
        </w:tc>
        <w:tc>
          <w:tcPr>
            <w:tcW w:w="1890" w:type="dxa"/>
            <w:tcBorders>
              <w:bottom w:val="single" w:sz="4" w:space="0" w:color="auto"/>
            </w:tcBorders>
            <w:shd w:val="clear" w:color="auto" w:fill="85092A"/>
          </w:tcPr>
          <w:p w14:paraId="32A55F7C" w14:textId="77777777" w:rsidR="0096450C" w:rsidRDefault="0096450C" w:rsidP="0096450C">
            <w:pPr>
              <w:tabs>
                <w:tab w:val="left" w:pos="360"/>
              </w:tabs>
              <w:jc w:val="center"/>
              <w:rPr>
                <w:rFonts w:ascii="Arial" w:hAnsi="Arial"/>
                <w:b/>
                <w:sz w:val="22"/>
                <w:szCs w:val="22"/>
              </w:rPr>
            </w:pPr>
            <w:r>
              <w:rPr>
                <w:rFonts w:ascii="Arial" w:hAnsi="Arial"/>
                <w:b/>
                <w:sz w:val="22"/>
                <w:szCs w:val="22"/>
              </w:rPr>
              <w:t xml:space="preserve">Biosafety Training </w:t>
            </w:r>
            <w:r>
              <w:rPr>
                <w:rFonts w:ascii="Arial" w:hAnsi="Arial"/>
                <w:b/>
                <w:sz w:val="22"/>
                <w:szCs w:val="22"/>
              </w:rPr>
              <w:lastRenderedPageBreak/>
              <w:t>Completion Date</w:t>
            </w:r>
          </w:p>
        </w:tc>
        <w:tc>
          <w:tcPr>
            <w:tcW w:w="2520" w:type="dxa"/>
            <w:tcBorders>
              <w:bottom w:val="single" w:sz="4" w:space="0" w:color="auto"/>
            </w:tcBorders>
            <w:shd w:val="clear" w:color="auto" w:fill="85092A"/>
          </w:tcPr>
          <w:p w14:paraId="0D4CD890" w14:textId="77777777" w:rsidR="0096450C" w:rsidRPr="00767FB3" w:rsidRDefault="0096450C" w:rsidP="0096450C">
            <w:pPr>
              <w:tabs>
                <w:tab w:val="left" w:pos="360"/>
              </w:tabs>
              <w:jc w:val="center"/>
              <w:rPr>
                <w:rFonts w:ascii="Arial" w:hAnsi="Arial"/>
                <w:b/>
                <w:sz w:val="22"/>
                <w:szCs w:val="22"/>
              </w:rPr>
            </w:pPr>
            <w:proofErr w:type="spellStart"/>
            <w:r>
              <w:rPr>
                <w:rFonts w:ascii="Arial" w:hAnsi="Arial"/>
                <w:b/>
                <w:sz w:val="22"/>
                <w:szCs w:val="22"/>
              </w:rPr>
              <w:lastRenderedPageBreak/>
              <w:t>Bloodborne</w:t>
            </w:r>
            <w:proofErr w:type="spellEnd"/>
            <w:r>
              <w:rPr>
                <w:rFonts w:ascii="Arial" w:hAnsi="Arial"/>
                <w:b/>
                <w:sz w:val="22"/>
                <w:szCs w:val="22"/>
              </w:rPr>
              <w:t xml:space="preserve"> Pathogens Training </w:t>
            </w:r>
            <w:r>
              <w:rPr>
                <w:rFonts w:ascii="Arial" w:hAnsi="Arial"/>
                <w:b/>
                <w:sz w:val="22"/>
                <w:szCs w:val="22"/>
              </w:rPr>
              <w:lastRenderedPageBreak/>
              <w:t xml:space="preserve">Completion Date       </w:t>
            </w:r>
            <w:r w:rsidRPr="00AE7596">
              <w:rPr>
                <w:rFonts w:ascii="Arial" w:hAnsi="Arial"/>
                <w:bCs/>
                <w:sz w:val="16"/>
                <w:szCs w:val="16"/>
              </w:rPr>
              <w:t>*If not applicable, write N/A</w:t>
            </w:r>
          </w:p>
        </w:tc>
        <w:tc>
          <w:tcPr>
            <w:tcW w:w="1800" w:type="dxa"/>
            <w:tcBorders>
              <w:bottom w:val="single" w:sz="4" w:space="0" w:color="auto"/>
            </w:tcBorders>
            <w:shd w:val="clear" w:color="auto" w:fill="85092A"/>
          </w:tcPr>
          <w:p w14:paraId="581CCED9" w14:textId="77777777" w:rsidR="0096450C" w:rsidRDefault="0096450C" w:rsidP="0096450C">
            <w:pPr>
              <w:tabs>
                <w:tab w:val="left" w:pos="360"/>
              </w:tabs>
              <w:jc w:val="center"/>
              <w:rPr>
                <w:rFonts w:ascii="Arial" w:hAnsi="Arial"/>
                <w:b/>
                <w:sz w:val="22"/>
                <w:szCs w:val="22"/>
              </w:rPr>
            </w:pPr>
            <w:r>
              <w:rPr>
                <w:rFonts w:ascii="Arial" w:hAnsi="Arial"/>
                <w:b/>
                <w:sz w:val="22"/>
                <w:szCs w:val="22"/>
              </w:rPr>
              <w:lastRenderedPageBreak/>
              <w:t xml:space="preserve">PI Hands-On Training </w:t>
            </w:r>
            <w:r>
              <w:rPr>
                <w:rFonts w:ascii="Arial" w:hAnsi="Arial"/>
                <w:b/>
                <w:sz w:val="22"/>
                <w:szCs w:val="22"/>
              </w:rPr>
              <w:lastRenderedPageBreak/>
              <w:t>Completion Date</w:t>
            </w:r>
          </w:p>
        </w:tc>
      </w:tr>
      <w:tr w:rsidR="0096450C" w:rsidRPr="00D77347" w14:paraId="21CA0486" w14:textId="77777777" w:rsidTr="0096450C">
        <w:trPr>
          <w:trHeight w:val="251"/>
        </w:trPr>
        <w:tc>
          <w:tcPr>
            <w:tcW w:w="2070" w:type="dxa"/>
            <w:shd w:val="clear" w:color="auto" w:fill="auto"/>
          </w:tcPr>
          <w:p w14:paraId="5CFE687F" w14:textId="77777777" w:rsidR="0096450C" w:rsidRPr="00D77347" w:rsidRDefault="0096450C" w:rsidP="0096450C">
            <w:pPr>
              <w:tabs>
                <w:tab w:val="left" w:pos="360"/>
              </w:tabs>
              <w:rPr>
                <w:rFonts w:ascii="Arial" w:hAnsi="Arial"/>
                <w:b/>
                <w:sz w:val="22"/>
                <w:szCs w:val="20"/>
              </w:rPr>
            </w:pPr>
          </w:p>
        </w:tc>
        <w:tc>
          <w:tcPr>
            <w:tcW w:w="2430" w:type="dxa"/>
          </w:tcPr>
          <w:p w14:paraId="26FBC34E" w14:textId="77777777" w:rsidR="0096450C" w:rsidRPr="00D77347" w:rsidRDefault="0096450C" w:rsidP="0096450C">
            <w:pPr>
              <w:tabs>
                <w:tab w:val="left" w:pos="360"/>
              </w:tabs>
              <w:rPr>
                <w:rFonts w:ascii="Arial" w:hAnsi="Arial"/>
                <w:b/>
                <w:sz w:val="22"/>
                <w:szCs w:val="20"/>
              </w:rPr>
            </w:pPr>
          </w:p>
        </w:tc>
        <w:tc>
          <w:tcPr>
            <w:tcW w:w="1890" w:type="dxa"/>
          </w:tcPr>
          <w:p w14:paraId="238041C8" w14:textId="77777777" w:rsidR="0096450C" w:rsidRPr="00D77347" w:rsidRDefault="0096450C" w:rsidP="0096450C">
            <w:pPr>
              <w:tabs>
                <w:tab w:val="left" w:pos="360"/>
              </w:tabs>
              <w:rPr>
                <w:rFonts w:ascii="Arial" w:hAnsi="Arial"/>
                <w:b/>
                <w:sz w:val="22"/>
                <w:szCs w:val="20"/>
              </w:rPr>
            </w:pPr>
          </w:p>
        </w:tc>
        <w:tc>
          <w:tcPr>
            <w:tcW w:w="2520" w:type="dxa"/>
          </w:tcPr>
          <w:p w14:paraId="0A686336" w14:textId="77777777" w:rsidR="0096450C" w:rsidRPr="00D77347" w:rsidRDefault="0096450C" w:rsidP="0096450C">
            <w:pPr>
              <w:tabs>
                <w:tab w:val="left" w:pos="360"/>
              </w:tabs>
              <w:rPr>
                <w:rFonts w:ascii="Arial" w:hAnsi="Arial"/>
                <w:b/>
                <w:sz w:val="22"/>
                <w:szCs w:val="20"/>
              </w:rPr>
            </w:pPr>
          </w:p>
        </w:tc>
        <w:tc>
          <w:tcPr>
            <w:tcW w:w="1800" w:type="dxa"/>
          </w:tcPr>
          <w:p w14:paraId="61B2C204" w14:textId="77777777" w:rsidR="0096450C" w:rsidRPr="00D77347" w:rsidRDefault="0096450C" w:rsidP="0096450C">
            <w:pPr>
              <w:tabs>
                <w:tab w:val="left" w:pos="360"/>
              </w:tabs>
              <w:rPr>
                <w:rFonts w:ascii="Arial" w:hAnsi="Arial"/>
                <w:b/>
                <w:sz w:val="22"/>
                <w:szCs w:val="20"/>
              </w:rPr>
            </w:pPr>
          </w:p>
        </w:tc>
      </w:tr>
      <w:tr w:rsidR="0096450C" w:rsidRPr="00D77347" w14:paraId="7CFCA83B" w14:textId="77777777" w:rsidTr="0096450C">
        <w:trPr>
          <w:trHeight w:val="251"/>
        </w:trPr>
        <w:tc>
          <w:tcPr>
            <w:tcW w:w="2070" w:type="dxa"/>
            <w:shd w:val="clear" w:color="auto" w:fill="auto"/>
          </w:tcPr>
          <w:p w14:paraId="5E1C3FD3" w14:textId="77777777" w:rsidR="0096450C" w:rsidRDefault="0096450C" w:rsidP="0096450C">
            <w:pPr>
              <w:tabs>
                <w:tab w:val="left" w:pos="360"/>
              </w:tabs>
              <w:rPr>
                <w:rFonts w:ascii="Arial" w:hAnsi="Arial"/>
                <w:b/>
                <w:sz w:val="22"/>
                <w:szCs w:val="20"/>
              </w:rPr>
            </w:pPr>
          </w:p>
        </w:tc>
        <w:tc>
          <w:tcPr>
            <w:tcW w:w="2430" w:type="dxa"/>
          </w:tcPr>
          <w:p w14:paraId="7CC975DD" w14:textId="77777777" w:rsidR="0096450C" w:rsidRPr="00D77347" w:rsidRDefault="0096450C" w:rsidP="0096450C">
            <w:pPr>
              <w:tabs>
                <w:tab w:val="left" w:pos="360"/>
              </w:tabs>
              <w:rPr>
                <w:rFonts w:ascii="Arial" w:hAnsi="Arial"/>
                <w:b/>
                <w:sz w:val="22"/>
                <w:szCs w:val="20"/>
              </w:rPr>
            </w:pPr>
          </w:p>
        </w:tc>
        <w:tc>
          <w:tcPr>
            <w:tcW w:w="1890" w:type="dxa"/>
          </w:tcPr>
          <w:p w14:paraId="57BB94EC" w14:textId="77777777" w:rsidR="0096450C" w:rsidRPr="00D77347" w:rsidRDefault="0096450C" w:rsidP="0096450C">
            <w:pPr>
              <w:tabs>
                <w:tab w:val="left" w:pos="360"/>
              </w:tabs>
              <w:rPr>
                <w:rFonts w:ascii="Arial" w:hAnsi="Arial"/>
                <w:b/>
                <w:sz w:val="22"/>
                <w:szCs w:val="20"/>
              </w:rPr>
            </w:pPr>
          </w:p>
        </w:tc>
        <w:tc>
          <w:tcPr>
            <w:tcW w:w="2520" w:type="dxa"/>
          </w:tcPr>
          <w:p w14:paraId="524D0277" w14:textId="77777777" w:rsidR="0096450C" w:rsidRPr="00D77347" w:rsidRDefault="0096450C" w:rsidP="0096450C">
            <w:pPr>
              <w:tabs>
                <w:tab w:val="left" w:pos="360"/>
              </w:tabs>
              <w:rPr>
                <w:rFonts w:ascii="Arial" w:hAnsi="Arial"/>
                <w:b/>
                <w:sz w:val="22"/>
                <w:szCs w:val="20"/>
              </w:rPr>
            </w:pPr>
          </w:p>
        </w:tc>
        <w:tc>
          <w:tcPr>
            <w:tcW w:w="1800" w:type="dxa"/>
          </w:tcPr>
          <w:p w14:paraId="6F647C2C" w14:textId="77777777" w:rsidR="0096450C" w:rsidRPr="00D77347" w:rsidRDefault="0096450C" w:rsidP="0096450C">
            <w:pPr>
              <w:tabs>
                <w:tab w:val="left" w:pos="360"/>
              </w:tabs>
              <w:rPr>
                <w:rFonts w:ascii="Arial" w:hAnsi="Arial"/>
                <w:b/>
                <w:sz w:val="22"/>
                <w:szCs w:val="20"/>
              </w:rPr>
            </w:pPr>
          </w:p>
        </w:tc>
      </w:tr>
      <w:tr w:rsidR="0096450C" w:rsidRPr="00D77347" w14:paraId="783DB38C" w14:textId="77777777" w:rsidTr="0096450C">
        <w:trPr>
          <w:trHeight w:val="251"/>
        </w:trPr>
        <w:tc>
          <w:tcPr>
            <w:tcW w:w="2070" w:type="dxa"/>
            <w:shd w:val="clear" w:color="auto" w:fill="auto"/>
          </w:tcPr>
          <w:p w14:paraId="03CED034" w14:textId="77777777" w:rsidR="0096450C" w:rsidRDefault="0096450C" w:rsidP="0096450C">
            <w:pPr>
              <w:tabs>
                <w:tab w:val="left" w:pos="360"/>
              </w:tabs>
              <w:rPr>
                <w:rFonts w:ascii="Arial" w:hAnsi="Arial"/>
                <w:b/>
                <w:sz w:val="22"/>
                <w:szCs w:val="20"/>
              </w:rPr>
            </w:pPr>
          </w:p>
        </w:tc>
        <w:tc>
          <w:tcPr>
            <w:tcW w:w="2430" w:type="dxa"/>
          </w:tcPr>
          <w:p w14:paraId="30161C9B" w14:textId="77777777" w:rsidR="0096450C" w:rsidRPr="00D77347" w:rsidRDefault="0096450C" w:rsidP="0096450C">
            <w:pPr>
              <w:tabs>
                <w:tab w:val="left" w:pos="360"/>
              </w:tabs>
              <w:rPr>
                <w:rFonts w:ascii="Arial" w:hAnsi="Arial"/>
                <w:b/>
                <w:sz w:val="22"/>
                <w:szCs w:val="20"/>
              </w:rPr>
            </w:pPr>
          </w:p>
        </w:tc>
        <w:tc>
          <w:tcPr>
            <w:tcW w:w="1890" w:type="dxa"/>
          </w:tcPr>
          <w:p w14:paraId="5B54253F" w14:textId="77777777" w:rsidR="0096450C" w:rsidRPr="00D77347" w:rsidRDefault="0096450C" w:rsidP="0096450C">
            <w:pPr>
              <w:tabs>
                <w:tab w:val="left" w:pos="360"/>
              </w:tabs>
              <w:rPr>
                <w:rFonts w:ascii="Arial" w:hAnsi="Arial"/>
                <w:b/>
                <w:sz w:val="22"/>
                <w:szCs w:val="20"/>
              </w:rPr>
            </w:pPr>
          </w:p>
        </w:tc>
        <w:tc>
          <w:tcPr>
            <w:tcW w:w="2520" w:type="dxa"/>
          </w:tcPr>
          <w:p w14:paraId="4625D1E8" w14:textId="77777777" w:rsidR="0096450C" w:rsidRPr="00D77347" w:rsidRDefault="0096450C" w:rsidP="0096450C">
            <w:pPr>
              <w:tabs>
                <w:tab w:val="left" w:pos="360"/>
              </w:tabs>
              <w:rPr>
                <w:rFonts w:ascii="Arial" w:hAnsi="Arial"/>
                <w:b/>
                <w:sz w:val="22"/>
                <w:szCs w:val="20"/>
              </w:rPr>
            </w:pPr>
          </w:p>
        </w:tc>
        <w:tc>
          <w:tcPr>
            <w:tcW w:w="1800" w:type="dxa"/>
          </w:tcPr>
          <w:p w14:paraId="33F279F6" w14:textId="77777777" w:rsidR="0096450C" w:rsidRPr="00D77347" w:rsidRDefault="0096450C" w:rsidP="0096450C">
            <w:pPr>
              <w:tabs>
                <w:tab w:val="left" w:pos="360"/>
              </w:tabs>
              <w:rPr>
                <w:rFonts w:ascii="Arial" w:hAnsi="Arial"/>
                <w:b/>
                <w:sz w:val="22"/>
                <w:szCs w:val="20"/>
              </w:rPr>
            </w:pPr>
          </w:p>
        </w:tc>
      </w:tr>
    </w:tbl>
    <w:p w14:paraId="01634488" w14:textId="77777777" w:rsidR="00184413" w:rsidRPr="00184413" w:rsidRDefault="00184413" w:rsidP="00184413">
      <w:pPr>
        <w:tabs>
          <w:tab w:val="left" w:pos="360"/>
          <w:tab w:val="left" w:pos="720"/>
          <w:tab w:val="left" w:pos="1080"/>
          <w:tab w:val="left" w:pos="1813"/>
        </w:tabs>
        <w:rPr>
          <w:rFonts w:ascii="Arial" w:hAnsi="Arial"/>
          <w:b/>
          <w:sz w:val="22"/>
          <w:szCs w:val="22"/>
        </w:rPr>
      </w:pPr>
    </w:p>
    <w:p w14:paraId="7DB174D0" w14:textId="77777777" w:rsidR="005E2560" w:rsidRPr="00CC4F94" w:rsidRDefault="005E2560" w:rsidP="005E2560">
      <w:pPr>
        <w:tabs>
          <w:tab w:val="left" w:pos="360"/>
          <w:tab w:val="left" w:pos="720"/>
          <w:tab w:val="left" w:pos="1080"/>
          <w:tab w:val="left" w:pos="1813"/>
        </w:tabs>
        <w:rPr>
          <w:rFonts w:ascii="Arial" w:hAnsi="Arial"/>
          <w:b/>
          <w:sz w:val="22"/>
          <w:szCs w:val="22"/>
        </w:rPr>
      </w:pPr>
    </w:p>
    <w:p w14:paraId="5D655372" w14:textId="11273C9A" w:rsidR="00CD3E2F" w:rsidRDefault="005B3177" w:rsidP="00CD3E2F">
      <w:pPr>
        <w:tabs>
          <w:tab w:val="left" w:pos="720"/>
          <w:tab w:val="left" w:pos="1440"/>
          <w:tab w:val="left" w:pos="2160"/>
        </w:tabs>
        <w:spacing w:before="240" w:after="240"/>
        <w:rPr>
          <w:rFonts w:ascii="Arial" w:hAnsi="Arial" w:cs="Arial"/>
          <w:b/>
          <w:sz w:val="22"/>
          <w:szCs w:val="22"/>
        </w:rPr>
      </w:pPr>
      <w:r>
        <w:rPr>
          <w:rFonts w:ascii="Arial" w:hAnsi="Arial" w:cs="Arial"/>
          <w:b/>
          <w:sz w:val="22"/>
          <w:szCs w:val="22"/>
        </w:rPr>
        <w:t>10</w:t>
      </w:r>
      <w:r w:rsidR="006A2263">
        <w:rPr>
          <w:rFonts w:ascii="Arial" w:hAnsi="Arial" w:cs="Arial"/>
          <w:b/>
          <w:sz w:val="22"/>
          <w:szCs w:val="22"/>
        </w:rPr>
        <w:t>a</w:t>
      </w:r>
      <w:r w:rsidR="00CD3E2F" w:rsidRPr="006A1505">
        <w:rPr>
          <w:rFonts w:ascii="Arial" w:hAnsi="Arial" w:cs="Arial"/>
          <w:b/>
          <w:sz w:val="22"/>
          <w:szCs w:val="22"/>
        </w:rPr>
        <w:t xml:space="preserve">. </w:t>
      </w:r>
      <w:proofErr w:type="gramStart"/>
      <w:r w:rsidR="00CD3E2F">
        <w:rPr>
          <w:rFonts w:ascii="Arial" w:hAnsi="Arial" w:cs="Arial"/>
          <w:b/>
          <w:sz w:val="22"/>
          <w:szCs w:val="22"/>
        </w:rPr>
        <w:t>Is</w:t>
      </w:r>
      <w:proofErr w:type="gramEnd"/>
      <w:r w:rsidR="00CD3E2F">
        <w:rPr>
          <w:rFonts w:ascii="Arial" w:hAnsi="Arial" w:cs="Arial"/>
          <w:b/>
          <w:sz w:val="22"/>
          <w:szCs w:val="22"/>
        </w:rPr>
        <w:t xml:space="preserve"> there a vaccine or therapeutic agent for the biohazardous agent</w:t>
      </w:r>
      <w:r w:rsidR="00DB5B17">
        <w:rPr>
          <w:rFonts w:ascii="Arial" w:hAnsi="Arial" w:cs="Arial"/>
          <w:b/>
          <w:sz w:val="22"/>
          <w:szCs w:val="22"/>
        </w:rPr>
        <w:t>/s</w:t>
      </w:r>
      <w:r w:rsidR="00CD3E2F">
        <w:rPr>
          <w:rFonts w:ascii="Arial" w:hAnsi="Arial" w:cs="Arial"/>
          <w:b/>
          <w:sz w:val="22"/>
          <w:szCs w:val="22"/>
        </w:rPr>
        <w:t>?</w:t>
      </w:r>
    </w:p>
    <w:p w14:paraId="7085F06C" w14:textId="08498E42" w:rsidR="00CD3E2F" w:rsidRDefault="00CD3E2F" w:rsidP="00CD3E2F">
      <w:pPr>
        <w:tabs>
          <w:tab w:val="left" w:pos="720"/>
          <w:tab w:val="left" w:pos="1440"/>
          <w:tab w:val="left" w:pos="2160"/>
        </w:tabs>
        <w:spacing w:after="240"/>
        <w:rPr>
          <w:rFonts w:ascii="Arial" w:hAnsi="Arial" w:cs="Arial"/>
          <w:sz w:val="22"/>
          <w:szCs w:val="22"/>
          <w:shd w:val="clear" w:color="auto" w:fill="FFFF99"/>
        </w:rPr>
      </w:pPr>
      <w:r>
        <w:rPr>
          <w:rFonts w:ascii="Arial" w:hAnsi="Arial" w:cs="Arial"/>
          <w:b/>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3EBB17DC" w14:textId="7BB77145" w:rsidR="00CD3E2F" w:rsidRDefault="00CD3E2F" w:rsidP="00CD3E2F">
      <w:pPr>
        <w:tabs>
          <w:tab w:val="left" w:pos="720"/>
          <w:tab w:val="left" w:pos="1440"/>
          <w:tab w:val="left" w:pos="2160"/>
        </w:tabs>
        <w:spacing w:after="240"/>
        <w:rPr>
          <w:rFonts w:ascii="Arial" w:hAnsi="Arial" w:cs="Arial"/>
          <w:b/>
          <w:sz w:val="22"/>
          <w:szCs w:val="22"/>
        </w:rPr>
      </w:pPr>
      <w:r>
        <w:rPr>
          <w:rFonts w:ascii="Arial" w:hAnsi="Arial" w:cs="Arial"/>
          <w:sz w:val="22"/>
          <w:szCs w:val="22"/>
        </w:rPr>
        <w:t xml:space="preserve">If yes, </w:t>
      </w:r>
      <w:r w:rsidR="005B3177">
        <w:rPr>
          <w:rFonts w:ascii="Arial" w:hAnsi="Arial" w:cs="Arial"/>
          <w:b/>
          <w:sz w:val="22"/>
          <w:szCs w:val="22"/>
        </w:rPr>
        <w:t>10</w:t>
      </w:r>
      <w:r w:rsidR="006A2263">
        <w:rPr>
          <w:rFonts w:ascii="Arial" w:hAnsi="Arial" w:cs="Arial"/>
          <w:b/>
          <w:sz w:val="22"/>
          <w:szCs w:val="22"/>
        </w:rPr>
        <w:t>b</w:t>
      </w:r>
      <w:r w:rsidRPr="00CD3E2F">
        <w:rPr>
          <w:rFonts w:ascii="Arial" w:hAnsi="Arial" w:cs="Arial"/>
          <w:b/>
          <w:sz w:val="22"/>
          <w:szCs w:val="22"/>
        </w:rPr>
        <w:t xml:space="preserve">. Please specify </w:t>
      </w:r>
      <w:r w:rsidR="007F6185">
        <w:rPr>
          <w:rFonts w:ascii="Arial" w:hAnsi="Arial" w:cs="Arial"/>
          <w:b/>
          <w:sz w:val="22"/>
          <w:szCs w:val="22"/>
        </w:rPr>
        <w:t xml:space="preserve">the </w:t>
      </w:r>
      <w:r w:rsidRPr="00CD3E2F">
        <w:rPr>
          <w:rFonts w:ascii="Arial" w:hAnsi="Arial" w:cs="Arial"/>
          <w:b/>
          <w:sz w:val="22"/>
          <w:szCs w:val="22"/>
        </w:rPr>
        <w:t>vaccine and/or therapeutic agent</w:t>
      </w:r>
    </w:p>
    <w:p w14:paraId="64A5D55F" w14:textId="77777777" w:rsidR="007D6B34" w:rsidRDefault="007D6B34" w:rsidP="00CD3E2F">
      <w:pPr>
        <w:tabs>
          <w:tab w:val="left" w:pos="720"/>
          <w:tab w:val="left" w:pos="1440"/>
          <w:tab w:val="left" w:pos="2160"/>
        </w:tabs>
        <w:spacing w:after="240"/>
        <w:rPr>
          <w:rFonts w:ascii="Arial" w:hAnsi="Arial" w:cs="Arial"/>
          <w:sz w:val="22"/>
          <w:szCs w:val="22"/>
        </w:rPr>
      </w:pPr>
    </w:p>
    <w:p w14:paraId="6878687A" w14:textId="3D106071" w:rsidR="00A2456E" w:rsidRDefault="00CD3E2F" w:rsidP="00CD3E2F">
      <w:pPr>
        <w:tabs>
          <w:tab w:val="left" w:pos="720"/>
          <w:tab w:val="left" w:pos="1440"/>
          <w:tab w:val="left" w:pos="2160"/>
        </w:tabs>
        <w:spacing w:after="240"/>
        <w:rPr>
          <w:rFonts w:ascii="Arial" w:hAnsi="Arial" w:cs="Arial"/>
          <w:b/>
          <w:sz w:val="22"/>
          <w:szCs w:val="22"/>
        </w:rPr>
      </w:pPr>
      <w:r>
        <w:rPr>
          <w:rFonts w:ascii="Arial" w:hAnsi="Arial" w:cs="Arial"/>
          <w:sz w:val="22"/>
          <w:szCs w:val="22"/>
        </w:rPr>
        <w:t>If yes</w:t>
      </w:r>
      <w:r w:rsidRPr="00CD3E2F">
        <w:rPr>
          <w:rFonts w:ascii="Arial" w:hAnsi="Arial" w:cs="Arial"/>
          <w:b/>
          <w:sz w:val="22"/>
          <w:szCs w:val="22"/>
        </w:rPr>
        <w:t xml:space="preserve">, </w:t>
      </w:r>
      <w:r w:rsidR="005B3177">
        <w:rPr>
          <w:rFonts w:ascii="Arial" w:hAnsi="Arial" w:cs="Arial"/>
          <w:b/>
          <w:sz w:val="22"/>
          <w:szCs w:val="22"/>
        </w:rPr>
        <w:t>10</w:t>
      </w:r>
      <w:r w:rsidR="007D20C3">
        <w:rPr>
          <w:rFonts w:ascii="Arial" w:hAnsi="Arial" w:cs="Arial"/>
          <w:b/>
          <w:sz w:val="22"/>
          <w:szCs w:val="22"/>
        </w:rPr>
        <w:t>c</w:t>
      </w:r>
      <w:r w:rsidRPr="00CD3E2F">
        <w:rPr>
          <w:rFonts w:ascii="Arial" w:hAnsi="Arial" w:cs="Arial"/>
          <w:b/>
          <w:sz w:val="22"/>
          <w:szCs w:val="22"/>
        </w:rPr>
        <w:t xml:space="preserve">. </w:t>
      </w:r>
      <w:r w:rsidR="00EA3A8C" w:rsidRPr="00B44EE0">
        <w:rPr>
          <w:rFonts w:ascii="Arial" w:hAnsi="Arial" w:cs="Arial"/>
          <w:b/>
          <w:color w:val="FF0000"/>
          <w:sz w:val="22"/>
          <w:szCs w:val="22"/>
        </w:rPr>
        <w:t xml:space="preserve">Are you offering applicable vaccines and keeping vaccine records or declinations for all </w:t>
      </w:r>
      <w:r w:rsidR="00EA3A8C" w:rsidRPr="00EA3A8C">
        <w:rPr>
          <w:rFonts w:ascii="Arial" w:hAnsi="Arial" w:cs="Arial"/>
          <w:b/>
          <w:color w:val="FF0000"/>
          <w:sz w:val="22"/>
          <w:szCs w:val="22"/>
        </w:rPr>
        <w:t xml:space="preserve">employees (including student employees) </w:t>
      </w:r>
      <w:r w:rsidR="00EA3A8C" w:rsidRPr="00B44EE0">
        <w:rPr>
          <w:rFonts w:ascii="Arial" w:hAnsi="Arial" w:cs="Arial"/>
          <w:b/>
          <w:color w:val="FF0000"/>
          <w:sz w:val="22"/>
          <w:szCs w:val="22"/>
        </w:rPr>
        <w:t xml:space="preserve">requiring a vaccine? </w:t>
      </w:r>
      <w:r w:rsidR="00EA3A8C" w:rsidRPr="00EA3A8C">
        <w:rPr>
          <w:rFonts w:ascii="Arial" w:hAnsi="Arial" w:cs="Arial"/>
          <w:b/>
          <w:color w:val="FF0000"/>
          <w:sz w:val="22"/>
          <w:szCs w:val="22"/>
        </w:rPr>
        <w:t xml:space="preserve">Students must be informed of applicable vaccines and the receipt of this information should be documented. </w:t>
      </w:r>
      <w:r w:rsidR="00EA3A8C" w:rsidRPr="00B44EE0">
        <w:rPr>
          <w:rFonts w:ascii="Arial" w:hAnsi="Arial" w:cs="Arial"/>
          <w:b/>
          <w:color w:val="FF0000"/>
          <w:sz w:val="22"/>
          <w:szCs w:val="22"/>
        </w:rPr>
        <w:t>Note: department storage of records is acceptable.</w:t>
      </w:r>
    </w:p>
    <w:p w14:paraId="05757191" w14:textId="79C728E2" w:rsidR="00CD3E2F" w:rsidRPr="00CD3E2F" w:rsidRDefault="00CD3E2F" w:rsidP="00CD3E2F">
      <w:pPr>
        <w:tabs>
          <w:tab w:val="left" w:pos="720"/>
          <w:tab w:val="left" w:pos="1440"/>
          <w:tab w:val="left" w:pos="2160"/>
        </w:tabs>
        <w:spacing w:after="240"/>
        <w:rPr>
          <w:rFonts w:ascii="Arial" w:hAnsi="Arial" w:cs="Arial"/>
          <w:sz w:val="22"/>
          <w:szCs w:val="22"/>
          <w:shd w:val="clear" w:color="auto" w:fill="FFFF99"/>
        </w:rPr>
      </w:pPr>
      <w:r>
        <w:rPr>
          <w:rFonts w:ascii="Arial" w:hAnsi="Arial" w:cs="Arial"/>
          <w:sz w:val="22"/>
          <w:szCs w:val="22"/>
        </w:rPr>
        <w:tab/>
      </w:r>
      <w:r w:rsidRPr="00CF0630">
        <w:rPr>
          <w:rFonts w:ascii="Arial" w:hAnsi="Arial" w:cs="Arial"/>
          <w:sz w:val="22"/>
          <w:szCs w:val="22"/>
          <w:highlight w:val="yellow"/>
          <w:shd w:val="clear" w:color="auto" w:fill="FFFF99"/>
        </w:rPr>
        <w:t>Yes_____</w:t>
      </w:r>
      <w:r w:rsidRPr="00CF0630">
        <w:rPr>
          <w:rFonts w:ascii="Arial" w:hAnsi="Arial" w:cs="Arial"/>
          <w:sz w:val="22"/>
          <w:szCs w:val="22"/>
          <w:highlight w:val="yellow"/>
          <w:shd w:val="clear" w:color="auto" w:fill="FFFF99"/>
        </w:rPr>
        <w:tab/>
        <w:t>No_____</w:t>
      </w:r>
    </w:p>
    <w:p w14:paraId="0B6DA0F3" w14:textId="512D689B" w:rsidR="001526D7" w:rsidRPr="001526D7" w:rsidRDefault="005B3177" w:rsidP="001526D7">
      <w:pPr>
        <w:tabs>
          <w:tab w:val="left" w:pos="720"/>
          <w:tab w:val="left" w:pos="1440"/>
          <w:tab w:val="left" w:pos="2160"/>
        </w:tabs>
        <w:spacing w:before="240" w:after="240"/>
        <w:rPr>
          <w:rFonts w:ascii="Arial" w:hAnsi="Arial" w:cs="Arial"/>
          <w:b/>
          <w:sz w:val="22"/>
          <w:szCs w:val="22"/>
        </w:rPr>
      </w:pPr>
      <w:r>
        <w:rPr>
          <w:rFonts w:ascii="Arial" w:hAnsi="Arial" w:cs="Arial"/>
          <w:b/>
          <w:sz w:val="22"/>
          <w:szCs w:val="22"/>
        </w:rPr>
        <w:t>10</w:t>
      </w:r>
      <w:r w:rsidR="007D20C3">
        <w:rPr>
          <w:rFonts w:ascii="Arial" w:hAnsi="Arial" w:cs="Arial"/>
          <w:b/>
          <w:sz w:val="22"/>
          <w:szCs w:val="22"/>
        </w:rPr>
        <w:t>d</w:t>
      </w:r>
      <w:r w:rsidR="001526D7">
        <w:rPr>
          <w:rFonts w:ascii="Arial" w:hAnsi="Arial" w:cs="Arial"/>
          <w:b/>
          <w:sz w:val="22"/>
          <w:szCs w:val="22"/>
        </w:rPr>
        <w:t xml:space="preserve">. </w:t>
      </w:r>
      <w:r w:rsidR="001526D7" w:rsidRPr="006159A8">
        <w:rPr>
          <w:rFonts w:ascii="Arial" w:hAnsi="Arial"/>
          <w:b/>
          <w:sz w:val="22"/>
          <w:szCs w:val="20"/>
        </w:rPr>
        <w:t xml:space="preserve">Acknowledge supervisor requirements via placing initials where indicated in the box below. </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1280"/>
        <w:gridCol w:w="8867"/>
      </w:tblGrid>
      <w:tr w:rsidR="001526D7" w:rsidRPr="00625831" w14:paraId="59FD9DB7" w14:textId="77777777" w:rsidTr="001526D7">
        <w:trPr>
          <w:trHeight w:val="433"/>
        </w:trPr>
        <w:tc>
          <w:tcPr>
            <w:tcW w:w="1280" w:type="dxa"/>
            <w:shd w:val="clear" w:color="auto" w:fill="FFFF00"/>
          </w:tcPr>
          <w:p w14:paraId="07C43344" w14:textId="77777777" w:rsidR="001526D7" w:rsidRPr="00A80EFE" w:rsidRDefault="001526D7" w:rsidP="00383027">
            <w:pPr>
              <w:rPr>
                <w:rFonts w:ascii="Arial" w:hAnsi="Arial" w:cs="Arial"/>
                <w:sz w:val="22"/>
              </w:rPr>
            </w:pPr>
            <w:r w:rsidRPr="00A80EFE">
              <w:rPr>
                <w:rFonts w:ascii="Arial" w:hAnsi="Arial" w:cs="Arial"/>
                <w:sz w:val="22"/>
              </w:rPr>
              <w:t>‘Electronic’ (typed) initials</w:t>
            </w:r>
          </w:p>
        </w:tc>
        <w:tc>
          <w:tcPr>
            <w:tcW w:w="8867" w:type="dxa"/>
            <w:shd w:val="clear" w:color="auto" w:fill="FFFF00"/>
          </w:tcPr>
          <w:p w14:paraId="0CEF78E5" w14:textId="77777777" w:rsidR="001526D7" w:rsidRPr="00A80EFE" w:rsidRDefault="001526D7" w:rsidP="00383027">
            <w:pPr>
              <w:rPr>
                <w:rFonts w:ascii="Arial" w:hAnsi="Arial" w:cs="Arial"/>
                <w:sz w:val="22"/>
              </w:rPr>
            </w:pPr>
            <w:r w:rsidRPr="00A80EFE">
              <w:rPr>
                <w:rFonts w:ascii="Arial" w:hAnsi="Arial" w:cs="Arial"/>
                <w:sz w:val="22"/>
              </w:rPr>
              <w:t xml:space="preserve">As PI, I understand it is my responsibility to ensure that </w:t>
            </w:r>
            <w:r w:rsidRPr="00A80EFE">
              <w:rPr>
                <w:rFonts w:ascii="Arial" w:hAnsi="Arial" w:cs="Arial"/>
                <w:sz w:val="22"/>
                <w:u w:val="single"/>
              </w:rPr>
              <w:t>ALL</w:t>
            </w:r>
            <w:r w:rsidRPr="00A80EFE">
              <w:rPr>
                <w:rFonts w:ascii="Arial" w:hAnsi="Arial" w:cs="Arial"/>
                <w:sz w:val="22"/>
              </w:rPr>
              <w:t xml:space="preserve"> new individuals who enter my lab to work with the materials registered on this Form 1) complete and document all appropriate trainings (</w:t>
            </w:r>
            <w:r w:rsidRPr="00A80EFE">
              <w:rPr>
                <w:rFonts w:ascii="Arial" w:hAnsi="Arial" w:cs="Arial"/>
                <w:i/>
                <w:sz w:val="22"/>
              </w:rPr>
              <w:t xml:space="preserve">e.g., </w:t>
            </w:r>
            <w:r w:rsidRPr="00A80EFE">
              <w:rPr>
                <w:rFonts w:ascii="Arial" w:hAnsi="Arial" w:cs="Arial"/>
                <w:sz w:val="22"/>
              </w:rPr>
              <w:t>Biosafety Training, BBP training, lab-specific training) and 2) complete documentation of any available safeguards (</w:t>
            </w:r>
            <w:r w:rsidRPr="00A80EFE">
              <w:rPr>
                <w:rFonts w:ascii="Arial" w:hAnsi="Arial" w:cs="Arial"/>
                <w:i/>
                <w:sz w:val="22"/>
              </w:rPr>
              <w:t xml:space="preserve">e.g., </w:t>
            </w:r>
            <w:r w:rsidRPr="00A80EFE">
              <w:rPr>
                <w:rFonts w:ascii="Arial" w:hAnsi="Arial" w:cs="Arial"/>
                <w:sz w:val="22"/>
              </w:rPr>
              <w:t xml:space="preserve">vaccinations, </w:t>
            </w:r>
            <w:r>
              <w:rPr>
                <w:rFonts w:ascii="Arial" w:hAnsi="Arial" w:cs="Arial"/>
                <w:sz w:val="22"/>
              </w:rPr>
              <w:t>etc.</w:t>
            </w:r>
            <w:r w:rsidRPr="00A80EFE">
              <w:rPr>
                <w:rFonts w:ascii="Arial" w:hAnsi="Arial" w:cs="Arial"/>
                <w:sz w:val="22"/>
              </w:rPr>
              <w:t xml:space="preserve">) required for the biohazards they will work with. </w:t>
            </w:r>
          </w:p>
        </w:tc>
      </w:tr>
    </w:tbl>
    <w:p w14:paraId="12928BA5" w14:textId="250E193E" w:rsidR="006A747A" w:rsidRPr="004F3851" w:rsidRDefault="006A747A" w:rsidP="00F410BF">
      <w:pPr>
        <w:tabs>
          <w:tab w:val="left" w:pos="720"/>
          <w:tab w:val="left" w:pos="1440"/>
          <w:tab w:val="left" w:pos="2160"/>
        </w:tabs>
        <w:rPr>
          <w:rFonts w:ascii="Arial" w:hAnsi="Arial" w:cs="Arial"/>
          <w:sz w:val="22"/>
          <w:szCs w:val="22"/>
        </w:rPr>
      </w:pPr>
    </w:p>
    <w:p w14:paraId="24FEC4DA" w14:textId="75E280A0" w:rsidR="00441C42" w:rsidRPr="004F3851" w:rsidRDefault="00441C42" w:rsidP="008F2797">
      <w:pPr>
        <w:tabs>
          <w:tab w:val="left" w:pos="720"/>
          <w:tab w:val="left" w:pos="1440"/>
          <w:tab w:val="left" w:pos="2160"/>
        </w:tabs>
        <w:spacing w:after="240"/>
        <w:rPr>
          <w:rFonts w:ascii="Arial" w:hAnsi="Arial" w:cs="Arial"/>
          <w:b/>
          <w:sz w:val="22"/>
          <w:szCs w:val="22"/>
          <w:u w:val="single"/>
        </w:rPr>
      </w:pPr>
      <w:r w:rsidRPr="004F3851">
        <w:rPr>
          <w:rFonts w:ascii="Arial" w:hAnsi="Arial" w:cs="Arial"/>
          <w:b/>
          <w:sz w:val="22"/>
          <w:szCs w:val="22"/>
          <w:u w:val="single"/>
        </w:rPr>
        <w:t>Principal Investigator Assurance</w:t>
      </w:r>
      <w:r w:rsidR="005B3DDE" w:rsidRPr="004F3851">
        <w:rPr>
          <w:rFonts w:ascii="Arial" w:hAnsi="Arial" w:cs="Arial"/>
          <w:b/>
          <w:sz w:val="22"/>
          <w:szCs w:val="22"/>
          <w:u w:val="single"/>
        </w:rPr>
        <w:t xml:space="preserve"> for Biosafety Level 1</w:t>
      </w:r>
      <w:r w:rsidR="00CD3E2F">
        <w:rPr>
          <w:rFonts w:ascii="Arial" w:hAnsi="Arial" w:cs="Arial"/>
          <w:b/>
          <w:sz w:val="22"/>
          <w:szCs w:val="22"/>
          <w:u w:val="single"/>
        </w:rPr>
        <w:t>/Exempt R/S NA</w:t>
      </w:r>
      <w:r w:rsidRPr="004F3851">
        <w:rPr>
          <w:rFonts w:ascii="Arial" w:hAnsi="Arial" w:cs="Arial"/>
          <w:b/>
          <w:sz w:val="22"/>
          <w:szCs w:val="22"/>
          <w:u w:val="single"/>
        </w:rPr>
        <w:t>:</w:t>
      </w:r>
    </w:p>
    <w:p w14:paraId="5CD29DE9" w14:textId="46CD72F0" w:rsidR="00441C42" w:rsidRPr="004F3851" w:rsidRDefault="00BA1A51" w:rsidP="00F410BF">
      <w:pPr>
        <w:tabs>
          <w:tab w:val="left" w:pos="720"/>
          <w:tab w:val="left" w:pos="1440"/>
          <w:tab w:val="left" w:pos="2160"/>
        </w:tabs>
        <w:rPr>
          <w:rFonts w:ascii="Arial" w:hAnsi="Arial" w:cs="Arial"/>
          <w:sz w:val="22"/>
          <w:szCs w:val="22"/>
        </w:rPr>
      </w:pPr>
      <w:r w:rsidRPr="004F3851">
        <w:rPr>
          <w:rFonts w:ascii="Arial" w:hAnsi="Arial" w:cs="Arial"/>
          <w:sz w:val="22"/>
          <w:szCs w:val="22"/>
        </w:rPr>
        <w:t>I a</w:t>
      </w:r>
      <w:r w:rsidR="00441C42" w:rsidRPr="004F3851">
        <w:rPr>
          <w:rFonts w:ascii="Arial" w:hAnsi="Arial" w:cs="Arial"/>
          <w:sz w:val="22"/>
          <w:szCs w:val="22"/>
        </w:rPr>
        <w:t xml:space="preserve">gree to use at least Biosafety Level (BSL -1) containment practices with all exempt </w:t>
      </w:r>
      <w:r w:rsidR="006A747A" w:rsidRPr="004F3851">
        <w:rPr>
          <w:rFonts w:ascii="Arial" w:hAnsi="Arial" w:cs="Arial"/>
          <w:sz w:val="22"/>
          <w:szCs w:val="22"/>
        </w:rPr>
        <w:t>research</w:t>
      </w:r>
      <w:r w:rsidR="000426F9" w:rsidRPr="004F3851">
        <w:rPr>
          <w:rFonts w:ascii="Arial" w:hAnsi="Arial" w:cs="Arial"/>
          <w:sz w:val="22"/>
          <w:szCs w:val="22"/>
        </w:rPr>
        <w:t xml:space="preserve"> and teaching activities </w:t>
      </w:r>
      <w:r w:rsidR="008664C6" w:rsidRPr="004F3851">
        <w:rPr>
          <w:rFonts w:ascii="Arial" w:hAnsi="Arial" w:cs="Arial"/>
          <w:sz w:val="22"/>
          <w:szCs w:val="22"/>
        </w:rPr>
        <w:t xml:space="preserve">including work with </w:t>
      </w:r>
      <w:r w:rsidR="00AA4337">
        <w:rPr>
          <w:rFonts w:ascii="Arial" w:hAnsi="Arial" w:cs="Arial"/>
          <w:sz w:val="22"/>
          <w:szCs w:val="22"/>
        </w:rPr>
        <w:t xml:space="preserve">R/S NA </w:t>
      </w:r>
      <w:r w:rsidR="008664C6" w:rsidRPr="004F3851">
        <w:rPr>
          <w:rFonts w:ascii="Arial" w:hAnsi="Arial" w:cs="Arial"/>
          <w:sz w:val="22"/>
          <w:szCs w:val="22"/>
        </w:rPr>
        <w:t>and other potentially biohazardous materials</w:t>
      </w:r>
      <w:r w:rsidR="00441C42" w:rsidRPr="004F3851">
        <w:rPr>
          <w:rFonts w:ascii="Arial" w:hAnsi="Arial" w:cs="Arial"/>
          <w:sz w:val="22"/>
          <w:szCs w:val="22"/>
        </w:rPr>
        <w:t>.</w:t>
      </w:r>
    </w:p>
    <w:p w14:paraId="7F6D73C2" w14:textId="436D9ED1" w:rsidR="00441C42" w:rsidRPr="004F3851" w:rsidRDefault="009B3E81" w:rsidP="001367FE">
      <w:pPr>
        <w:tabs>
          <w:tab w:val="left" w:pos="720"/>
          <w:tab w:val="left" w:pos="1440"/>
          <w:tab w:val="left" w:pos="2160"/>
        </w:tabs>
        <w:rPr>
          <w:rFonts w:ascii="Arial" w:hAnsi="Arial" w:cs="Arial"/>
          <w:sz w:val="22"/>
          <w:szCs w:val="22"/>
        </w:rPr>
      </w:pPr>
      <w:r w:rsidRPr="004F3851">
        <w:rPr>
          <w:rFonts w:ascii="Arial" w:hAnsi="Arial" w:cs="Arial"/>
          <w:sz w:val="22"/>
          <w:szCs w:val="22"/>
        </w:rPr>
        <w:t>I will notify</w:t>
      </w:r>
      <w:r w:rsidR="003807FC" w:rsidRPr="004F3851">
        <w:rPr>
          <w:rFonts w:ascii="Arial" w:hAnsi="Arial" w:cs="Arial"/>
          <w:sz w:val="22"/>
          <w:szCs w:val="22"/>
        </w:rPr>
        <w:t xml:space="preserve"> </w:t>
      </w:r>
      <w:r w:rsidRPr="004F3851">
        <w:rPr>
          <w:rFonts w:ascii="Arial" w:hAnsi="Arial" w:cs="Arial"/>
          <w:sz w:val="22"/>
          <w:szCs w:val="22"/>
        </w:rPr>
        <w:t>ORSP</w:t>
      </w:r>
      <w:r w:rsidR="00441C42" w:rsidRPr="004F3851">
        <w:rPr>
          <w:rFonts w:ascii="Arial" w:hAnsi="Arial" w:cs="Arial"/>
          <w:sz w:val="22"/>
          <w:szCs w:val="22"/>
        </w:rPr>
        <w:t xml:space="preserve"> </w:t>
      </w:r>
      <w:r w:rsidR="003807FC" w:rsidRPr="004F3851">
        <w:rPr>
          <w:rFonts w:ascii="Arial" w:hAnsi="Arial" w:cs="Arial"/>
          <w:sz w:val="22"/>
          <w:szCs w:val="22"/>
        </w:rPr>
        <w:t xml:space="preserve">and the </w:t>
      </w:r>
      <w:r w:rsidR="00441C42" w:rsidRPr="004F3851">
        <w:rPr>
          <w:rFonts w:ascii="Arial" w:hAnsi="Arial" w:cs="Arial"/>
          <w:sz w:val="22"/>
          <w:szCs w:val="22"/>
        </w:rPr>
        <w:t>IBC of an</w:t>
      </w:r>
      <w:r w:rsidR="005B3DDE" w:rsidRPr="004F3851">
        <w:rPr>
          <w:rFonts w:ascii="Arial" w:hAnsi="Arial" w:cs="Arial"/>
          <w:sz w:val="22"/>
          <w:szCs w:val="22"/>
        </w:rPr>
        <w:t>y changes to this research</w:t>
      </w:r>
      <w:r w:rsidR="00441C42" w:rsidRPr="004F3851">
        <w:rPr>
          <w:rFonts w:ascii="Arial" w:hAnsi="Arial" w:cs="Arial"/>
          <w:sz w:val="22"/>
          <w:szCs w:val="22"/>
        </w:rPr>
        <w:t xml:space="preserve"> by promptly amending this form</w:t>
      </w:r>
      <w:r w:rsidR="00BA1A51" w:rsidRPr="004F3851">
        <w:rPr>
          <w:rFonts w:ascii="Arial" w:hAnsi="Arial" w:cs="Arial"/>
          <w:sz w:val="22"/>
          <w:szCs w:val="22"/>
        </w:rPr>
        <w:t>.</w:t>
      </w:r>
    </w:p>
    <w:p w14:paraId="45715CAC" w14:textId="05719045" w:rsidR="001367FE" w:rsidRPr="004F3851" w:rsidRDefault="00CF0630" w:rsidP="001367FE">
      <w:pPr>
        <w:tabs>
          <w:tab w:val="left" w:pos="720"/>
          <w:tab w:val="left" w:pos="1440"/>
          <w:tab w:val="left" w:pos="2160"/>
        </w:tabs>
        <w:rPr>
          <w:rFonts w:ascii="Arial" w:hAnsi="Arial" w:cs="Arial"/>
          <w:sz w:val="22"/>
          <w:szCs w:val="22"/>
        </w:rPr>
      </w:pPr>
      <w:r w:rsidRPr="00767FB3">
        <w:rPr>
          <w:rFonts w:ascii="Arial" w:hAnsi="Arial"/>
          <w:noProof/>
          <w:sz w:val="22"/>
          <w:szCs w:val="22"/>
        </w:rPr>
        <mc:AlternateContent>
          <mc:Choice Requires="wps">
            <w:drawing>
              <wp:anchor distT="0" distB="0" distL="114300" distR="114300" simplePos="0" relativeHeight="251667456" behindDoc="0" locked="0" layoutInCell="1" allowOverlap="1" wp14:anchorId="74F1AEA8" wp14:editId="1433F487">
                <wp:simplePos x="0" y="0"/>
                <wp:positionH relativeFrom="column">
                  <wp:posOffset>3406140</wp:posOffset>
                </wp:positionH>
                <wp:positionV relativeFrom="paragraph">
                  <wp:posOffset>116840</wp:posOffset>
                </wp:positionV>
                <wp:extent cx="1028700" cy="300355"/>
                <wp:effectExtent l="13335" t="1270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7325C77D"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1AEA8" id="_x0000_t202" coordsize="21600,21600" o:spt="202" path="m,l,21600r21600,l21600,xe">
                <v:stroke joinstyle="miter"/>
                <v:path gradientshapeok="t" o:connecttype="rect"/>
              </v:shapetype>
              <v:shape id="Text Box 2" o:spid="_x0000_s1026" type="#_x0000_t202" style="position:absolute;margin-left:268.2pt;margin-top:9.2pt;width:81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">
                <v:textbox>
                  <w:txbxContent>
                    <w:p w14:paraId="7325C77D" w14:textId="77777777" w:rsidR="00CF0630" w:rsidRPr="001B6A4F" w:rsidRDefault="00CF0630" w:rsidP="00CF0630">
                      <w:pPr>
                        <w:shd w:val="clear" w:color="auto" w:fill="FFFF00"/>
                        <w:rPr>
                          <w:rFonts w:ascii="Arial" w:hAnsi="Arial"/>
                          <w:sz w:val="22"/>
                        </w:rPr>
                      </w:pPr>
                    </w:p>
                  </w:txbxContent>
                </v:textbox>
              </v:shape>
            </w:pict>
          </mc:Fallback>
        </mc:AlternateContent>
      </w:r>
      <w:r>
        <w:rPr>
          <w:rFonts w:ascii="Arial" w:hAnsi="Arial"/>
          <w:noProof/>
          <w:sz w:val="22"/>
          <w:szCs w:val="22"/>
        </w:rPr>
        <mc:AlternateContent>
          <mc:Choice Requires="wps">
            <w:drawing>
              <wp:anchor distT="0" distB="0" distL="114300" distR="114300" simplePos="0" relativeHeight="251665408" behindDoc="0" locked="0" layoutInCell="1" allowOverlap="1" wp14:anchorId="0E7B143A" wp14:editId="6D3F8A04">
                <wp:simplePos x="0" y="0"/>
                <wp:positionH relativeFrom="column">
                  <wp:posOffset>0</wp:posOffset>
                </wp:positionH>
                <wp:positionV relativeFrom="paragraph">
                  <wp:posOffset>103505</wp:posOffset>
                </wp:positionV>
                <wp:extent cx="3086100" cy="342900"/>
                <wp:effectExtent l="13335" t="11430" r="571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B624BE0"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143A" id="Text Box 1" o:spid="_x0000_s1027" type="#_x0000_t202" style="position:absolute;margin-left:0;margin-top:8.15pt;width:24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">
                <v:textbox>
                  <w:txbxContent>
                    <w:p w14:paraId="2B624BE0" w14:textId="77777777" w:rsidR="00CF0630" w:rsidRPr="001B6A4F" w:rsidRDefault="00CF0630" w:rsidP="00CF0630">
                      <w:pPr>
                        <w:shd w:val="clear" w:color="auto" w:fill="FFFF00"/>
                        <w:rPr>
                          <w:rFonts w:ascii="Arial" w:hAnsi="Arial"/>
                          <w:sz w:val="22"/>
                        </w:rPr>
                      </w:pPr>
                    </w:p>
                  </w:txbxContent>
                </v:textbox>
              </v:shape>
            </w:pict>
          </mc:Fallback>
        </mc:AlternateContent>
      </w:r>
    </w:p>
    <w:p w14:paraId="69613820" w14:textId="468C0A3D" w:rsidR="00CF0630" w:rsidRPr="00767FB3" w:rsidRDefault="00CF0630" w:rsidP="00CF0630">
      <w:pPr>
        <w:tabs>
          <w:tab w:val="left" w:pos="6987"/>
        </w:tabs>
        <w:rPr>
          <w:rFonts w:ascii="Arial" w:hAnsi="Arial"/>
          <w:sz w:val="22"/>
          <w:szCs w:val="22"/>
        </w:rPr>
      </w:pPr>
      <w:r w:rsidRPr="00767FB3">
        <w:rPr>
          <w:rFonts w:ascii="Arial" w:hAnsi="Arial"/>
          <w:sz w:val="22"/>
          <w:szCs w:val="22"/>
        </w:rPr>
        <w:tab/>
      </w:r>
    </w:p>
    <w:p w14:paraId="51B308A1" w14:textId="77777777" w:rsidR="00CF0630" w:rsidRPr="00767FB3" w:rsidRDefault="00CF0630" w:rsidP="00CF0630">
      <w:pPr>
        <w:tabs>
          <w:tab w:val="left" w:pos="360"/>
          <w:tab w:val="left" w:pos="630"/>
          <w:tab w:val="left" w:pos="1080"/>
          <w:tab w:val="left" w:pos="1813"/>
        </w:tabs>
        <w:rPr>
          <w:rFonts w:ascii="Arial" w:hAnsi="Arial"/>
          <w:sz w:val="22"/>
          <w:szCs w:val="22"/>
        </w:rPr>
      </w:pPr>
    </w:p>
    <w:p w14:paraId="5C5EDCA2" w14:textId="212FB571" w:rsidR="00CF0630" w:rsidRPr="00CF0630" w:rsidRDefault="00CF0630" w:rsidP="00CF0630">
      <w:pPr>
        <w:tabs>
          <w:tab w:val="left" w:pos="360"/>
          <w:tab w:val="left" w:pos="630"/>
          <w:tab w:val="left" w:pos="1080"/>
          <w:tab w:val="left" w:pos="1813"/>
        </w:tabs>
        <w:rPr>
          <w:rFonts w:ascii="Arial" w:hAnsi="Arial"/>
          <w:sz w:val="22"/>
          <w:szCs w:val="18"/>
        </w:rPr>
      </w:pPr>
      <w:r w:rsidRPr="00CF0630">
        <w:rPr>
          <w:rFonts w:ascii="Arial" w:hAnsi="Arial"/>
          <w:sz w:val="22"/>
          <w:szCs w:val="18"/>
        </w:rPr>
        <w:t>‘Electronic’ (typed) signature of PI</w:t>
      </w:r>
      <w:r w:rsidRPr="00CF0630">
        <w:rPr>
          <w:rFonts w:ascii="Arial" w:hAnsi="Arial"/>
          <w:sz w:val="22"/>
          <w:szCs w:val="18"/>
        </w:rPr>
        <w:tab/>
      </w:r>
      <w:r w:rsidRPr="00CF0630">
        <w:rPr>
          <w:rFonts w:ascii="Arial" w:hAnsi="Arial"/>
          <w:sz w:val="22"/>
          <w:szCs w:val="18"/>
        </w:rPr>
        <w:tab/>
      </w:r>
      <w:r>
        <w:rPr>
          <w:rFonts w:ascii="Arial" w:hAnsi="Arial"/>
          <w:sz w:val="22"/>
          <w:szCs w:val="18"/>
        </w:rPr>
        <w:tab/>
        <w:t xml:space="preserve">        </w:t>
      </w:r>
      <w:r w:rsidRPr="00CF0630">
        <w:rPr>
          <w:rFonts w:ascii="Arial" w:hAnsi="Arial"/>
          <w:sz w:val="22"/>
          <w:szCs w:val="18"/>
        </w:rPr>
        <w:t>Date</w:t>
      </w:r>
    </w:p>
    <w:p w14:paraId="3E430C04" w14:textId="3FF455BF" w:rsidR="00CF0630" w:rsidRPr="00CF0630" w:rsidRDefault="00CF0630" w:rsidP="00CF0630">
      <w:pPr>
        <w:tabs>
          <w:tab w:val="left" w:pos="360"/>
          <w:tab w:val="left" w:pos="630"/>
          <w:tab w:val="left" w:pos="1080"/>
          <w:tab w:val="left" w:pos="1813"/>
        </w:tabs>
        <w:rPr>
          <w:rFonts w:ascii="Arial" w:hAnsi="Arial"/>
          <w:sz w:val="22"/>
          <w:szCs w:val="22"/>
        </w:rPr>
      </w:pPr>
    </w:p>
    <w:p w14:paraId="2D30D523" w14:textId="1B8A69D0" w:rsidR="00CF0630" w:rsidRPr="00CF0630" w:rsidRDefault="00CF0630" w:rsidP="00CF0630">
      <w:pPr>
        <w:tabs>
          <w:tab w:val="left" w:pos="360"/>
          <w:tab w:val="left" w:pos="630"/>
          <w:tab w:val="left" w:pos="1080"/>
          <w:tab w:val="left" w:pos="1813"/>
        </w:tabs>
        <w:rPr>
          <w:rFonts w:ascii="Arial" w:hAnsi="Arial"/>
          <w:sz w:val="28"/>
          <w:szCs w:val="22"/>
        </w:rPr>
      </w:pPr>
      <w:r w:rsidRPr="00CF0630">
        <w:rPr>
          <w:rFonts w:ascii="Arial" w:hAnsi="Arial"/>
          <w:noProof/>
          <w:sz w:val="28"/>
          <w:szCs w:val="22"/>
        </w:rPr>
        <mc:AlternateContent>
          <mc:Choice Requires="wps">
            <w:drawing>
              <wp:anchor distT="0" distB="0" distL="114300" distR="114300" simplePos="0" relativeHeight="251659264" behindDoc="0" locked="0" layoutInCell="1" allowOverlap="1" wp14:anchorId="26300390" wp14:editId="53986EA1">
                <wp:simplePos x="0" y="0"/>
                <wp:positionH relativeFrom="column">
                  <wp:posOffset>4333875</wp:posOffset>
                </wp:positionH>
                <wp:positionV relativeFrom="paragraph">
                  <wp:posOffset>135890</wp:posOffset>
                </wp:positionV>
                <wp:extent cx="1028700" cy="300355"/>
                <wp:effectExtent l="13335" t="12700" r="571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3AD5EB43"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0390" id="Text Box 5" o:spid="_x0000_s1028" type="#_x0000_t202" style="position:absolute;margin-left:341.25pt;margin-top:10.7pt;width:81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">
                <v:textbox>
                  <w:txbxContent>
                    <w:p w14:paraId="3AD5EB43" w14:textId="77777777" w:rsidR="00CF0630" w:rsidRPr="001B6A4F" w:rsidRDefault="00CF0630" w:rsidP="00CF0630">
                      <w:pPr>
                        <w:shd w:val="clear" w:color="auto" w:fill="FFFF00"/>
                        <w:rPr>
                          <w:rFonts w:ascii="Arial" w:hAnsi="Arial"/>
                          <w:sz w:val="22"/>
                        </w:rPr>
                      </w:pPr>
                    </w:p>
                  </w:txbxContent>
                </v:textbox>
              </v:shape>
            </w:pict>
          </mc:Fallback>
        </mc:AlternateContent>
      </w:r>
      <w:r w:rsidRPr="00CF0630">
        <w:rPr>
          <w:rFonts w:ascii="Arial" w:hAnsi="Arial"/>
          <w:noProof/>
          <w:sz w:val="28"/>
          <w:szCs w:val="22"/>
        </w:rPr>
        <mc:AlternateContent>
          <mc:Choice Requires="wps">
            <w:drawing>
              <wp:anchor distT="0" distB="0" distL="114300" distR="114300" simplePos="0" relativeHeight="251660288" behindDoc="0" locked="0" layoutInCell="1" allowOverlap="1" wp14:anchorId="3A796161" wp14:editId="31CAAD1E">
                <wp:simplePos x="0" y="0"/>
                <wp:positionH relativeFrom="column">
                  <wp:posOffset>982980</wp:posOffset>
                </wp:positionH>
                <wp:positionV relativeFrom="paragraph">
                  <wp:posOffset>38100</wp:posOffset>
                </wp:positionV>
                <wp:extent cx="3086100" cy="342900"/>
                <wp:effectExtent l="13335" t="11430" r="571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3BAF2C54"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96161" id="Text Box 6" o:spid="_x0000_s1029" type="#_x0000_t202" style="position:absolute;margin-left:77.4pt;margin-top:3pt;width:24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cNKwIAAFc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">
                <v:textbox>
                  <w:txbxContent>
                    <w:p w14:paraId="3BAF2C54" w14:textId="77777777" w:rsidR="00CF0630" w:rsidRPr="001B6A4F" w:rsidRDefault="00CF0630" w:rsidP="00CF0630">
                      <w:pPr>
                        <w:shd w:val="clear" w:color="auto" w:fill="FFFF00"/>
                        <w:rPr>
                          <w:rFonts w:ascii="Arial" w:hAnsi="Arial"/>
                          <w:sz w:val="22"/>
                        </w:rPr>
                      </w:pPr>
                    </w:p>
                  </w:txbxContent>
                </v:textbox>
              </v:shape>
            </w:pict>
          </mc:Fallback>
        </mc:AlternateContent>
      </w:r>
    </w:p>
    <w:p w14:paraId="456D77D5" w14:textId="77777777" w:rsidR="00CF0630" w:rsidRPr="00CF0630" w:rsidRDefault="00CF0630" w:rsidP="00CF0630">
      <w:pPr>
        <w:tabs>
          <w:tab w:val="left" w:pos="360"/>
          <w:tab w:val="left" w:pos="630"/>
          <w:tab w:val="left" w:pos="1080"/>
          <w:tab w:val="left" w:pos="1813"/>
        </w:tabs>
        <w:rPr>
          <w:rFonts w:ascii="Arial" w:hAnsi="Arial"/>
          <w:sz w:val="28"/>
          <w:szCs w:val="22"/>
        </w:rPr>
      </w:pP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r w:rsidRPr="00CF0630">
        <w:rPr>
          <w:rFonts w:ascii="Arial" w:hAnsi="Arial"/>
          <w:sz w:val="28"/>
          <w:szCs w:val="22"/>
        </w:rPr>
        <w:tab/>
      </w:r>
    </w:p>
    <w:p w14:paraId="139AF13C" w14:textId="49E68628" w:rsidR="00CF0630" w:rsidRPr="00CF0630" w:rsidRDefault="00CF0630" w:rsidP="00CF0630">
      <w:pPr>
        <w:tabs>
          <w:tab w:val="left" w:pos="360"/>
          <w:tab w:val="left" w:pos="630"/>
          <w:tab w:val="left" w:pos="1080"/>
          <w:tab w:val="left" w:pos="1813"/>
        </w:tabs>
        <w:rPr>
          <w:rFonts w:ascii="Arial" w:hAnsi="Arial"/>
          <w:sz w:val="22"/>
          <w:szCs w:val="22"/>
        </w:rPr>
      </w:pPr>
      <w:r w:rsidRPr="00CF0630">
        <w:rPr>
          <w:rFonts w:ascii="Arial" w:hAnsi="Arial"/>
          <w:sz w:val="28"/>
        </w:rPr>
        <w:softHyphen/>
      </w:r>
      <w:r w:rsidRPr="00CF0630">
        <w:rPr>
          <w:rFonts w:ascii="Arial" w:hAnsi="Arial"/>
          <w:sz w:val="28"/>
        </w:rPr>
        <w:tab/>
      </w:r>
      <w:r w:rsidRPr="00CF0630">
        <w:rPr>
          <w:rFonts w:ascii="Arial" w:hAnsi="Arial"/>
          <w:sz w:val="28"/>
        </w:rPr>
        <w:tab/>
      </w:r>
      <w:r w:rsidRPr="00CF0630">
        <w:rPr>
          <w:rFonts w:ascii="Arial" w:hAnsi="Arial"/>
          <w:sz w:val="28"/>
        </w:rPr>
        <w:tab/>
        <w:t xml:space="preserve">       </w:t>
      </w:r>
      <w:r w:rsidRPr="00CF0630">
        <w:rPr>
          <w:rFonts w:ascii="Arial" w:hAnsi="Arial"/>
          <w:sz w:val="28"/>
          <w:szCs w:val="22"/>
        </w:rPr>
        <w:t>‘</w:t>
      </w:r>
      <w:r w:rsidRPr="00CF0630">
        <w:rPr>
          <w:rFonts w:ascii="Arial" w:hAnsi="Arial"/>
          <w:sz w:val="22"/>
          <w:szCs w:val="22"/>
        </w:rPr>
        <w:t>Electronic’ (typed) signature of Department Head</w:t>
      </w:r>
      <w:r>
        <w:rPr>
          <w:rFonts w:ascii="Arial" w:hAnsi="Arial"/>
          <w:sz w:val="22"/>
          <w:szCs w:val="22"/>
        </w:rPr>
        <w:t xml:space="preserve">      </w:t>
      </w:r>
      <w:r w:rsidRPr="00CF0630">
        <w:rPr>
          <w:rFonts w:ascii="Arial" w:hAnsi="Arial"/>
          <w:sz w:val="22"/>
          <w:szCs w:val="22"/>
        </w:rPr>
        <w:t xml:space="preserve">  Date</w:t>
      </w:r>
    </w:p>
    <w:p w14:paraId="3A254FE2" w14:textId="7C085CFE" w:rsidR="00CF0630" w:rsidRPr="00CF0630" w:rsidRDefault="00CF0630" w:rsidP="00CF0630">
      <w:pPr>
        <w:tabs>
          <w:tab w:val="left" w:pos="360"/>
          <w:tab w:val="left" w:pos="630"/>
          <w:tab w:val="left" w:pos="1080"/>
          <w:tab w:val="left" w:pos="1813"/>
        </w:tabs>
        <w:rPr>
          <w:rFonts w:ascii="Arial" w:hAnsi="Arial"/>
          <w:sz w:val="22"/>
          <w:szCs w:val="22"/>
        </w:rPr>
      </w:pPr>
    </w:p>
    <w:p w14:paraId="447656B6" w14:textId="0E6F95AB" w:rsidR="00CF0630" w:rsidRPr="00CF0630" w:rsidRDefault="00CF0630" w:rsidP="00CF0630">
      <w:pPr>
        <w:tabs>
          <w:tab w:val="left" w:pos="360"/>
          <w:tab w:val="left" w:pos="630"/>
          <w:tab w:val="left" w:pos="1080"/>
          <w:tab w:val="left" w:pos="1813"/>
        </w:tabs>
        <w:rPr>
          <w:rFonts w:ascii="Arial" w:hAnsi="Arial"/>
          <w:sz w:val="22"/>
          <w:szCs w:val="22"/>
        </w:rPr>
      </w:pPr>
      <w:r w:rsidRPr="00CF0630">
        <w:rPr>
          <w:rFonts w:ascii="Arial" w:hAnsi="Arial"/>
          <w:noProof/>
          <w:sz w:val="28"/>
          <w:szCs w:val="22"/>
        </w:rPr>
        <mc:AlternateContent>
          <mc:Choice Requires="wps">
            <w:drawing>
              <wp:anchor distT="0" distB="0" distL="114300" distR="114300" simplePos="0" relativeHeight="251662336" behindDoc="0" locked="0" layoutInCell="1" allowOverlap="1" wp14:anchorId="699EF0EF" wp14:editId="2AD64574">
                <wp:simplePos x="0" y="0"/>
                <wp:positionH relativeFrom="column">
                  <wp:posOffset>5273040</wp:posOffset>
                </wp:positionH>
                <wp:positionV relativeFrom="paragraph">
                  <wp:posOffset>130175</wp:posOffset>
                </wp:positionV>
                <wp:extent cx="1028700" cy="300355"/>
                <wp:effectExtent l="13335" t="12700" r="571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355"/>
                        </a:xfrm>
                        <a:prstGeom prst="rect">
                          <a:avLst/>
                        </a:prstGeom>
                        <a:solidFill>
                          <a:srgbClr val="FFFFFF"/>
                        </a:solidFill>
                        <a:ln w="9525">
                          <a:solidFill>
                            <a:srgbClr val="000000"/>
                          </a:solidFill>
                          <a:miter lim="800000"/>
                          <a:headEnd/>
                          <a:tailEnd/>
                        </a:ln>
                      </wps:spPr>
                      <wps:txbx>
                        <w:txbxContent>
                          <w:p w14:paraId="4A4454D4"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EF0EF" id="Text Box 4" o:spid="_x0000_s1030" type="#_x0000_t202" style="position:absolute;margin-left:415.2pt;margin-top:10.25pt;width:81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">
                <v:textbox>
                  <w:txbxContent>
                    <w:p w14:paraId="4A4454D4" w14:textId="77777777" w:rsidR="00CF0630" w:rsidRPr="001B6A4F" w:rsidRDefault="00CF0630" w:rsidP="00CF0630">
                      <w:pPr>
                        <w:shd w:val="clear" w:color="auto" w:fill="FFFF00"/>
                        <w:rPr>
                          <w:rFonts w:ascii="Arial" w:hAnsi="Arial"/>
                          <w:sz w:val="22"/>
                        </w:rPr>
                      </w:pPr>
                    </w:p>
                  </w:txbxContent>
                </v:textbox>
              </v:shape>
            </w:pict>
          </mc:Fallback>
        </mc:AlternateContent>
      </w:r>
      <w:r w:rsidRPr="00CF0630">
        <w:rPr>
          <w:rFonts w:ascii="Arial" w:hAnsi="Arial"/>
          <w:noProof/>
          <w:sz w:val="28"/>
          <w:szCs w:val="22"/>
        </w:rPr>
        <mc:AlternateContent>
          <mc:Choice Requires="wps">
            <w:drawing>
              <wp:anchor distT="0" distB="0" distL="114300" distR="114300" simplePos="0" relativeHeight="251661312" behindDoc="0" locked="0" layoutInCell="1" allowOverlap="1" wp14:anchorId="0FB8FBFE" wp14:editId="2FA12AEF">
                <wp:simplePos x="0" y="0"/>
                <wp:positionH relativeFrom="column">
                  <wp:posOffset>1935480</wp:posOffset>
                </wp:positionH>
                <wp:positionV relativeFrom="paragraph">
                  <wp:posOffset>116840</wp:posOffset>
                </wp:positionV>
                <wp:extent cx="30861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3A771957" w14:textId="77777777" w:rsidR="00CF0630" w:rsidRPr="001B6A4F" w:rsidRDefault="00CF0630" w:rsidP="00CF0630">
                            <w:pPr>
                              <w:shd w:val="clear" w:color="auto" w:fill="FFFF00"/>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8FBFE" id="Text Box 3" o:spid="_x0000_s1031" type="#_x0000_t202" style="position:absolute;margin-left:152.4pt;margin-top:9.2pt;width:24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0KKw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">
                <v:textbox>
                  <w:txbxContent>
                    <w:p w14:paraId="3A771957" w14:textId="77777777" w:rsidR="00CF0630" w:rsidRPr="001B6A4F" w:rsidRDefault="00CF0630" w:rsidP="00CF0630">
                      <w:pPr>
                        <w:shd w:val="clear" w:color="auto" w:fill="FFFF00"/>
                        <w:rPr>
                          <w:rFonts w:ascii="Arial" w:hAnsi="Arial"/>
                          <w:sz w:val="22"/>
                        </w:rPr>
                      </w:pPr>
                    </w:p>
                  </w:txbxContent>
                </v:textbox>
              </v:shape>
            </w:pict>
          </mc:Fallback>
        </mc:AlternateContent>
      </w:r>
      <w:r w:rsidRPr="00CF0630">
        <w:rPr>
          <w:rFonts w:ascii="Arial" w:hAnsi="Arial"/>
          <w:sz w:val="22"/>
          <w:szCs w:val="22"/>
        </w:rPr>
        <w:t xml:space="preserve">                             </w:t>
      </w:r>
    </w:p>
    <w:p w14:paraId="0AE95425" w14:textId="77777777" w:rsidR="00CF0630" w:rsidRPr="00CF0630" w:rsidRDefault="00CF0630" w:rsidP="00CF0630">
      <w:pPr>
        <w:tabs>
          <w:tab w:val="left" w:pos="360"/>
          <w:tab w:val="left" w:pos="630"/>
          <w:tab w:val="left" w:pos="1080"/>
          <w:tab w:val="left" w:pos="1813"/>
        </w:tabs>
        <w:rPr>
          <w:rFonts w:ascii="Arial" w:hAnsi="Arial"/>
          <w:sz w:val="22"/>
          <w:szCs w:val="22"/>
        </w:rPr>
      </w:pPr>
    </w:p>
    <w:p w14:paraId="06A6D31F" w14:textId="77777777" w:rsidR="00CF0630" w:rsidRPr="00CF0630" w:rsidRDefault="00CF0630" w:rsidP="00CF0630">
      <w:pPr>
        <w:tabs>
          <w:tab w:val="left" w:pos="360"/>
          <w:tab w:val="left" w:pos="630"/>
          <w:tab w:val="left" w:pos="1080"/>
          <w:tab w:val="left" w:pos="1813"/>
        </w:tabs>
        <w:rPr>
          <w:rFonts w:ascii="Arial" w:hAnsi="Arial"/>
          <w:sz w:val="28"/>
        </w:rPr>
      </w:pPr>
      <w:r w:rsidRPr="00CF0630">
        <w:rPr>
          <w:rFonts w:ascii="Arial" w:hAnsi="Arial"/>
          <w:sz w:val="28"/>
        </w:rPr>
        <w:t xml:space="preserve">   </w:t>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r>
      <w:r w:rsidRPr="00CF0630">
        <w:rPr>
          <w:rFonts w:ascii="Arial" w:hAnsi="Arial"/>
          <w:sz w:val="28"/>
        </w:rPr>
        <w:tab/>
        <w:t xml:space="preserve">    </w:t>
      </w:r>
    </w:p>
    <w:p w14:paraId="344DC29E" w14:textId="1206A1BE" w:rsidR="00CF0630" w:rsidRPr="00CF0630" w:rsidRDefault="00CF0630" w:rsidP="00CF0630">
      <w:pPr>
        <w:tabs>
          <w:tab w:val="left" w:pos="360"/>
          <w:tab w:val="left" w:pos="630"/>
          <w:tab w:val="left" w:pos="1080"/>
          <w:tab w:val="left" w:pos="1813"/>
        </w:tabs>
        <w:rPr>
          <w:rFonts w:ascii="Arial" w:hAnsi="Arial"/>
          <w:sz w:val="22"/>
          <w:szCs w:val="22"/>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w:t>
      </w:r>
      <w:r w:rsidRPr="00CF0630">
        <w:rPr>
          <w:rFonts w:ascii="Arial" w:hAnsi="Arial"/>
          <w:sz w:val="28"/>
        </w:rPr>
        <w:t xml:space="preserve"> </w:t>
      </w:r>
      <w:r w:rsidRPr="00CF0630">
        <w:rPr>
          <w:rFonts w:ascii="Arial" w:hAnsi="Arial"/>
          <w:sz w:val="28"/>
          <w:szCs w:val="22"/>
        </w:rPr>
        <w:t>‘</w:t>
      </w:r>
      <w:r w:rsidRPr="00CF0630">
        <w:rPr>
          <w:rFonts w:ascii="Arial" w:hAnsi="Arial"/>
          <w:sz w:val="22"/>
          <w:szCs w:val="22"/>
        </w:rPr>
        <w:t>Electronic’ (typed) signature o</w:t>
      </w:r>
      <w:r>
        <w:rPr>
          <w:rFonts w:ascii="Arial" w:hAnsi="Arial"/>
          <w:sz w:val="22"/>
          <w:szCs w:val="22"/>
        </w:rPr>
        <w:t xml:space="preserve">f IBC Chair                    Date                  </w:t>
      </w:r>
    </w:p>
    <w:p w14:paraId="4DE09C61" w14:textId="19E55741" w:rsidR="00402C20" w:rsidRPr="00CF0630" w:rsidRDefault="00402C20" w:rsidP="003807FC">
      <w:pPr>
        <w:tabs>
          <w:tab w:val="left" w:pos="720"/>
          <w:tab w:val="left" w:pos="1440"/>
          <w:tab w:val="left" w:pos="2160"/>
        </w:tabs>
        <w:rPr>
          <w:rFonts w:ascii="Arial" w:hAnsi="Arial" w:cs="Arial"/>
          <w:sz w:val="28"/>
          <w:szCs w:val="22"/>
        </w:rPr>
      </w:pPr>
    </w:p>
    <w:sectPr w:rsidR="00402C20" w:rsidRPr="00CF0630" w:rsidSect="003807FC">
      <w:pgSz w:w="12240" w:h="15840"/>
      <w:pgMar w:top="1152"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D99D50" w16cid:durableId="29B10771"/>
  <w16cid:commentId w16cid:paraId="4754A7A7" w16cid:durableId="29B553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8D"/>
    <w:multiLevelType w:val="hybridMultilevel"/>
    <w:tmpl w:val="83B2A472"/>
    <w:lvl w:ilvl="0" w:tplc="0DA0FB6E">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E6668"/>
    <w:multiLevelType w:val="hybridMultilevel"/>
    <w:tmpl w:val="3D9E2DAC"/>
    <w:lvl w:ilvl="0" w:tplc="CA9EA0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97845"/>
    <w:multiLevelType w:val="hybridMultilevel"/>
    <w:tmpl w:val="D3FC1576"/>
    <w:lvl w:ilvl="0" w:tplc="C702477C">
      <w:start w:val="1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0F42AFF"/>
    <w:multiLevelType w:val="hybridMultilevel"/>
    <w:tmpl w:val="A9BAB20C"/>
    <w:lvl w:ilvl="0" w:tplc="124401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47963"/>
    <w:multiLevelType w:val="hybridMultilevel"/>
    <w:tmpl w:val="814845C0"/>
    <w:lvl w:ilvl="0" w:tplc="6BF88C58">
      <w:start w:val="1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87C1D57"/>
    <w:multiLevelType w:val="hybridMultilevel"/>
    <w:tmpl w:val="B0F8B136"/>
    <w:lvl w:ilvl="0" w:tplc="715401EA">
      <w:start w:val="1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E07C8B"/>
    <w:multiLevelType w:val="hybridMultilevel"/>
    <w:tmpl w:val="65C831B6"/>
    <w:lvl w:ilvl="0" w:tplc="7BB683F8">
      <w:start w:val="1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3247555"/>
    <w:multiLevelType w:val="hybridMultilevel"/>
    <w:tmpl w:val="2A8EF95E"/>
    <w:lvl w:ilvl="0" w:tplc="58CCEC0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06895"/>
    <w:multiLevelType w:val="hybridMultilevel"/>
    <w:tmpl w:val="F26488C6"/>
    <w:lvl w:ilvl="0" w:tplc="58CCEC06">
      <w:start w:val="1"/>
      <w:numFmt w:val="bullet"/>
      <w:lvlText w:val="-"/>
      <w:lvlJc w:val="left"/>
      <w:pPr>
        <w:ind w:left="1136" w:hanging="360"/>
      </w:pPr>
      <w:rPr>
        <w:rFonts w:ascii="Times New Roman" w:hAnsi="Times New Roman" w:cs="Times New Roman" w:hint="default"/>
      </w:rPr>
    </w:lvl>
    <w:lvl w:ilvl="1" w:tplc="04090003" w:tentative="1">
      <w:start w:val="1"/>
      <w:numFmt w:val="bullet"/>
      <w:lvlText w:val="o"/>
      <w:lvlJc w:val="left"/>
      <w:pPr>
        <w:ind w:left="1856" w:hanging="360"/>
      </w:pPr>
      <w:rPr>
        <w:rFonts w:ascii="Courier New" w:hAnsi="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9" w15:restartNumberingAfterBreak="0">
    <w:nsid w:val="45CC5D93"/>
    <w:multiLevelType w:val="hybridMultilevel"/>
    <w:tmpl w:val="7F4042E2"/>
    <w:lvl w:ilvl="0" w:tplc="8DCEB27A">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AB96E18"/>
    <w:multiLevelType w:val="hybridMultilevel"/>
    <w:tmpl w:val="ADA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D39FD"/>
    <w:multiLevelType w:val="hybridMultilevel"/>
    <w:tmpl w:val="7B6EA008"/>
    <w:lvl w:ilvl="0" w:tplc="7C86B2F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26030F"/>
    <w:multiLevelType w:val="hybridMultilevel"/>
    <w:tmpl w:val="141E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17433"/>
    <w:multiLevelType w:val="hybridMultilevel"/>
    <w:tmpl w:val="5510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373C7"/>
    <w:multiLevelType w:val="hybridMultilevel"/>
    <w:tmpl w:val="33B87D14"/>
    <w:lvl w:ilvl="0" w:tplc="3AD090E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2B07CC"/>
    <w:multiLevelType w:val="hybridMultilevel"/>
    <w:tmpl w:val="92B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14"/>
  </w:num>
  <w:num w:numId="5">
    <w:abstractNumId w:val="12"/>
  </w:num>
  <w:num w:numId="6">
    <w:abstractNumId w:val="1"/>
  </w:num>
  <w:num w:numId="7">
    <w:abstractNumId w:val="0"/>
  </w:num>
  <w:num w:numId="8">
    <w:abstractNumId w:val="10"/>
  </w:num>
  <w:num w:numId="9">
    <w:abstractNumId w:val="15"/>
  </w:num>
  <w:num w:numId="10">
    <w:abstractNumId w:val="7"/>
  </w:num>
  <w:num w:numId="11">
    <w:abstractNumId w:val="13"/>
  </w:num>
  <w:num w:numId="12">
    <w:abstractNumId w:val="3"/>
  </w:num>
  <w:num w:numId="13">
    <w:abstractNumId w:val="6"/>
  </w:num>
  <w:num w:numId="14">
    <w:abstractNumId w:val="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02"/>
    <w:rsid w:val="000121A4"/>
    <w:rsid w:val="0001435F"/>
    <w:rsid w:val="00037238"/>
    <w:rsid w:val="000426F9"/>
    <w:rsid w:val="00053D44"/>
    <w:rsid w:val="000B0ED5"/>
    <w:rsid w:val="000D544D"/>
    <w:rsid w:val="000E563F"/>
    <w:rsid w:val="000E78A7"/>
    <w:rsid w:val="00106CB1"/>
    <w:rsid w:val="00117747"/>
    <w:rsid w:val="001367FE"/>
    <w:rsid w:val="00137A61"/>
    <w:rsid w:val="001403F6"/>
    <w:rsid w:val="001526D7"/>
    <w:rsid w:val="001629FC"/>
    <w:rsid w:val="00165A39"/>
    <w:rsid w:val="00171115"/>
    <w:rsid w:val="00184413"/>
    <w:rsid w:val="001B5FA7"/>
    <w:rsid w:val="001C5E6B"/>
    <w:rsid w:val="002023D9"/>
    <w:rsid w:val="0023328B"/>
    <w:rsid w:val="00251A51"/>
    <w:rsid w:val="0025361D"/>
    <w:rsid w:val="00255CC5"/>
    <w:rsid w:val="00257D01"/>
    <w:rsid w:val="002609ED"/>
    <w:rsid w:val="00263BDB"/>
    <w:rsid w:val="00266428"/>
    <w:rsid w:val="002714F8"/>
    <w:rsid w:val="002812C1"/>
    <w:rsid w:val="002925D0"/>
    <w:rsid w:val="002A38DB"/>
    <w:rsid w:val="002B0ACB"/>
    <w:rsid w:val="002B1B44"/>
    <w:rsid w:val="002E3B24"/>
    <w:rsid w:val="002F130A"/>
    <w:rsid w:val="00326B3E"/>
    <w:rsid w:val="003415BE"/>
    <w:rsid w:val="0035632B"/>
    <w:rsid w:val="0036027F"/>
    <w:rsid w:val="00370F84"/>
    <w:rsid w:val="003807FC"/>
    <w:rsid w:val="0038362E"/>
    <w:rsid w:val="003D6278"/>
    <w:rsid w:val="003E18C9"/>
    <w:rsid w:val="00402C20"/>
    <w:rsid w:val="00403F3B"/>
    <w:rsid w:val="0042480C"/>
    <w:rsid w:val="00441C42"/>
    <w:rsid w:val="00471C68"/>
    <w:rsid w:val="00494178"/>
    <w:rsid w:val="004B3DF3"/>
    <w:rsid w:val="004C1837"/>
    <w:rsid w:val="004F0C5E"/>
    <w:rsid w:val="004F3851"/>
    <w:rsid w:val="004F7DF4"/>
    <w:rsid w:val="005354D7"/>
    <w:rsid w:val="0053667F"/>
    <w:rsid w:val="005B00E6"/>
    <w:rsid w:val="005B3177"/>
    <w:rsid w:val="005B3DDE"/>
    <w:rsid w:val="005C135D"/>
    <w:rsid w:val="005D096A"/>
    <w:rsid w:val="005D141F"/>
    <w:rsid w:val="005D47AE"/>
    <w:rsid w:val="005E2560"/>
    <w:rsid w:val="005F017D"/>
    <w:rsid w:val="005F6F3D"/>
    <w:rsid w:val="00604F02"/>
    <w:rsid w:val="00627CE7"/>
    <w:rsid w:val="0063326C"/>
    <w:rsid w:val="006342AE"/>
    <w:rsid w:val="00643EB6"/>
    <w:rsid w:val="00645884"/>
    <w:rsid w:val="00656C78"/>
    <w:rsid w:val="00682DF1"/>
    <w:rsid w:val="006A1505"/>
    <w:rsid w:val="006A2263"/>
    <w:rsid w:val="006A747A"/>
    <w:rsid w:val="006C17D1"/>
    <w:rsid w:val="006D1722"/>
    <w:rsid w:val="006D253B"/>
    <w:rsid w:val="006D2C4D"/>
    <w:rsid w:val="006D3EA6"/>
    <w:rsid w:val="006F1431"/>
    <w:rsid w:val="00711483"/>
    <w:rsid w:val="00723CE3"/>
    <w:rsid w:val="00743EB1"/>
    <w:rsid w:val="00764F52"/>
    <w:rsid w:val="0076674E"/>
    <w:rsid w:val="00777FC6"/>
    <w:rsid w:val="0079242F"/>
    <w:rsid w:val="007A64C4"/>
    <w:rsid w:val="007A7761"/>
    <w:rsid w:val="007B2957"/>
    <w:rsid w:val="007D0779"/>
    <w:rsid w:val="007D20C3"/>
    <w:rsid w:val="007D6B34"/>
    <w:rsid w:val="007E0560"/>
    <w:rsid w:val="007E0DBE"/>
    <w:rsid w:val="007E4664"/>
    <w:rsid w:val="007F6185"/>
    <w:rsid w:val="00804572"/>
    <w:rsid w:val="00810385"/>
    <w:rsid w:val="00843E27"/>
    <w:rsid w:val="0086533F"/>
    <w:rsid w:val="008664C6"/>
    <w:rsid w:val="00874CAF"/>
    <w:rsid w:val="0089070C"/>
    <w:rsid w:val="00892B02"/>
    <w:rsid w:val="00893A56"/>
    <w:rsid w:val="00896ACC"/>
    <w:rsid w:val="008A23D8"/>
    <w:rsid w:val="008E19E9"/>
    <w:rsid w:val="008E7721"/>
    <w:rsid w:val="008F2521"/>
    <w:rsid w:val="008F2797"/>
    <w:rsid w:val="00906A01"/>
    <w:rsid w:val="0095147B"/>
    <w:rsid w:val="00961165"/>
    <w:rsid w:val="0096450C"/>
    <w:rsid w:val="009821EA"/>
    <w:rsid w:val="009822D0"/>
    <w:rsid w:val="009A1521"/>
    <w:rsid w:val="009B2DCC"/>
    <w:rsid w:val="009B3E81"/>
    <w:rsid w:val="009C17F9"/>
    <w:rsid w:val="009F0E34"/>
    <w:rsid w:val="00A11CFE"/>
    <w:rsid w:val="00A2456E"/>
    <w:rsid w:val="00A362B3"/>
    <w:rsid w:val="00A45E2D"/>
    <w:rsid w:val="00A6267B"/>
    <w:rsid w:val="00A750DD"/>
    <w:rsid w:val="00A860E8"/>
    <w:rsid w:val="00A9277E"/>
    <w:rsid w:val="00AA0208"/>
    <w:rsid w:val="00AA4337"/>
    <w:rsid w:val="00AC3F9A"/>
    <w:rsid w:val="00AF2512"/>
    <w:rsid w:val="00B01915"/>
    <w:rsid w:val="00B14155"/>
    <w:rsid w:val="00B226C9"/>
    <w:rsid w:val="00B43C18"/>
    <w:rsid w:val="00B44EE0"/>
    <w:rsid w:val="00BA053A"/>
    <w:rsid w:val="00BA1A51"/>
    <w:rsid w:val="00BB6555"/>
    <w:rsid w:val="00BC6F0A"/>
    <w:rsid w:val="00BC7AB2"/>
    <w:rsid w:val="00BD4D6C"/>
    <w:rsid w:val="00BD559F"/>
    <w:rsid w:val="00BE24F1"/>
    <w:rsid w:val="00C41E09"/>
    <w:rsid w:val="00C47A65"/>
    <w:rsid w:val="00C827CB"/>
    <w:rsid w:val="00C9109A"/>
    <w:rsid w:val="00C959E4"/>
    <w:rsid w:val="00CC2EFC"/>
    <w:rsid w:val="00CD3BA5"/>
    <w:rsid w:val="00CD3E2F"/>
    <w:rsid w:val="00CE4B6E"/>
    <w:rsid w:val="00CF0630"/>
    <w:rsid w:val="00D07812"/>
    <w:rsid w:val="00D14AD4"/>
    <w:rsid w:val="00D2100F"/>
    <w:rsid w:val="00D35166"/>
    <w:rsid w:val="00D42994"/>
    <w:rsid w:val="00D45CDC"/>
    <w:rsid w:val="00D67F50"/>
    <w:rsid w:val="00D75EEB"/>
    <w:rsid w:val="00D953B2"/>
    <w:rsid w:val="00DB5B17"/>
    <w:rsid w:val="00DC28BE"/>
    <w:rsid w:val="00DF2E0E"/>
    <w:rsid w:val="00E1139F"/>
    <w:rsid w:val="00E1749D"/>
    <w:rsid w:val="00E2004E"/>
    <w:rsid w:val="00E32D77"/>
    <w:rsid w:val="00E536A5"/>
    <w:rsid w:val="00E53A12"/>
    <w:rsid w:val="00E55899"/>
    <w:rsid w:val="00E73E84"/>
    <w:rsid w:val="00E77DAA"/>
    <w:rsid w:val="00EA3A8C"/>
    <w:rsid w:val="00EA7702"/>
    <w:rsid w:val="00ED2E12"/>
    <w:rsid w:val="00EE0D43"/>
    <w:rsid w:val="00EE4165"/>
    <w:rsid w:val="00EF551B"/>
    <w:rsid w:val="00F20051"/>
    <w:rsid w:val="00F267A3"/>
    <w:rsid w:val="00F410BF"/>
    <w:rsid w:val="00F53F02"/>
    <w:rsid w:val="00F85228"/>
    <w:rsid w:val="00F97255"/>
    <w:rsid w:val="00FC56BB"/>
    <w:rsid w:val="00FD6322"/>
    <w:rsid w:val="00FE0B6F"/>
    <w:rsid w:val="00FF07D8"/>
    <w:rsid w:val="00FF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7984B"/>
  <w14:defaultImageDpi w14:val="330"/>
  <w15:docId w15:val="{72D7D6D9-19D4-4D8E-AB81-51A23989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0D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F02"/>
    <w:pPr>
      <w:ind w:left="720"/>
      <w:contextualSpacing/>
    </w:pPr>
  </w:style>
  <w:style w:type="character" w:styleId="Hyperlink">
    <w:name w:val="Hyperlink"/>
    <w:rsid w:val="004F0C5E"/>
    <w:rPr>
      <w:color w:val="0000FF"/>
      <w:u w:val="single"/>
    </w:rPr>
  </w:style>
  <w:style w:type="character" w:styleId="FollowedHyperlink">
    <w:name w:val="FollowedHyperlink"/>
    <w:basedOn w:val="DefaultParagraphFont"/>
    <w:uiPriority w:val="99"/>
    <w:semiHidden/>
    <w:unhideWhenUsed/>
    <w:rsid w:val="00B14155"/>
    <w:rPr>
      <w:color w:val="800080" w:themeColor="followedHyperlink"/>
      <w:u w:val="single"/>
    </w:rPr>
  </w:style>
  <w:style w:type="table" w:styleId="TableGrid">
    <w:name w:val="Table Grid"/>
    <w:basedOn w:val="TableNormal"/>
    <w:uiPriority w:val="39"/>
    <w:rsid w:val="00D2100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1915"/>
    <w:rPr>
      <w:sz w:val="16"/>
      <w:szCs w:val="16"/>
    </w:rPr>
  </w:style>
  <w:style w:type="paragraph" w:styleId="CommentText">
    <w:name w:val="annotation text"/>
    <w:basedOn w:val="Normal"/>
    <w:link w:val="CommentTextChar"/>
    <w:uiPriority w:val="99"/>
    <w:unhideWhenUsed/>
    <w:rsid w:val="00B01915"/>
    <w:rPr>
      <w:sz w:val="20"/>
      <w:szCs w:val="20"/>
    </w:rPr>
  </w:style>
  <w:style w:type="character" w:customStyle="1" w:styleId="CommentTextChar">
    <w:name w:val="Comment Text Char"/>
    <w:basedOn w:val="DefaultParagraphFont"/>
    <w:link w:val="CommentText"/>
    <w:uiPriority w:val="99"/>
    <w:rsid w:val="00B019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915"/>
    <w:rPr>
      <w:b/>
      <w:bCs/>
    </w:rPr>
  </w:style>
  <w:style w:type="character" w:customStyle="1" w:styleId="CommentSubjectChar">
    <w:name w:val="Comment Subject Char"/>
    <w:basedOn w:val="CommentTextChar"/>
    <w:link w:val="CommentSubject"/>
    <w:uiPriority w:val="99"/>
    <w:semiHidden/>
    <w:rsid w:val="00B019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915"/>
    <w:rPr>
      <w:rFonts w:ascii="Segoe UI" w:eastAsia="Times New Roman" w:hAnsi="Segoe UI" w:cs="Segoe UI"/>
      <w:sz w:val="18"/>
      <w:szCs w:val="18"/>
    </w:rPr>
  </w:style>
  <w:style w:type="paragraph" w:styleId="Revision">
    <w:name w:val="Revision"/>
    <w:hidden/>
    <w:uiPriority w:val="99"/>
    <w:semiHidden/>
    <w:rsid w:val="002A38DB"/>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949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u.edu/research/compliance/institutional-biosafety-committee" TargetMode="External"/><Relationship Id="rId13" Type="http://schemas.openxmlformats.org/officeDocument/2006/relationships/hyperlink" Target="https://www.selectagents.gov/sat/list.ht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research@twu.edu" TargetMode="External"/><Relationship Id="rId12" Type="http://schemas.openxmlformats.org/officeDocument/2006/relationships/hyperlink" Target="http://www.aphis.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wu.edu/health-safety/safety-programs/bloodborne-pathogens/" TargetMode="External"/><Relationship Id="rId11" Type="http://schemas.openxmlformats.org/officeDocument/2006/relationships/hyperlink" Target="https://www.cdc.gov/labs/BMB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p.od.nih.gov/wp-content/uploads/NIH_Guidelines.pdf" TargetMode="External"/><Relationship Id="rId4" Type="http://schemas.openxmlformats.org/officeDocument/2006/relationships/settings" Target="settings.xml"/><Relationship Id="rId9" Type="http://schemas.openxmlformats.org/officeDocument/2006/relationships/hyperlink" Target="mailto:ehs@twu.edu" TargetMode="External"/><Relationship Id="rId14" Type="http://schemas.openxmlformats.org/officeDocument/2006/relationships/hyperlink" Target="https://twu.edu/health-safety/safety-programs/bloodborne-pathog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F48A-9C62-440E-BA17-B3C4C99E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2511</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Frielle</dc:creator>
  <cp:keywords/>
  <dc:description/>
  <cp:lastModifiedBy>Byford, LeJuan</cp:lastModifiedBy>
  <cp:revision>2</cp:revision>
  <cp:lastPrinted>2022-12-13T18:09:00Z</cp:lastPrinted>
  <dcterms:created xsi:type="dcterms:W3CDTF">2024-10-17T20:48:00Z</dcterms:created>
  <dcterms:modified xsi:type="dcterms:W3CDTF">2024-10-17T20:48:00Z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3494dc6b54375148a27512d3aaf94801c1e7cc41a38787ac0e759544d87a0235</vt:lpwstr>
  </property>
</Properties>
</file>