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608E6" w14:textId="77777777" w:rsidR="00DE58FF" w:rsidRDefault="00DE58FF" w:rsidP="0035304E">
      <w:pPr>
        <w:spacing w:line="276" w:lineRule="auto"/>
        <w:jc w:val="center"/>
        <w:rPr>
          <w:rFonts w:ascii="Calibri" w:eastAsia="Times New Roman" w:hAnsi="Calibri" w:cs="Calibri"/>
          <w:b/>
          <w:bCs/>
          <w:color w:val="202124"/>
          <w:sz w:val="28"/>
          <w:szCs w:val="28"/>
          <w:shd w:val="clear" w:color="auto" w:fill="FFFFFF"/>
        </w:rPr>
      </w:pPr>
    </w:p>
    <w:p w14:paraId="4A7E44C3" w14:textId="3E0DEEFC" w:rsidR="003A0A91" w:rsidRDefault="003A0A91" w:rsidP="0035304E">
      <w:pPr>
        <w:spacing w:line="276" w:lineRule="auto"/>
        <w:jc w:val="center"/>
        <w:rPr>
          <w:rFonts w:ascii="Calibri" w:eastAsia="Times New Roman" w:hAnsi="Calibri" w:cs="Calibri"/>
          <w:b/>
          <w:bCs/>
          <w:color w:val="202124"/>
          <w:sz w:val="28"/>
          <w:szCs w:val="28"/>
          <w:shd w:val="clear" w:color="auto" w:fill="FFFFFF"/>
        </w:rPr>
      </w:pPr>
      <w:r>
        <w:rPr>
          <w:rFonts w:ascii="Calibri" w:eastAsia="Times New Roman" w:hAnsi="Calibri" w:cs="Calibri"/>
          <w:b/>
          <w:bCs/>
          <w:color w:val="202124"/>
          <w:sz w:val="28"/>
          <w:szCs w:val="28"/>
          <w:shd w:val="clear" w:color="auto" w:fill="FFFFFF"/>
        </w:rPr>
        <w:t>Biology Graduate Student Travel Awards:</w:t>
      </w:r>
    </w:p>
    <w:p w14:paraId="1FDF9AAC" w14:textId="2E577F58" w:rsidR="0071533A" w:rsidRPr="003A0A91" w:rsidRDefault="0071533A" w:rsidP="0035304E">
      <w:pPr>
        <w:spacing w:line="276" w:lineRule="auto"/>
        <w:jc w:val="center"/>
        <w:rPr>
          <w:rFonts w:ascii="Calibri" w:eastAsia="Times New Roman" w:hAnsi="Calibri" w:cs="Calibri"/>
          <w:i/>
          <w:iCs/>
          <w:color w:val="202124"/>
          <w:sz w:val="28"/>
          <w:szCs w:val="28"/>
          <w:shd w:val="clear" w:color="auto" w:fill="FFFFFF"/>
        </w:rPr>
      </w:pPr>
      <w:r w:rsidRPr="003A0A91">
        <w:rPr>
          <w:rFonts w:ascii="Calibri" w:eastAsia="Times New Roman" w:hAnsi="Calibri" w:cs="Calibri"/>
          <w:i/>
          <w:iCs/>
          <w:color w:val="202124"/>
          <w:sz w:val="28"/>
          <w:szCs w:val="28"/>
          <w:shd w:val="clear" w:color="auto" w:fill="FFFFFF"/>
        </w:rPr>
        <w:t>McIntire Travel Award</w:t>
      </w:r>
      <w:r w:rsidR="003A0A91" w:rsidRPr="003A0A91">
        <w:rPr>
          <w:rFonts w:ascii="Calibri" w:eastAsia="Times New Roman" w:hAnsi="Calibri" w:cs="Calibri"/>
          <w:i/>
          <w:iCs/>
          <w:color w:val="202124"/>
          <w:sz w:val="28"/>
          <w:szCs w:val="28"/>
          <w:shd w:val="clear" w:color="auto" w:fill="FFFFFF"/>
        </w:rPr>
        <w:t xml:space="preserve"> Competition</w:t>
      </w:r>
    </w:p>
    <w:p w14:paraId="4D605D37" w14:textId="5E301CDD" w:rsidR="003A0A91" w:rsidRDefault="003A0A91" w:rsidP="0035304E">
      <w:pPr>
        <w:spacing w:line="276" w:lineRule="auto"/>
        <w:jc w:val="center"/>
        <w:rPr>
          <w:rFonts w:ascii="Calibri" w:eastAsia="Times New Roman" w:hAnsi="Calibri" w:cs="Calibri"/>
          <w:i/>
          <w:iCs/>
          <w:color w:val="202124"/>
          <w:sz w:val="28"/>
          <w:szCs w:val="28"/>
          <w:shd w:val="clear" w:color="auto" w:fill="FFFFFF"/>
        </w:rPr>
      </w:pPr>
      <w:r w:rsidRPr="003A0A91">
        <w:rPr>
          <w:rFonts w:ascii="Calibri" w:eastAsia="Times New Roman" w:hAnsi="Calibri" w:cs="Calibri"/>
          <w:i/>
          <w:iCs/>
          <w:color w:val="202124"/>
          <w:sz w:val="28"/>
          <w:szCs w:val="28"/>
          <w:shd w:val="clear" w:color="auto" w:fill="FFFFFF"/>
        </w:rPr>
        <w:t>Biology Travel Award Competition</w:t>
      </w:r>
    </w:p>
    <w:p w14:paraId="318B7536" w14:textId="11E020BF" w:rsidR="0071533A" w:rsidRDefault="0071533A" w:rsidP="0035304E">
      <w:pPr>
        <w:rPr>
          <w:rFonts w:ascii="Calibri" w:eastAsia="Times New Roman" w:hAnsi="Calibri" w:cs="Calibri"/>
          <w:color w:val="202124"/>
          <w:sz w:val="22"/>
          <w:szCs w:val="22"/>
          <w:shd w:val="clear" w:color="auto" w:fill="FFFFFF"/>
        </w:rPr>
      </w:pPr>
    </w:p>
    <w:p w14:paraId="5E54F3E9" w14:textId="77777777" w:rsidR="00DE58FF" w:rsidRDefault="00DE58FF" w:rsidP="0035304E">
      <w:pPr>
        <w:rPr>
          <w:rFonts w:ascii="Calibri" w:eastAsia="Times New Roman" w:hAnsi="Calibri" w:cs="Calibri"/>
          <w:color w:val="202124"/>
          <w:sz w:val="22"/>
          <w:szCs w:val="22"/>
          <w:shd w:val="clear" w:color="auto" w:fill="FFFFFF"/>
        </w:rPr>
      </w:pPr>
    </w:p>
    <w:p w14:paraId="6656D968" w14:textId="075F6E08" w:rsidR="003A0A91" w:rsidRPr="003A0A91" w:rsidRDefault="003A0A91" w:rsidP="0035304E">
      <w:pPr>
        <w:rPr>
          <w:rFonts w:ascii="Calibri" w:eastAsia="Times New Roman" w:hAnsi="Calibri" w:cs="Calibri"/>
          <w:b/>
          <w:bCs/>
          <w:color w:val="202124"/>
          <w:shd w:val="clear" w:color="auto" w:fill="FFFFFF"/>
        </w:rPr>
      </w:pPr>
      <w:r w:rsidRPr="003A0A91">
        <w:rPr>
          <w:rFonts w:ascii="Calibri" w:eastAsia="Times New Roman" w:hAnsi="Calibri" w:cs="Calibri"/>
          <w:b/>
          <w:bCs/>
          <w:color w:val="202124"/>
          <w:shd w:val="clear" w:color="auto" w:fill="FFFFFF"/>
        </w:rPr>
        <w:t>McIntire Travel Award</w:t>
      </w:r>
      <w:r>
        <w:rPr>
          <w:rFonts w:ascii="Calibri" w:eastAsia="Times New Roman" w:hAnsi="Calibri" w:cs="Calibri"/>
          <w:b/>
          <w:bCs/>
          <w:color w:val="202124"/>
          <w:shd w:val="clear" w:color="auto" w:fill="FFFFFF"/>
        </w:rPr>
        <w:t xml:space="preserve"> Competition</w:t>
      </w:r>
    </w:p>
    <w:p w14:paraId="4C5D0F4E" w14:textId="41BDF336" w:rsidR="0071533A" w:rsidRDefault="0071533A" w:rsidP="0071533A">
      <w:pPr>
        <w:rPr>
          <w:rFonts w:ascii="Calibri" w:eastAsia="Times New Roman" w:hAnsi="Calibri" w:cs="Calibri"/>
          <w:color w:val="202124"/>
          <w:shd w:val="clear" w:color="auto" w:fill="FFFFFF"/>
        </w:rPr>
      </w:pPr>
      <w:r w:rsidRPr="0071533A">
        <w:rPr>
          <w:rFonts w:ascii="Calibri" w:eastAsia="Times New Roman" w:hAnsi="Calibri" w:cs="Calibri"/>
          <w:color w:val="202124"/>
          <w:shd w:val="clear" w:color="auto" w:fill="FFFFFF"/>
        </w:rPr>
        <w:t xml:space="preserve">Dr. Sarah McIntire served as Chair of Biology from 2003 until her retirement in 2015. She was recognized as an outstanding scientist and advocate for women in science with dozens of awards from TWU, the American Society for Microbiology, and </w:t>
      </w:r>
      <w:r>
        <w:rPr>
          <w:rFonts w:ascii="Calibri" w:eastAsia="Times New Roman" w:hAnsi="Calibri" w:cs="Calibri"/>
          <w:color w:val="202124"/>
          <w:shd w:val="clear" w:color="auto" w:fill="FFFFFF"/>
        </w:rPr>
        <w:t xml:space="preserve">from </w:t>
      </w:r>
      <w:r w:rsidRPr="0071533A">
        <w:rPr>
          <w:rFonts w:ascii="Calibri" w:eastAsia="Times New Roman" w:hAnsi="Calibri" w:cs="Calibri"/>
          <w:color w:val="202124"/>
          <w:shd w:val="clear" w:color="auto" w:fill="FFFFFF"/>
        </w:rPr>
        <w:t>the Denton</w:t>
      </w:r>
      <w:r>
        <w:rPr>
          <w:rFonts w:ascii="Calibri" w:eastAsia="Times New Roman" w:hAnsi="Calibri" w:cs="Calibri"/>
          <w:color w:val="202124"/>
          <w:shd w:val="clear" w:color="auto" w:fill="FFFFFF"/>
        </w:rPr>
        <w:t xml:space="preserve"> </w:t>
      </w:r>
      <w:r w:rsidRPr="0071533A">
        <w:rPr>
          <w:rFonts w:ascii="Calibri" w:eastAsia="Times New Roman" w:hAnsi="Calibri" w:cs="Calibri"/>
          <w:color w:val="202124"/>
          <w:shd w:val="clear" w:color="auto" w:fill="FFFFFF"/>
        </w:rPr>
        <w:t>Community. Dr. McIntire established a fund to support student research, especially travel to conferences. </w:t>
      </w:r>
      <w:r w:rsidR="003A0A91">
        <w:rPr>
          <w:rFonts w:ascii="Calibri" w:eastAsia="Times New Roman" w:hAnsi="Calibri" w:cs="Calibri"/>
          <w:color w:val="202124"/>
          <w:shd w:val="clear" w:color="auto" w:fill="FFFFFF"/>
        </w:rPr>
        <w:t>McIntire Graduate Student Travel Awards are limited and reserved for exceptional applicants</w:t>
      </w:r>
      <w:r w:rsidR="000A3E55">
        <w:rPr>
          <w:rFonts w:ascii="Calibri" w:eastAsia="Times New Roman" w:hAnsi="Calibri" w:cs="Calibri"/>
          <w:color w:val="202124"/>
          <w:shd w:val="clear" w:color="auto" w:fill="FFFFFF"/>
        </w:rPr>
        <w:t xml:space="preserve"> </w:t>
      </w:r>
      <w:r w:rsidR="000A3E55" w:rsidRPr="00730D2F">
        <w:rPr>
          <w:rFonts w:ascii="Calibri" w:eastAsia="Times New Roman" w:hAnsi="Calibri" w:cs="Calibri"/>
          <w:color w:val="202124"/>
          <w:shd w:val="clear" w:color="auto" w:fill="FFFFFF"/>
        </w:rPr>
        <w:t>traveling to a conference to present research findings</w:t>
      </w:r>
      <w:r w:rsidR="003A0A91" w:rsidRPr="00730D2F">
        <w:rPr>
          <w:rFonts w:ascii="Calibri" w:eastAsia="Times New Roman" w:hAnsi="Calibri" w:cs="Calibri"/>
          <w:color w:val="202124"/>
          <w:shd w:val="clear" w:color="auto" w:fill="FFFFFF"/>
        </w:rPr>
        <w:t>.</w:t>
      </w:r>
      <w:r w:rsidRPr="0071533A">
        <w:rPr>
          <w:rFonts w:ascii="Calibri" w:eastAsia="Times New Roman" w:hAnsi="Calibri" w:cs="Calibri"/>
          <w:color w:val="202124"/>
          <w:shd w:val="clear" w:color="auto" w:fill="FFFFFF"/>
        </w:rPr>
        <w:t> </w:t>
      </w:r>
    </w:p>
    <w:p w14:paraId="16782D2D" w14:textId="1B69DD8F" w:rsidR="003A0A91" w:rsidRDefault="003A0A91" w:rsidP="0071533A">
      <w:pPr>
        <w:rPr>
          <w:rFonts w:ascii="Calibri" w:eastAsia="Times New Roman" w:hAnsi="Calibri" w:cs="Calibri"/>
          <w:color w:val="202124"/>
          <w:shd w:val="clear" w:color="auto" w:fill="FFFFFF"/>
        </w:rPr>
      </w:pPr>
    </w:p>
    <w:p w14:paraId="19D2FC36" w14:textId="2716712F" w:rsidR="003A0A91" w:rsidRPr="003A0A91" w:rsidRDefault="003A0A91" w:rsidP="003A0A91">
      <w:pPr>
        <w:rPr>
          <w:rFonts w:ascii="Calibri" w:eastAsia="Times New Roman" w:hAnsi="Calibri" w:cs="Calibri"/>
          <w:b/>
          <w:bCs/>
          <w:color w:val="202124"/>
          <w:shd w:val="clear" w:color="auto" w:fill="FFFFFF"/>
        </w:rPr>
      </w:pPr>
      <w:r>
        <w:rPr>
          <w:rFonts w:ascii="Calibri" w:eastAsia="Times New Roman" w:hAnsi="Calibri" w:cs="Calibri"/>
          <w:b/>
          <w:bCs/>
          <w:color w:val="202124"/>
          <w:shd w:val="clear" w:color="auto" w:fill="FFFFFF"/>
        </w:rPr>
        <w:t>Biology</w:t>
      </w:r>
      <w:r w:rsidRPr="003A0A91">
        <w:rPr>
          <w:rFonts w:ascii="Calibri" w:eastAsia="Times New Roman" w:hAnsi="Calibri" w:cs="Calibri"/>
          <w:b/>
          <w:bCs/>
          <w:color w:val="202124"/>
          <w:shd w:val="clear" w:color="auto" w:fill="FFFFFF"/>
        </w:rPr>
        <w:t xml:space="preserve"> Travel Award</w:t>
      </w:r>
      <w:r>
        <w:rPr>
          <w:rFonts w:ascii="Calibri" w:eastAsia="Times New Roman" w:hAnsi="Calibri" w:cs="Calibri"/>
          <w:b/>
          <w:bCs/>
          <w:color w:val="202124"/>
          <w:shd w:val="clear" w:color="auto" w:fill="FFFFFF"/>
        </w:rPr>
        <w:t xml:space="preserve"> Competition</w:t>
      </w:r>
    </w:p>
    <w:p w14:paraId="4E225C6A" w14:textId="34782630" w:rsidR="003A0A91" w:rsidRPr="003A0A91" w:rsidRDefault="003A0A91" w:rsidP="003A0A91">
      <w:pPr>
        <w:rPr>
          <w:rFonts w:ascii="Calibri" w:eastAsia="Times New Roman" w:hAnsi="Calibri" w:cs="Calibri"/>
          <w:b/>
          <w:bCs/>
          <w:color w:val="202124"/>
          <w:sz w:val="28"/>
          <w:szCs w:val="28"/>
          <w:shd w:val="clear" w:color="auto" w:fill="FFFFFF"/>
        </w:rPr>
      </w:pPr>
      <w:r>
        <w:rPr>
          <w:rFonts w:ascii="Calibri" w:eastAsia="Times New Roman" w:hAnsi="Calibri" w:cs="Calibri"/>
          <w:color w:val="202124"/>
          <w:shd w:val="clear" w:color="auto" w:fill="FFFFFF"/>
        </w:rPr>
        <w:t xml:space="preserve">The Division of Biology is </w:t>
      </w:r>
      <w:r w:rsidR="00BE3CB9">
        <w:rPr>
          <w:rFonts w:ascii="Calibri" w:eastAsia="Times New Roman" w:hAnsi="Calibri" w:cs="Calibri"/>
          <w:color w:val="202124"/>
          <w:shd w:val="clear" w:color="auto" w:fill="FFFFFF"/>
        </w:rPr>
        <w:t>dedicated to</w:t>
      </w:r>
      <w:r w:rsidRPr="0071533A">
        <w:rPr>
          <w:rFonts w:ascii="Calibri" w:eastAsia="Times New Roman" w:hAnsi="Calibri" w:cs="Calibri"/>
          <w:color w:val="202124"/>
          <w:shd w:val="clear" w:color="auto" w:fill="FFFFFF"/>
        </w:rPr>
        <w:t xml:space="preserve"> support</w:t>
      </w:r>
      <w:r w:rsidR="00BE3CB9">
        <w:rPr>
          <w:rFonts w:ascii="Calibri" w:eastAsia="Times New Roman" w:hAnsi="Calibri" w:cs="Calibri"/>
          <w:color w:val="202124"/>
          <w:shd w:val="clear" w:color="auto" w:fill="FFFFFF"/>
        </w:rPr>
        <w:t>ing graduate</w:t>
      </w:r>
      <w:r w:rsidRPr="0071533A">
        <w:rPr>
          <w:rFonts w:ascii="Calibri" w:eastAsia="Times New Roman" w:hAnsi="Calibri" w:cs="Calibri"/>
          <w:color w:val="202124"/>
          <w:shd w:val="clear" w:color="auto" w:fill="FFFFFF"/>
        </w:rPr>
        <w:t xml:space="preserve"> student research</w:t>
      </w:r>
      <w:r w:rsidR="00BE3CB9">
        <w:rPr>
          <w:rFonts w:ascii="Calibri" w:eastAsia="Times New Roman" w:hAnsi="Calibri" w:cs="Calibri"/>
          <w:color w:val="202124"/>
          <w:shd w:val="clear" w:color="auto" w:fill="FFFFFF"/>
        </w:rPr>
        <w:t xml:space="preserve"> and</w:t>
      </w:r>
      <w:r w:rsidR="00BE3CB9" w:rsidRPr="0071533A">
        <w:rPr>
          <w:rFonts w:ascii="Calibri" w:eastAsia="Times New Roman" w:hAnsi="Calibri" w:cs="Calibri"/>
          <w:color w:val="202124"/>
          <w:shd w:val="clear" w:color="auto" w:fill="FFFFFF"/>
        </w:rPr>
        <w:t xml:space="preserve"> </w:t>
      </w:r>
      <w:r w:rsidRPr="0071533A">
        <w:rPr>
          <w:rFonts w:ascii="Calibri" w:eastAsia="Times New Roman" w:hAnsi="Calibri" w:cs="Calibri"/>
          <w:color w:val="202124"/>
          <w:shd w:val="clear" w:color="auto" w:fill="FFFFFF"/>
        </w:rPr>
        <w:t>travel to conferences</w:t>
      </w:r>
      <w:r w:rsidR="00BE3CB9">
        <w:rPr>
          <w:rFonts w:ascii="Calibri" w:eastAsia="Times New Roman" w:hAnsi="Calibri" w:cs="Calibri"/>
          <w:color w:val="202124"/>
          <w:shd w:val="clear" w:color="auto" w:fill="FFFFFF"/>
        </w:rPr>
        <w:t xml:space="preserve"> for graduate students </w:t>
      </w:r>
      <w:r w:rsidR="00BE3CB9" w:rsidRPr="00730D2F">
        <w:rPr>
          <w:rFonts w:ascii="Calibri" w:eastAsia="Times New Roman" w:hAnsi="Calibri" w:cs="Calibri"/>
          <w:color w:val="202124"/>
          <w:shd w:val="clear" w:color="auto" w:fill="FFFFFF"/>
        </w:rPr>
        <w:t xml:space="preserve">to present </w:t>
      </w:r>
      <w:r w:rsidR="008506AB" w:rsidRPr="00730D2F">
        <w:rPr>
          <w:rFonts w:ascii="Calibri" w:eastAsia="Times New Roman" w:hAnsi="Calibri" w:cs="Calibri"/>
          <w:color w:val="202124"/>
          <w:shd w:val="clear" w:color="auto" w:fill="FFFFFF"/>
        </w:rPr>
        <w:t>current</w:t>
      </w:r>
      <w:r w:rsidR="00BE3CB9" w:rsidRPr="00730D2F">
        <w:rPr>
          <w:rFonts w:ascii="Calibri" w:eastAsia="Times New Roman" w:hAnsi="Calibri" w:cs="Calibri"/>
          <w:color w:val="202124"/>
          <w:shd w:val="clear" w:color="auto" w:fill="FFFFFF"/>
        </w:rPr>
        <w:t xml:space="preserve"> research</w:t>
      </w:r>
      <w:r w:rsidR="008506AB" w:rsidRPr="00730D2F">
        <w:rPr>
          <w:rFonts w:ascii="Calibri" w:eastAsia="Times New Roman" w:hAnsi="Calibri" w:cs="Calibri"/>
          <w:color w:val="202124"/>
          <w:shd w:val="clear" w:color="auto" w:fill="FFFFFF"/>
        </w:rPr>
        <w:t xml:space="preserve"> findings</w:t>
      </w:r>
      <w:r w:rsidRPr="00730D2F">
        <w:rPr>
          <w:rFonts w:ascii="Calibri" w:eastAsia="Times New Roman" w:hAnsi="Calibri" w:cs="Calibri"/>
          <w:color w:val="202124"/>
          <w:shd w:val="clear" w:color="auto" w:fill="FFFFFF"/>
        </w:rPr>
        <w:t>.</w:t>
      </w:r>
      <w:r w:rsidRPr="0071533A">
        <w:rPr>
          <w:rFonts w:ascii="Calibri" w:eastAsia="Times New Roman" w:hAnsi="Calibri" w:cs="Calibri"/>
          <w:color w:val="202124"/>
          <w:shd w:val="clear" w:color="auto" w:fill="FFFFFF"/>
        </w:rPr>
        <w:t> </w:t>
      </w:r>
      <w:r w:rsidR="00BE3CB9">
        <w:rPr>
          <w:rFonts w:ascii="Calibri" w:eastAsia="Times New Roman" w:hAnsi="Calibri" w:cs="Calibri"/>
          <w:color w:val="202124"/>
          <w:shd w:val="clear" w:color="auto" w:fill="FFFFFF"/>
        </w:rPr>
        <w:t>Biology</w:t>
      </w:r>
      <w:r>
        <w:rPr>
          <w:rFonts w:ascii="Calibri" w:eastAsia="Times New Roman" w:hAnsi="Calibri" w:cs="Calibri"/>
          <w:color w:val="202124"/>
          <w:shd w:val="clear" w:color="auto" w:fill="FFFFFF"/>
        </w:rPr>
        <w:t xml:space="preserve"> Travel Awards </w:t>
      </w:r>
      <w:r w:rsidR="00BE3CB9">
        <w:rPr>
          <w:rFonts w:ascii="Calibri" w:eastAsia="Times New Roman" w:hAnsi="Calibri" w:cs="Calibri"/>
          <w:color w:val="202124"/>
          <w:shd w:val="clear" w:color="auto" w:fill="FFFFFF"/>
        </w:rPr>
        <w:t>support all levels of graduate students, especially graduate students early on in their studies who may not yet be competitive for the McIntire Travel Award, TWU travel awards, or extramural travel awards.</w:t>
      </w:r>
      <w:r w:rsidRPr="0071533A">
        <w:rPr>
          <w:rFonts w:ascii="Calibri" w:eastAsia="Times New Roman" w:hAnsi="Calibri" w:cs="Calibri"/>
          <w:color w:val="202124"/>
          <w:shd w:val="clear" w:color="auto" w:fill="FFFFFF"/>
        </w:rPr>
        <w:t> </w:t>
      </w:r>
    </w:p>
    <w:p w14:paraId="734CA59E" w14:textId="4740FC00" w:rsidR="0071533A" w:rsidRDefault="0071533A" w:rsidP="0071533A">
      <w:pPr>
        <w:rPr>
          <w:rFonts w:ascii="Calibri" w:eastAsia="Times New Roman" w:hAnsi="Calibri" w:cs="Calibri"/>
          <w:color w:val="202124"/>
          <w:shd w:val="clear" w:color="auto" w:fill="FFFFFF"/>
        </w:rPr>
      </w:pPr>
    </w:p>
    <w:p w14:paraId="23105761" w14:textId="77777777" w:rsidR="000016A7" w:rsidRDefault="000016A7" w:rsidP="0071533A">
      <w:pPr>
        <w:rPr>
          <w:rFonts w:ascii="Calibri" w:eastAsia="Times New Roman" w:hAnsi="Calibri" w:cs="Calibri"/>
          <w:color w:val="202124"/>
          <w:shd w:val="clear" w:color="auto" w:fill="FFFFFF"/>
        </w:rPr>
      </w:pPr>
    </w:p>
    <w:p w14:paraId="0CB8C662" w14:textId="34FD5846" w:rsidR="0071533A" w:rsidRPr="0071533A" w:rsidRDefault="0071533A" w:rsidP="0071533A">
      <w:pPr>
        <w:spacing w:after="120"/>
        <w:rPr>
          <w:rFonts w:ascii="Calibri" w:eastAsia="Times New Roman" w:hAnsi="Calibri" w:cs="Calibri"/>
          <w:b/>
          <w:bCs/>
          <w:color w:val="202124"/>
          <w:shd w:val="clear" w:color="auto" w:fill="FFFFFF"/>
        </w:rPr>
      </w:pPr>
      <w:r w:rsidRPr="0071533A">
        <w:rPr>
          <w:rFonts w:ascii="Calibri" w:eastAsia="Times New Roman" w:hAnsi="Calibri" w:cs="Calibri"/>
          <w:b/>
          <w:bCs/>
          <w:color w:val="202124"/>
          <w:shd w:val="clear" w:color="auto" w:fill="FFFFFF"/>
        </w:rPr>
        <w:t>Applications</w:t>
      </w:r>
      <w:r w:rsidR="0035304E">
        <w:rPr>
          <w:rFonts w:ascii="Calibri" w:eastAsia="Times New Roman" w:hAnsi="Calibri" w:cs="Calibri"/>
          <w:b/>
          <w:bCs/>
          <w:color w:val="202124"/>
          <w:shd w:val="clear" w:color="auto" w:fill="FFFFFF"/>
        </w:rPr>
        <w:t xml:space="preserve"> for both competitions</w:t>
      </w:r>
      <w:r w:rsidRPr="0071533A">
        <w:rPr>
          <w:rFonts w:ascii="Calibri" w:eastAsia="Times New Roman" w:hAnsi="Calibri" w:cs="Calibri"/>
          <w:b/>
          <w:bCs/>
          <w:color w:val="202124"/>
          <w:shd w:val="clear" w:color="auto" w:fill="FFFFFF"/>
        </w:rPr>
        <w:t xml:space="preserve"> are accepted in three cycles on the following due dates:</w:t>
      </w:r>
    </w:p>
    <w:p w14:paraId="3FD9E414" w14:textId="3C583909" w:rsidR="0071533A" w:rsidRPr="0071533A" w:rsidRDefault="0071533A" w:rsidP="0071533A">
      <w:pPr>
        <w:rPr>
          <w:rFonts w:ascii="Calibri" w:eastAsia="Times New Roman" w:hAnsi="Calibri" w:cs="Calibri"/>
          <w:i/>
          <w:iCs/>
          <w:color w:val="202124"/>
          <w:shd w:val="clear" w:color="auto" w:fill="FFFFFF"/>
        </w:rPr>
      </w:pPr>
      <w:r w:rsidRPr="0071533A">
        <w:rPr>
          <w:rFonts w:ascii="Calibri" w:eastAsia="Times New Roman" w:hAnsi="Calibri" w:cs="Calibri"/>
          <w:i/>
          <w:iCs/>
          <w:color w:val="202124"/>
          <w:shd w:val="clear" w:color="auto" w:fill="FFFFFF"/>
        </w:rPr>
        <w:t xml:space="preserve">Fall Competition: </w:t>
      </w:r>
      <w:r w:rsidRPr="0071533A">
        <w:rPr>
          <w:rFonts w:ascii="Calibri" w:eastAsia="Times New Roman" w:hAnsi="Calibri" w:cs="Calibri"/>
          <w:i/>
          <w:iCs/>
          <w:color w:val="202124"/>
          <w:shd w:val="clear" w:color="auto" w:fill="FFFFFF"/>
        </w:rPr>
        <w:tab/>
      </w:r>
      <w:r w:rsidRPr="0071533A">
        <w:rPr>
          <w:rFonts w:ascii="Calibri" w:eastAsia="Times New Roman" w:hAnsi="Calibri" w:cs="Calibri"/>
          <w:i/>
          <w:iCs/>
          <w:color w:val="202124"/>
          <w:shd w:val="clear" w:color="auto" w:fill="FFFFFF"/>
        </w:rPr>
        <w:tab/>
        <w:t>October 1</w:t>
      </w:r>
    </w:p>
    <w:p w14:paraId="46D84E8A" w14:textId="0764AD47" w:rsidR="0071533A" w:rsidRPr="0071533A" w:rsidRDefault="0071533A" w:rsidP="0071533A">
      <w:pPr>
        <w:rPr>
          <w:rFonts w:ascii="Calibri" w:eastAsia="Times New Roman" w:hAnsi="Calibri" w:cs="Calibri"/>
          <w:i/>
          <w:iCs/>
          <w:color w:val="202124"/>
          <w:shd w:val="clear" w:color="auto" w:fill="FFFFFF"/>
        </w:rPr>
      </w:pPr>
      <w:r w:rsidRPr="0071533A">
        <w:rPr>
          <w:rFonts w:ascii="Calibri" w:eastAsia="Times New Roman" w:hAnsi="Calibri" w:cs="Calibri"/>
          <w:i/>
          <w:iCs/>
          <w:color w:val="202124"/>
          <w:shd w:val="clear" w:color="auto" w:fill="FFFFFF"/>
        </w:rPr>
        <w:t>Spring Competition:</w:t>
      </w:r>
      <w:r w:rsidRPr="0071533A">
        <w:rPr>
          <w:rFonts w:ascii="Calibri" w:eastAsia="Times New Roman" w:hAnsi="Calibri" w:cs="Calibri"/>
          <w:i/>
          <w:iCs/>
          <w:color w:val="202124"/>
          <w:shd w:val="clear" w:color="auto" w:fill="FFFFFF"/>
        </w:rPr>
        <w:tab/>
      </w:r>
      <w:r w:rsidRPr="0071533A">
        <w:rPr>
          <w:rFonts w:ascii="Calibri" w:eastAsia="Times New Roman" w:hAnsi="Calibri" w:cs="Calibri"/>
          <w:i/>
          <w:iCs/>
          <w:color w:val="202124"/>
          <w:shd w:val="clear" w:color="auto" w:fill="FFFFFF"/>
        </w:rPr>
        <w:tab/>
        <w:t>February 1</w:t>
      </w:r>
    </w:p>
    <w:p w14:paraId="40D995D2" w14:textId="705BBCAB" w:rsidR="0071533A" w:rsidRPr="0071533A" w:rsidRDefault="0071533A" w:rsidP="0071533A">
      <w:pPr>
        <w:rPr>
          <w:rFonts w:ascii="Calibri" w:eastAsia="Times New Roman" w:hAnsi="Calibri" w:cs="Calibri"/>
          <w:i/>
          <w:iCs/>
          <w:color w:val="202124"/>
          <w:shd w:val="clear" w:color="auto" w:fill="FFFFFF"/>
        </w:rPr>
      </w:pPr>
      <w:r w:rsidRPr="0071533A">
        <w:rPr>
          <w:rFonts w:ascii="Calibri" w:eastAsia="Times New Roman" w:hAnsi="Calibri" w:cs="Calibri"/>
          <w:i/>
          <w:iCs/>
          <w:color w:val="202124"/>
          <w:shd w:val="clear" w:color="auto" w:fill="FFFFFF"/>
        </w:rPr>
        <w:t>Summer Competition:</w:t>
      </w:r>
      <w:r w:rsidRPr="0071533A">
        <w:rPr>
          <w:rFonts w:ascii="Calibri" w:eastAsia="Times New Roman" w:hAnsi="Calibri" w:cs="Calibri"/>
          <w:i/>
          <w:iCs/>
          <w:color w:val="202124"/>
          <w:shd w:val="clear" w:color="auto" w:fill="FFFFFF"/>
        </w:rPr>
        <w:tab/>
      </w:r>
      <w:r>
        <w:rPr>
          <w:rFonts w:ascii="Calibri" w:eastAsia="Times New Roman" w:hAnsi="Calibri" w:cs="Calibri"/>
          <w:i/>
          <w:iCs/>
          <w:color w:val="202124"/>
          <w:shd w:val="clear" w:color="auto" w:fill="FFFFFF"/>
        </w:rPr>
        <w:tab/>
      </w:r>
      <w:r w:rsidRPr="0071533A">
        <w:rPr>
          <w:rFonts w:ascii="Calibri" w:eastAsia="Times New Roman" w:hAnsi="Calibri" w:cs="Calibri"/>
          <w:i/>
          <w:iCs/>
          <w:color w:val="202124"/>
          <w:shd w:val="clear" w:color="auto" w:fill="FFFFFF"/>
        </w:rPr>
        <w:t>June 1</w:t>
      </w:r>
    </w:p>
    <w:p w14:paraId="6EB22231" w14:textId="379F4BB9" w:rsidR="00DE58FF" w:rsidRDefault="00DE58FF" w:rsidP="000016A7">
      <w:pPr>
        <w:spacing w:after="120"/>
        <w:rPr>
          <w:rFonts w:ascii="Calibri" w:eastAsia="Times New Roman" w:hAnsi="Calibri" w:cs="Calibri"/>
          <w:b/>
          <w:bCs/>
          <w:color w:val="202124"/>
          <w:shd w:val="clear" w:color="auto" w:fill="FFFFFF"/>
        </w:rPr>
      </w:pPr>
    </w:p>
    <w:p w14:paraId="7528CFA5" w14:textId="77777777" w:rsidR="000016A7" w:rsidRPr="000016A7" w:rsidRDefault="000016A7" w:rsidP="000016A7">
      <w:pPr>
        <w:rPr>
          <w:rFonts w:ascii="Calibri" w:eastAsia="Times New Roman" w:hAnsi="Calibri" w:cs="Calibri"/>
          <w:color w:val="202124"/>
          <w:shd w:val="clear" w:color="auto" w:fill="FFFFFF"/>
        </w:rPr>
      </w:pPr>
    </w:p>
    <w:p w14:paraId="522C4FEF" w14:textId="359A5B0A" w:rsidR="0071533A" w:rsidRPr="00DE58FF" w:rsidRDefault="0071533A" w:rsidP="000016A7">
      <w:pPr>
        <w:spacing w:after="120"/>
        <w:rPr>
          <w:rFonts w:ascii="Calibri" w:eastAsia="Times New Roman" w:hAnsi="Calibri" w:cs="Calibri"/>
          <w:b/>
          <w:bCs/>
          <w:i/>
          <w:iCs/>
          <w:color w:val="000000"/>
        </w:rPr>
      </w:pPr>
      <w:r w:rsidRPr="00DE58FF">
        <w:rPr>
          <w:rFonts w:ascii="Calibri" w:eastAsia="Times New Roman" w:hAnsi="Calibri" w:cs="Calibri"/>
          <w:b/>
          <w:bCs/>
          <w:i/>
          <w:iCs/>
          <w:color w:val="202124"/>
          <w:shd w:val="clear" w:color="auto" w:fill="FFFFFF"/>
        </w:rPr>
        <w:t>Application Instructions:</w:t>
      </w:r>
    </w:p>
    <w:p w14:paraId="090359EC" w14:textId="2F5641EA" w:rsidR="0071533A" w:rsidRPr="0071533A" w:rsidRDefault="00E90320" w:rsidP="0071533A">
      <w:pPr>
        <w:numPr>
          <w:ilvl w:val="0"/>
          <w:numId w:val="1"/>
        </w:numPr>
        <w:rPr>
          <w:rFonts w:ascii="Calibri" w:eastAsia="Times New Roman" w:hAnsi="Calibri" w:cs="Calibri"/>
          <w:color w:val="000000"/>
        </w:rPr>
      </w:pPr>
      <w:r>
        <w:rPr>
          <w:rFonts w:ascii="Calibri" w:eastAsia="Times New Roman" w:hAnsi="Calibri" w:cs="Calibri"/>
          <w:color w:val="000000"/>
        </w:rPr>
        <w:t>Complete items 1-</w:t>
      </w:r>
      <w:r w:rsidR="0035304E">
        <w:rPr>
          <w:rFonts w:ascii="Calibri" w:eastAsia="Times New Roman" w:hAnsi="Calibri" w:cs="Calibri"/>
          <w:color w:val="000000"/>
        </w:rPr>
        <w:t>5 in the attached application page.</w:t>
      </w:r>
    </w:p>
    <w:p w14:paraId="5101DD9A" w14:textId="025B101B" w:rsidR="00E90320" w:rsidRPr="0071533A" w:rsidRDefault="00E90320" w:rsidP="00E90320">
      <w:pPr>
        <w:numPr>
          <w:ilvl w:val="0"/>
          <w:numId w:val="1"/>
        </w:numPr>
        <w:rPr>
          <w:rFonts w:ascii="Calibri" w:eastAsia="Times New Roman" w:hAnsi="Calibri" w:cs="Calibri"/>
          <w:color w:val="000000"/>
        </w:rPr>
      </w:pPr>
      <w:r>
        <w:rPr>
          <w:rFonts w:ascii="Calibri" w:eastAsia="Times New Roman" w:hAnsi="Calibri" w:cs="Calibri"/>
          <w:color w:val="000000"/>
        </w:rPr>
        <w:t xml:space="preserve">Attach your </w:t>
      </w:r>
      <w:r w:rsidR="000F5B8F">
        <w:rPr>
          <w:rFonts w:ascii="Calibri" w:eastAsia="Times New Roman" w:hAnsi="Calibri" w:cs="Calibri"/>
          <w:color w:val="000000"/>
        </w:rPr>
        <w:t xml:space="preserve">submitted/accepted </w:t>
      </w:r>
      <w:r>
        <w:rPr>
          <w:rFonts w:ascii="Calibri" w:eastAsia="Times New Roman" w:hAnsi="Calibri" w:cs="Calibri"/>
          <w:color w:val="000000"/>
        </w:rPr>
        <w:t>abstract (</w:t>
      </w:r>
      <w:r w:rsidR="000F5B8F">
        <w:rPr>
          <w:rFonts w:ascii="Calibri" w:eastAsia="Times New Roman" w:hAnsi="Calibri" w:cs="Calibri"/>
          <w:color w:val="000000"/>
        </w:rPr>
        <w:t>must include</w:t>
      </w:r>
      <w:r>
        <w:rPr>
          <w:rFonts w:ascii="Calibri" w:eastAsia="Times New Roman" w:hAnsi="Calibri" w:cs="Calibri"/>
          <w:color w:val="000000"/>
        </w:rPr>
        <w:t xml:space="preserve"> title and full authorship)</w:t>
      </w:r>
    </w:p>
    <w:p w14:paraId="54253A72" w14:textId="75862DB3" w:rsidR="0071533A" w:rsidRDefault="0071533A" w:rsidP="0071533A">
      <w:pPr>
        <w:numPr>
          <w:ilvl w:val="0"/>
          <w:numId w:val="1"/>
        </w:numPr>
        <w:rPr>
          <w:rFonts w:ascii="Calibri" w:eastAsia="Times New Roman" w:hAnsi="Calibri" w:cs="Calibri"/>
          <w:color w:val="000000"/>
        </w:rPr>
      </w:pPr>
      <w:r w:rsidRPr="0071533A">
        <w:rPr>
          <w:rFonts w:ascii="Calibri" w:eastAsia="Times New Roman" w:hAnsi="Calibri" w:cs="Calibri"/>
          <w:color w:val="000000"/>
        </w:rPr>
        <w:t xml:space="preserve">Attach your </w:t>
      </w:r>
      <w:r w:rsidR="000F5B8F">
        <w:rPr>
          <w:rFonts w:ascii="Calibri" w:eastAsia="Times New Roman" w:hAnsi="Calibri" w:cs="Calibri"/>
          <w:color w:val="000000"/>
        </w:rPr>
        <w:t>most recent curriculum vita (</w:t>
      </w:r>
      <w:r w:rsidRPr="0071533A">
        <w:rPr>
          <w:rFonts w:ascii="Calibri" w:eastAsia="Times New Roman" w:hAnsi="Calibri" w:cs="Calibri"/>
          <w:color w:val="000000"/>
        </w:rPr>
        <w:t>CV</w:t>
      </w:r>
      <w:r w:rsidR="000F5B8F">
        <w:rPr>
          <w:rFonts w:ascii="Calibri" w:eastAsia="Times New Roman" w:hAnsi="Calibri" w:cs="Calibri"/>
          <w:color w:val="000000"/>
        </w:rPr>
        <w:t>)</w:t>
      </w:r>
      <w:r w:rsidRPr="0071533A">
        <w:rPr>
          <w:rFonts w:ascii="Calibri" w:eastAsia="Times New Roman" w:hAnsi="Calibri" w:cs="Calibri"/>
          <w:color w:val="000000"/>
        </w:rPr>
        <w:t xml:space="preserve"> </w:t>
      </w:r>
    </w:p>
    <w:p w14:paraId="43B8A0FC" w14:textId="79BABA27" w:rsidR="00E90320" w:rsidRDefault="00E90320" w:rsidP="0071533A">
      <w:pPr>
        <w:numPr>
          <w:ilvl w:val="0"/>
          <w:numId w:val="1"/>
        </w:numPr>
        <w:rPr>
          <w:rFonts w:ascii="Calibri" w:eastAsia="Times New Roman" w:hAnsi="Calibri" w:cs="Calibri"/>
          <w:color w:val="000000"/>
        </w:rPr>
      </w:pPr>
      <w:r>
        <w:rPr>
          <w:rFonts w:ascii="Calibri" w:eastAsia="Times New Roman" w:hAnsi="Calibri" w:cs="Calibri"/>
          <w:color w:val="000000"/>
        </w:rPr>
        <w:t>Save all files together as one PDF</w:t>
      </w:r>
      <w:r w:rsidR="000F5B8F">
        <w:rPr>
          <w:rFonts w:ascii="Calibri" w:eastAsia="Times New Roman" w:hAnsi="Calibri" w:cs="Calibri"/>
          <w:color w:val="000000"/>
        </w:rPr>
        <w:t xml:space="preserve"> package</w:t>
      </w:r>
    </w:p>
    <w:p w14:paraId="3B33111B" w14:textId="3C17E8C7" w:rsidR="00E90320" w:rsidRDefault="00E90320" w:rsidP="0071533A">
      <w:pPr>
        <w:numPr>
          <w:ilvl w:val="0"/>
          <w:numId w:val="1"/>
        </w:numPr>
        <w:rPr>
          <w:rFonts w:ascii="Calibri" w:eastAsia="Times New Roman" w:hAnsi="Calibri" w:cs="Calibri"/>
          <w:color w:val="000000"/>
        </w:rPr>
      </w:pPr>
      <w:r>
        <w:rPr>
          <w:rFonts w:ascii="Calibri" w:eastAsia="Times New Roman" w:hAnsi="Calibri" w:cs="Calibri"/>
          <w:color w:val="000000"/>
        </w:rPr>
        <w:t>Email your application package</w:t>
      </w:r>
      <w:r w:rsidR="000F5B8F">
        <w:rPr>
          <w:rFonts w:ascii="Calibri" w:eastAsia="Times New Roman" w:hAnsi="Calibri" w:cs="Calibri"/>
          <w:color w:val="000000"/>
        </w:rPr>
        <w:t xml:space="preserve"> as a PDF file</w:t>
      </w:r>
      <w:r>
        <w:rPr>
          <w:rFonts w:ascii="Calibri" w:eastAsia="Times New Roman" w:hAnsi="Calibri" w:cs="Calibri"/>
          <w:color w:val="000000"/>
        </w:rPr>
        <w:t xml:space="preserve"> to the </w:t>
      </w:r>
      <w:r w:rsidR="00D6498D">
        <w:rPr>
          <w:rFonts w:ascii="Calibri" w:eastAsia="Times New Roman" w:hAnsi="Calibri" w:cs="Calibri"/>
          <w:color w:val="000000"/>
        </w:rPr>
        <w:t>Head</w:t>
      </w:r>
      <w:r>
        <w:rPr>
          <w:rFonts w:ascii="Calibri" w:eastAsia="Times New Roman" w:hAnsi="Calibri" w:cs="Calibri"/>
          <w:color w:val="000000"/>
        </w:rPr>
        <w:t xml:space="preserve"> Research and Graduate Studies </w:t>
      </w:r>
      <w:r w:rsidR="00D6498D">
        <w:rPr>
          <w:rFonts w:ascii="Calibri" w:eastAsia="Times New Roman" w:hAnsi="Calibri" w:cs="Calibri"/>
          <w:color w:val="000000"/>
        </w:rPr>
        <w:t xml:space="preserve">in Biology </w:t>
      </w:r>
      <w:r>
        <w:rPr>
          <w:rFonts w:ascii="Calibri" w:eastAsia="Times New Roman" w:hAnsi="Calibri" w:cs="Calibri"/>
          <w:color w:val="000000"/>
        </w:rPr>
        <w:t xml:space="preserve">Dayna Averitt, Ph.D. at </w:t>
      </w:r>
      <w:hyperlink r:id="rId5" w:history="1">
        <w:r w:rsidRPr="000B0F8E">
          <w:rPr>
            <w:rStyle w:val="Hyperlink"/>
            <w:rFonts w:ascii="Calibri" w:eastAsia="Times New Roman" w:hAnsi="Calibri" w:cs="Calibri"/>
          </w:rPr>
          <w:t>daveritt@twu.edu</w:t>
        </w:r>
      </w:hyperlink>
      <w:r>
        <w:rPr>
          <w:rFonts w:ascii="Calibri" w:eastAsia="Times New Roman" w:hAnsi="Calibri" w:cs="Calibri"/>
          <w:color w:val="000000"/>
        </w:rPr>
        <w:t xml:space="preserve">. </w:t>
      </w:r>
    </w:p>
    <w:p w14:paraId="0598DB00" w14:textId="4C33ED57" w:rsidR="000F5B8F" w:rsidRPr="0071533A" w:rsidRDefault="000F5B8F" w:rsidP="0071533A">
      <w:pPr>
        <w:numPr>
          <w:ilvl w:val="0"/>
          <w:numId w:val="1"/>
        </w:numPr>
        <w:rPr>
          <w:rFonts w:ascii="Calibri" w:eastAsia="Times New Roman" w:hAnsi="Calibri" w:cs="Calibri"/>
          <w:color w:val="000000"/>
        </w:rPr>
      </w:pPr>
      <w:r>
        <w:rPr>
          <w:rFonts w:ascii="Calibri" w:eastAsia="Times New Roman" w:hAnsi="Calibri" w:cs="Calibri"/>
          <w:color w:val="000000"/>
        </w:rPr>
        <w:t>Update Dr. Averitt on any travel awards or CV accolades you receive until a decision from the committee has been received.</w:t>
      </w:r>
    </w:p>
    <w:p w14:paraId="7E8D82F0" w14:textId="794F0878" w:rsidR="00E90320" w:rsidRDefault="0071533A">
      <w:pPr>
        <w:rPr>
          <w:rFonts w:ascii="Calibri" w:eastAsia="Times New Roman" w:hAnsi="Calibri" w:cs="Calibri"/>
          <w:color w:val="000000"/>
        </w:rPr>
      </w:pPr>
      <w:r w:rsidRPr="0071533A">
        <w:rPr>
          <w:rFonts w:ascii="Calibri" w:eastAsia="Times New Roman" w:hAnsi="Calibri" w:cs="Calibri"/>
          <w:color w:val="000000"/>
        </w:rPr>
        <w:t> </w:t>
      </w:r>
    </w:p>
    <w:p w14:paraId="6804DA47" w14:textId="77777777" w:rsidR="000016A7" w:rsidRDefault="000016A7">
      <w:pPr>
        <w:rPr>
          <w:rFonts w:ascii="Calibri" w:eastAsia="Times New Roman" w:hAnsi="Calibri" w:cs="Calibri"/>
          <w:color w:val="000000"/>
        </w:rPr>
      </w:pPr>
    </w:p>
    <w:p w14:paraId="174758DB" w14:textId="3BD3BC5C" w:rsidR="000016A7" w:rsidRPr="003938FE" w:rsidRDefault="000016A7" w:rsidP="000016A7">
      <w:pPr>
        <w:spacing w:after="120"/>
        <w:rPr>
          <w:rFonts w:ascii="Calibri" w:eastAsia="Times New Roman" w:hAnsi="Calibri" w:cs="Calibri"/>
          <w:b/>
          <w:bCs/>
          <w:i/>
          <w:iCs/>
          <w:color w:val="000000"/>
        </w:rPr>
      </w:pPr>
      <w:r w:rsidRPr="003938FE">
        <w:rPr>
          <w:rFonts w:ascii="Calibri" w:eastAsia="Times New Roman" w:hAnsi="Calibri" w:cs="Calibri"/>
          <w:b/>
          <w:bCs/>
          <w:i/>
          <w:iCs/>
          <w:color w:val="000000"/>
        </w:rPr>
        <w:t>Additional Stipulations:</w:t>
      </w:r>
    </w:p>
    <w:p w14:paraId="6D615459" w14:textId="4F370BC0" w:rsidR="000016A7" w:rsidRPr="00497185" w:rsidRDefault="000016A7" w:rsidP="000016A7">
      <w:pPr>
        <w:pStyle w:val="ListParagraph"/>
        <w:numPr>
          <w:ilvl w:val="0"/>
          <w:numId w:val="2"/>
        </w:numPr>
        <w:spacing w:before="0" w:beforeAutospacing="0" w:after="0" w:afterAutospacing="0" w:line="276" w:lineRule="auto"/>
        <w:ind w:left="720"/>
        <w:rPr>
          <w:rFonts w:ascii="Calibri" w:hAnsi="Calibri" w:cs="Calibri"/>
          <w:color w:val="202124"/>
          <w:shd w:val="clear" w:color="auto" w:fill="FFFFFF"/>
        </w:rPr>
      </w:pPr>
      <w:r w:rsidRPr="00497185">
        <w:rPr>
          <w:rFonts w:ascii="Calibri" w:hAnsi="Calibri" w:cs="Calibri"/>
          <w:color w:val="202124"/>
          <w:shd w:val="clear" w:color="auto" w:fill="FFFFFF"/>
        </w:rPr>
        <w:t>Failure to follow instructions will disqualify the application.</w:t>
      </w:r>
    </w:p>
    <w:p w14:paraId="215F8EE7" w14:textId="39AE8462" w:rsidR="000016A7" w:rsidRPr="00497185" w:rsidRDefault="008506AB" w:rsidP="000016A7">
      <w:pPr>
        <w:pStyle w:val="ListParagraph"/>
        <w:numPr>
          <w:ilvl w:val="0"/>
          <w:numId w:val="2"/>
        </w:numPr>
        <w:spacing w:line="276" w:lineRule="auto"/>
        <w:ind w:left="720"/>
        <w:rPr>
          <w:rFonts w:ascii="Calibri" w:hAnsi="Calibri" w:cs="Calibri"/>
          <w:color w:val="000000"/>
        </w:rPr>
      </w:pPr>
      <w:r w:rsidRPr="00497185">
        <w:rPr>
          <w:rFonts w:ascii="Calibri" w:hAnsi="Calibri" w:cs="Calibri"/>
          <w:color w:val="000000"/>
        </w:rPr>
        <w:t xml:space="preserve">Preference will be given to students who have not </w:t>
      </w:r>
      <w:r w:rsidR="000016A7" w:rsidRPr="00497185">
        <w:rPr>
          <w:rFonts w:ascii="Calibri" w:hAnsi="Calibri" w:cs="Calibri"/>
          <w:color w:val="000000"/>
        </w:rPr>
        <w:t xml:space="preserve">yet </w:t>
      </w:r>
      <w:r w:rsidRPr="00497185">
        <w:rPr>
          <w:rFonts w:ascii="Calibri" w:hAnsi="Calibri" w:cs="Calibri"/>
          <w:color w:val="000000"/>
        </w:rPr>
        <w:t xml:space="preserve">received </w:t>
      </w:r>
      <w:r w:rsidR="000016A7" w:rsidRPr="00497185">
        <w:rPr>
          <w:rFonts w:ascii="Calibri" w:hAnsi="Calibri" w:cs="Calibri"/>
          <w:color w:val="000000"/>
        </w:rPr>
        <w:t xml:space="preserve">a travel award from Biology </w:t>
      </w:r>
      <w:r w:rsidRPr="00497185">
        <w:rPr>
          <w:rFonts w:ascii="Calibri" w:hAnsi="Calibri" w:cs="Calibri"/>
          <w:color w:val="000000"/>
        </w:rPr>
        <w:t xml:space="preserve">in the same fiscal year (Sept-Aug). </w:t>
      </w:r>
    </w:p>
    <w:p w14:paraId="1703580E" w14:textId="23F65F02" w:rsidR="003A0A91" w:rsidRPr="00497185" w:rsidRDefault="008506AB" w:rsidP="000016A7">
      <w:pPr>
        <w:pStyle w:val="ListParagraph"/>
        <w:numPr>
          <w:ilvl w:val="0"/>
          <w:numId w:val="2"/>
        </w:numPr>
        <w:spacing w:line="276" w:lineRule="auto"/>
        <w:ind w:left="720"/>
        <w:rPr>
          <w:rFonts w:ascii="Calibri" w:hAnsi="Calibri" w:cs="Calibri"/>
          <w:color w:val="000000"/>
        </w:rPr>
      </w:pPr>
      <w:r w:rsidRPr="00497185">
        <w:rPr>
          <w:rFonts w:ascii="Calibri" w:hAnsi="Calibri" w:cs="Calibri"/>
          <w:color w:val="000000"/>
        </w:rPr>
        <w:t>Awards will only be made to students presenting current research findings (poster, oral, etc).</w:t>
      </w:r>
    </w:p>
    <w:p w14:paraId="52EF9F28" w14:textId="77777777" w:rsidR="003A0A91" w:rsidRDefault="003A0A91">
      <w:pPr>
        <w:rPr>
          <w:rFonts w:ascii="Calibri" w:eastAsia="Times New Roman" w:hAnsi="Calibri" w:cs="Calibri"/>
          <w:color w:val="000000"/>
        </w:rPr>
      </w:pPr>
    </w:p>
    <w:p w14:paraId="6633CA0B" w14:textId="77777777" w:rsidR="003A0A91" w:rsidRDefault="003A0A91">
      <w:pPr>
        <w:rPr>
          <w:rFonts w:ascii="Calibri" w:eastAsia="Times New Roman" w:hAnsi="Calibri" w:cs="Calibri"/>
          <w:color w:val="000000"/>
        </w:rPr>
      </w:pPr>
    </w:p>
    <w:p w14:paraId="30546A5E" w14:textId="2713B38E" w:rsidR="003A0A91" w:rsidRPr="000016A7" w:rsidRDefault="006B108C" w:rsidP="000016A7">
      <w:pPr>
        <w:jc w:val="center"/>
        <w:rPr>
          <w:rFonts w:ascii="Calibri" w:eastAsia="Times New Roman" w:hAnsi="Calibri" w:cs="Calibri"/>
          <w:color w:val="000000"/>
        </w:rPr>
      </w:pPr>
      <w:r>
        <w:rPr>
          <w:rFonts w:ascii="Calibri" w:eastAsia="Times New Roman" w:hAnsi="Calibri" w:cs="Calibri"/>
          <w:b/>
          <w:bCs/>
          <w:color w:val="202124"/>
          <w:sz w:val="28"/>
          <w:szCs w:val="28"/>
          <w:shd w:val="clear" w:color="auto" w:fill="FFFFFF"/>
        </w:rPr>
        <w:lastRenderedPageBreak/>
        <w:t>Biology Graduate Student Travel Award Competition Application</w:t>
      </w:r>
    </w:p>
    <w:p w14:paraId="32386036" w14:textId="6E0933C4" w:rsidR="006B108C" w:rsidRDefault="006B108C" w:rsidP="006B108C">
      <w:pPr>
        <w:jc w:val="center"/>
        <w:rPr>
          <w:rFonts w:ascii="Calibri" w:eastAsia="Times New Roman" w:hAnsi="Calibri" w:cs="Calibri"/>
          <w:color w:val="000000"/>
        </w:rPr>
      </w:pPr>
    </w:p>
    <w:p w14:paraId="7213D8EA" w14:textId="77777777" w:rsidR="007F725B" w:rsidRDefault="007F725B" w:rsidP="006B108C">
      <w:pPr>
        <w:jc w:val="center"/>
        <w:rPr>
          <w:rFonts w:ascii="Calibri" w:eastAsia="Times New Roman" w:hAnsi="Calibri" w:cs="Calibri"/>
          <w:color w:val="000000"/>
        </w:rPr>
      </w:pPr>
    </w:p>
    <w:p w14:paraId="506E543B" w14:textId="3B44D795" w:rsidR="00E90320" w:rsidRPr="00E90320" w:rsidRDefault="00FE7FA5">
      <w:pPr>
        <w:rPr>
          <w:rFonts w:ascii="Calibri" w:eastAsia="Times New Roman" w:hAnsi="Calibri" w:cs="Calibri"/>
          <w:color w:val="000000"/>
        </w:rPr>
      </w:pPr>
      <w:r>
        <w:rPr>
          <w:rFonts w:ascii="Calibri" w:eastAsia="Times New Roman" w:hAnsi="Calibri" w:cs="Calibri"/>
          <w:color w:val="000000"/>
        </w:rPr>
        <w:t>ITEM</w:t>
      </w:r>
      <w:r w:rsidR="00E90320">
        <w:rPr>
          <w:rFonts w:ascii="Calibri" w:eastAsia="Times New Roman" w:hAnsi="Calibri" w:cs="Calibri"/>
          <w:color w:val="000000"/>
        </w:rPr>
        <w:t xml:space="preserve"> 1</w:t>
      </w:r>
      <w:r w:rsidR="007E1AB8">
        <w:rPr>
          <w:rFonts w:ascii="Calibri" w:eastAsia="Times New Roman" w:hAnsi="Calibri" w:cs="Calibri"/>
          <w:color w:val="000000"/>
        </w:rPr>
        <w:t xml:space="preserve">: </w:t>
      </w:r>
      <w:r w:rsidR="00E90320">
        <w:rPr>
          <w:rFonts w:ascii="Calibri" w:eastAsia="Times New Roman" w:hAnsi="Calibri" w:cs="Calibri"/>
          <w:color w:val="000000"/>
        </w:rPr>
        <w:t xml:space="preserve"> </w:t>
      </w:r>
      <w:r w:rsidR="00E90320" w:rsidRPr="00DE58FF">
        <w:rPr>
          <w:b/>
          <w:bCs/>
        </w:rPr>
        <w:t>Name</w:t>
      </w:r>
      <w:r w:rsidR="00E90320">
        <w:t xml:space="preserve">  </w:t>
      </w:r>
      <w:r w:rsidR="00E90320">
        <w:fldChar w:fldCharType="begin">
          <w:ffData>
            <w:name w:val="Text1"/>
            <w:enabled/>
            <w:calcOnExit w:val="0"/>
            <w:textInput/>
          </w:ffData>
        </w:fldChar>
      </w:r>
      <w:bookmarkStart w:id="0" w:name="Text1"/>
      <w:r w:rsidR="00E90320">
        <w:instrText xml:space="preserve"> FORMTEXT </w:instrText>
      </w:r>
      <w:r w:rsidR="00E90320">
        <w:fldChar w:fldCharType="separate"/>
      </w:r>
      <w:r w:rsidR="00B972CC">
        <w:t> </w:t>
      </w:r>
      <w:r w:rsidR="00B972CC">
        <w:t> </w:t>
      </w:r>
      <w:r w:rsidR="00B972CC">
        <w:t> </w:t>
      </w:r>
      <w:r w:rsidR="00B972CC">
        <w:t> </w:t>
      </w:r>
      <w:r w:rsidR="00B972CC">
        <w:t> </w:t>
      </w:r>
      <w:r w:rsidR="00E90320">
        <w:fldChar w:fldCharType="end"/>
      </w:r>
      <w:bookmarkEnd w:id="0"/>
      <w:r w:rsidR="006B108C">
        <w:tab/>
      </w:r>
    </w:p>
    <w:p w14:paraId="1840EA95" w14:textId="0778A2F4" w:rsidR="00FE7FA5" w:rsidRPr="006B108C" w:rsidRDefault="00FE7FA5" w:rsidP="00FE7FA5">
      <w:pPr>
        <w:rPr>
          <w:rFonts w:ascii="Calibri" w:eastAsia="Times New Roman" w:hAnsi="Calibri" w:cs="Calibri"/>
          <w:i/>
          <w:iCs/>
          <w:color w:val="000000"/>
        </w:rPr>
      </w:pPr>
      <w:r w:rsidRPr="006B108C">
        <w:rPr>
          <w:rFonts w:ascii="Calibri" w:eastAsia="Times New Roman" w:hAnsi="Calibri" w:cs="Calibri"/>
          <w:i/>
          <w:iCs/>
          <w:color w:val="000000"/>
        </w:rPr>
        <w:t xml:space="preserve">Your application will be considered for </w:t>
      </w:r>
      <w:r>
        <w:rPr>
          <w:rFonts w:ascii="Calibri" w:eastAsia="Times New Roman" w:hAnsi="Calibri" w:cs="Calibri"/>
          <w:i/>
          <w:iCs/>
          <w:color w:val="000000"/>
        </w:rPr>
        <w:t>either</w:t>
      </w:r>
      <w:r w:rsidRPr="006B108C">
        <w:rPr>
          <w:rFonts w:ascii="Calibri" w:eastAsia="Times New Roman" w:hAnsi="Calibri" w:cs="Calibri"/>
          <w:i/>
          <w:iCs/>
          <w:color w:val="000000"/>
        </w:rPr>
        <w:t xml:space="preserve"> travel award</w:t>
      </w:r>
      <w:r>
        <w:rPr>
          <w:rFonts w:ascii="Calibri" w:eastAsia="Times New Roman" w:hAnsi="Calibri" w:cs="Calibri"/>
          <w:i/>
          <w:iCs/>
          <w:color w:val="000000"/>
        </w:rPr>
        <w:t>; you do not need to specify which.</w:t>
      </w:r>
      <w:r w:rsidR="00520FF4">
        <w:rPr>
          <w:rFonts w:ascii="Calibri" w:eastAsia="Times New Roman" w:hAnsi="Calibri" w:cs="Calibri"/>
          <w:i/>
          <w:iCs/>
          <w:color w:val="000000"/>
        </w:rPr>
        <w:t xml:space="preserve"> </w:t>
      </w:r>
    </w:p>
    <w:p w14:paraId="7EA7A827" w14:textId="6E520791" w:rsidR="007F725B" w:rsidRDefault="007F725B"/>
    <w:p w14:paraId="5BF94AE6" w14:textId="77777777" w:rsidR="00520FF4" w:rsidRDefault="00520FF4"/>
    <w:p w14:paraId="72EDB890" w14:textId="060D91AC" w:rsidR="00E90320" w:rsidRDefault="00FE7FA5">
      <w:r>
        <w:t>ITEM</w:t>
      </w:r>
      <w:r w:rsidR="00E90320">
        <w:t xml:space="preserve"> 2</w:t>
      </w:r>
      <w:r w:rsidR="007E1AB8">
        <w:t xml:space="preserve">:  </w:t>
      </w:r>
      <w:r w:rsidR="00E90320" w:rsidRPr="00DE58FF">
        <w:rPr>
          <w:b/>
          <w:bCs/>
        </w:rPr>
        <w:t>Statement of Purpose</w:t>
      </w:r>
      <w:r w:rsidR="003A0A91">
        <w:t xml:space="preserve"> </w:t>
      </w:r>
    </w:p>
    <w:p w14:paraId="4788D06E" w14:textId="17871630" w:rsidR="00E90320" w:rsidRDefault="00E90320" w:rsidP="00F761D2">
      <w:pPr>
        <w:spacing w:after="120"/>
        <w:rPr>
          <w:i/>
          <w:iCs/>
        </w:rPr>
      </w:pPr>
      <w:r w:rsidRPr="00E90320">
        <w:rPr>
          <w:i/>
          <w:iCs/>
        </w:rPr>
        <w:t>Brief paragraph explaining the conference being attended, your goals at the conference, and how these goals support your graduate education.</w:t>
      </w:r>
      <w:r w:rsidR="00DE58FF" w:rsidRPr="00DE58FF">
        <w:t xml:space="preserve"> </w:t>
      </w:r>
      <w:r w:rsidR="00DE58FF">
        <w:t>Include title and location of the conference.</w:t>
      </w:r>
    </w:p>
    <w:p w14:paraId="6F909E0A" w14:textId="2F341E6A" w:rsidR="00E90320" w:rsidRDefault="00E90320">
      <w:pPr>
        <w:rPr>
          <w:i/>
          <w:iCs/>
        </w:rPr>
      </w:pPr>
      <w:r>
        <w:rPr>
          <w:i/>
          <w:iCs/>
        </w:rPr>
        <w:fldChar w:fldCharType="begin">
          <w:ffData>
            <w:name w:val="Text2"/>
            <w:enabled/>
            <w:calcOnExit w:val="0"/>
            <w:textInput/>
          </w:ffData>
        </w:fldChar>
      </w:r>
      <w:bookmarkStart w:id="1" w:name="Text2"/>
      <w:r>
        <w:rPr>
          <w:i/>
          <w:iCs/>
        </w:rPr>
        <w:instrText xml:space="preserve"> FORMTEXT </w:instrText>
      </w:r>
      <w:r>
        <w:rPr>
          <w:i/>
          <w:iCs/>
        </w:rPr>
      </w:r>
      <w:r>
        <w:rPr>
          <w:i/>
          <w:iCs/>
        </w:rPr>
        <w:fldChar w:fldCharType="separate"/>
      </w:r>
      <w:r>
        <w:rPr>
          <w:i/>
          <w:iCs/>
          <w:noProof/>
        </w:rPr>
        <w:t> </w:t>
      </w:r>
      <w:r>
        <w:rPr>
          <w:i/>
          <w:iCs/>
          <w:noProof/>
        </w:rPr>
        <w:t> </w:t>
      </w:r>
      <w:r>
        <w:rPr>
          <w:i/>
          <w:iCs/>
          <w:noProof/>
        </w:rPr>
        <w:t> </w:t>
      </w:r>
      <w:r>
        <w:rPr>
          <w:i/>
          <w:iCs/>
          <w:noProof/>
        </w:rPr>
        <w:t> </w:t>
      </w:r>
      <w:r>
        <w:rPr>
          <w:i/>
          <w:iCs/>
          <w:noProof/>
        </w:rPr>
        <w:t> </w:t>
      </w:r>
      <w:r>
        <w:rPr>
          <w:i/>
          <w:iCs/>
        </w:rPr>
        <w:fldChar w:fldCharType="end"/>
      </w:r>
      <w:bookmarkEnd w:id="1"/>
    </w:p>
    <w:p w14:paraId="7D7F89D8" w14:textId="00EAE0F9" w:rsidR="00E90320" w:rsidRDefault="00E90320">
      <w:pPr>
        <w:rPr>
          <w:i/>
          <w:iCs/>
        </w:rPr>
      </w:pPr>
    </w:p>
    <w:p w14:paraId="4DC56D39" w14:textId="77777777" w:rsidR="007F725B" w:rsidRDefault="007F725B">
      <w:pPr>
        <w:rPr>
          <w:i/>
          <w:iCs/>
        </w:rPr>
      </w:pPr>
    </w:p>
    <w:p w14:paraId="487FE959" w14:textId="3FA41D13" w:rsidR="00E90320" w:rsidRDefault="00FE7FA5" w:rsidP="00F761D2">
      <w:pPr>
        <w:spacing w:after="120"/>
      </w:pPr>
      <w:r>
        <w:t>ITEM</w:t>
      </w:r>
      <w:r w:rsidR="00E90320" w:rsidRPr="00E90320">
        <w:t xml:space="preserve"> 3</w:t>
      </w:r>
      <w:r w:rsidR="007E1AB8">
        <w:t xml:space="preserve">:  </w:t>
      </w:r>
      <w:r w:rsidR="00DE58FF" w:rsidRPr="00DE58FF">
        <w:rPr>
          <w:b/>
          <w:bCs/>
        </w:rPr>
        <w:t>Format of Presentation</w:t>
      </w:r>
    </w:p>
    <w:p w14:paraId="13EBF427" w14:textId="20C3B4C0" w:rsidR="00E90320" w:rsidRDefault="00E90320">
      <w:r>
        <w:fldChar w:fldCharType="begin">
          <w:ffData>
            <w:name w:val="Check1"/>
            <w:enabled/>
            <w:calcOnExit w:val="0"/>
            <w:checkBox>
              <w:sizeAuto/>
              <w:default w:val="0"/>
              <w:checked w:val="0"/>
            </w:checkBox>
          </w:ffData>
        </w:fldChar>
      </w:r>
      <w:bookmarkStart w:id="2" w:name="Check1"/>
      <w:r>
        <w:instrText xml:space="preserve"> FORMCHECKBOX </w:instrText>
      </w:r>
      <w:r w:rsidR="00000000">
        <w:fldChar w:fldCharType="separate"/>
      </w:r>
      <w:r>
        <w:fldChar w:fldCharType="end"/>
      </w:r>
      <w:bookmarkEnd w:id="2"/>
      <w:r>
        <w:t xml:space="preserve">  Poster Presentation</w:t>
      </w:r>
    </w:p>
    <w:p w14:paraId="35610171" w14:textId="206595CD" w:rsidR="00E90320" w:rsidRDefault="00E90320">
      <w:r>
        <w:fldChar w:fldCharType="begin">
          <w:ffData>
            <w:name w:val="Check2"/>
            <w:enabled/>
            <w:calcOnExit w:val="0"/>
            <w:checkBox>
              <w:sizeAuto/>
              <w:default w:val="0"/>
            </w:checkBox>
          </w:ffData>
        </w:fldChar>
      </w:r>
      <w:bookmarkStart w:id="3" w:name="Check2"/>
      <w:r>
        <w:instrText xml:space="preserve"> FORMCHECKBOX </w:instrText>
      </w:r>
      <w:r w:rsidR="00000000">
        <w:fldChar w:fldCharType="separate"/>
      </w:r>
      <w:r>
        <w:fldChar w:fldCharType="end"/>
      </w:r>
      <w:bookmarkEnd w:id="3"/>
      <w:r>
        <w:t xml:space="preserve">  Oral Presentation</w:t>
      </w:r>
    </w:p>
    <w:p w14:paraId="7430A393" w14:textId="0176297E" w:rsidR="00E90320" w:rsidRPr="00E90320" w:rsidRDefault="00E90320">
      <w:r>
        <w:fldChar w:fldCharType="begin">
          <w:ffData>
            <w:name w:val="Check3"/>
            <w:enabled/>
            <w:calcOnExit w:val="0"/>
            <w:checkBox>
              <w:sizeAuto/>
              <w:default w:val="0"/>
            </w:checkBox>
          </w:ffData>
        </w:fldChar>
      </w:r>
      <w:bookmarkStart w:id="4" w:name="Check3"/>
      <w:r>
        <w:instrText xml:space="preserve"> FORMCHECKBOX </w:instrText>
      </w:r>
      <w:r w:rsidR="00000000">
        <w:fldChar w:fldCharType="separate"/>
      </w:r>
      <w:r>
        <w:fldChar w:fldCharType="end"/>
      </w:r>
      <w:bookmarkEnd w:id="4"/>
      <w:r>
        <w:t xml:space="preserve">  Other: </w:t>
      </w:r>
      <w:r>
        <w:fldChar w:fldCharType="begin">
          <w:ffData>
            <w:name w:val="Text3"/>
            <w:enabled/>
            <w:calcOnExit w:val="0"/>
            <w:textInput/>
          </w:ffData>
        </w:fldChar>
      </w:r>
      <w:bookmarkStart w:id="5"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0E3F81B9" w14:textId="53E0E146" w:rsidR="003A0A91" w:rsidRDefault="003A0A91"/>
    <w:p w14:paraId="4503CC6F" w14:textId="77777777" w:rsidR="007F725B" w:rsidRDefault="007F725B"/>
    <w:p w14:paraId="752F28DF" w14:textId="29FC0976" w:rsidR="003A0A91" w:rsidRDefault="00FE7FA5">
      <w:r>
        <w:t>ITEM</w:t>
      </w:r>
      <w:r w:rsidR="003A0A91">
        <w:t xml:space="preserve"> </w:t>
      </w:r>
      <w:r>
        <w:t>4</w:t>
      </w:r>
      <w:r w:rsidR="007E1AB8">
        <w:t xml:space="preserve">:  </w:t>
      </w:r>
      <w:r w:rsidR="00F761D2" w:rsidRPr="007E1AB8">
        <w:rPr>
          <w:b/>
          <w:bCs/>
        </w:rPr>
        <w:t xml:space="preserve">Estimated </w:t>
      </w:r>
      <w:r w:rsidR="003A0A91" w:rsidRPr="007E1AB8">
        <w:rPr>
          <w:b/>
          <w:bCs/>
        </w:rPr>
        <w:t>Budget</w:t>
      </w:r>
    </w:p>
    <w:p w14:paraId="074A8842" w14:textId="75360D62" w:rsidR="003A0A91" w:rsidRDefault="003A0A91" w:rsidP="00173233">
      <w:pPr>
        <w:spacing w:after="240"/>
        <w:rPr>
          <w:i/>
          <w:iCs/>
        </w:rPr>
      </w:pPr>
      <w:r>
        <w:rPr>
          <w:i/>
          <w:iCs/>
        </w:rPr>
        <w:t xml:space="preserve">Budget is restricted to flight, </w:t>
      </w:r>
      <w:r w:rsidR="00F761D2">
        <w:rPr>
          <w:i/>
          <w:iCs/>
        </w:rPr>
        <w:t>lodging</w:t>
      </w:r>
      <w:r>
        <w:rPr>
          <w:i/>
          <w:iCs/>
        </w:rPr>
        <w:t>, meals &amp; incidentals (M&amp;I</w:t>
      </w:r>
      <w:r w:rsidR="00F761D2">
        <w:rPr>
          <w:i/>
          <w:iCs/>
        </w:rPr>
        <w:t>E</w:t>
      </w:r>
      <w:r>
        <w:rPr>
          <w:i/>
          <w:iCs/>
        </w:rPr>
        <w:t>)</w:t>
      </w:r>
      <w:r w:rsidR="00F761D2">
        <w:rPr>
          <w:i/>
          <w:iCs/>
        </w:rPr>
        <w:t>,</w:t>
      </w:r>
      <w:r>
        <w:rPr>
          <w:i/>
          <w:iCs/>
        </w:rPr>
        <w:t xml:space="preserve"> and conference registration. You are required to determine costs for your </w:t>
      </w:r>
      <w:r w:rsidR="00F761D2">
        <w:rPr>
          <w:i/>
          <w:iCs/>
        </w:rPr>
        <w:t>lodging and M&amp;IE</w:t>
      </w:r>
      <w:r>
        <w:rPr>
          <w:i/>
          <w:iCs/>
        </w:rPr>
        <w:t xml:space="preserve"> using the published </w:t>
      </w:r>
      <w:hyperlink r:id="rId6" w:history="1">
        <w:r w:rsidRPr="003A0A91">
          <w:rPr>
            <w:rStyle w:val="Hyperlink"/>
            <w:i/>
            <w:iCs/>
          </w:rPr>
          <w:t>GSA per diem rates</w:t>
        </w:r>
      </w:hyperlink>
      <w:r>
        <w:rPr>
          <w:i/>
          <w:iCs/>
        </w:rPr>
        <w:t>.</w:t>
      </w:r>
      <w:r w:rsidR="00FE7FA5">
        <w:rPr>
          <w:i/>
          <w:iCs/>
        </w:rPr>
        <w:t xml:space="preserve"> Please input all costs </w:t>
      </w:r>
      <w:r w:rsidR="007E1AB8">
        <w:rPr>
          <w:i/>
          <w:iCs/>
        </w:rPr>
        <w:t xml:space="preserve">in USD </w:t>
      </w:r>
      <w:r w:rsidR="00FE7FA5">
        <w:rPr>
          <w:i/>
          <w:iCs/>
        </w:rPr>
        <w:t xml:space="preserve">for your trip and note that the travel award will provide a maximum of </w:t>
      </w:r>
      <w:proofErr w:type="gramStart"/>
      <w:r w:rsidR="00FE7FA5">
        <w:rPr>
          <w:i/>
          <w:iCs/>
        </w:rPr>
        <w:t>$500</w:t>
      </w:r>
      <w:proofErr w:type="gramEnd"/>
      <w:r w:rsidR="00FE7FA5">
        <w:rPr>
          <w:i/>
          <w:iCs/>
        </w:rPr>
        <w:t xml:space="preserve"> and you are responsible for securing funds for remaining costs. Input a 0 where no funds are being requested.</w:t>
      </w:r>
    </w:p>
    <w:p w14:paraId="19B44EF5" w14:textId="4B6191FF" w:rsidR="00F761D2" w:rsidRPr="00F761D2" w:rsidRDefault="00F761D2" w:rsidP="007E1AB8">
      <w:pPr>
        <w:spacing w:after="120"/>
        <w:ind w:firstLine="720"/>
        <w:rPr>
          <w:b/>
          <w:bCs/>
          <w:i/>
          <w:iCs/>
        </w:rPr>
      </w:pPr>
      <w:r w:rsidRPr="00F761D2">
        <w:rPr>
          <w:b/>
          <w:bCs/>
          <w:i/>
          <w:iCs/>
        </w:rPr>
        <w:t>Transportation</w:t>
      </w:r>
      <w:r w:rsidR="00FE7FA5">
        <w:rPr>
          <w:b/>
          <w:bCs/>
          <w:i/>
          <w:iCs/>
        </w:rPr>
        <w:t xml:space="preserve"> </w:t>
      </w:r>
      <w:r w:rsidR="007E1AB8">
        <w:rPr>
          <w:b/>
          <w:bCs/>
          <w:i/>
          <w:iCs/>
        </w:rPr>
        <w:tab/>
      </w:r>
      <w:r w:rsidRPr="00F761D2">
        <w:rPr>
          <w:b/>
          <w:bCs/>
          <w:i/>
          <w:iCs/>
        </w:rPr>
        <w:t xml:space="preserve"> </w:t>
      </w:r>
      <w:r w:rsidR="007E1AB8">
        <w:rPr>
          <w:b/>
          <w:bCs/>
          <w:i/>
          <w:iCs/>
        </w:rPr>
        <w:tab/>
      </w:r>
      <w:r w:rsidR="00CA3E80">
        <w:rPr>
          <w:b/>
          <w:bCs/>
          <w:i/>
          <w:iCs/>
        </w:rPr>
        <w:t>Conference Registration</w:t>
      </w:r>
      <w:r w:rsidR="007E1AB8" w:rsidRPr="00F761D2">
        <w:rPr>
          <w:b/>
          <w:bCs/>
          <w:i/>
          <w:iCs/>
        </w:rPr>
        <w:t xml:space="preserve"> </w:t>
      </w:r>
      <w:r w:rsidR="007E1AB8">
        <w:rPr>
          <w:b/>
          <w:bCs/>
          <w:i/>
          <w:iCs/>
        </w:rPr>
        <w:tab/>
      </w:r>
      <w:r w:rsidR="007E1AB8">
        <w:rPr>
          <w:b/>
          <w:bCs/>
          <w:i/>
          <w:iCs/>
        </w:rPr>
        <w:tab/>
      </w:r>
      <w:r w:rsidR="007E1AB8" w:rsidRPr="00F761D2">
        <w:rPr>
          <w:b/>
          <w:bCs/>
          <w:i/>
          <w:iCs/>
        </w:rPr>
        <w:t>M&amp;IE</w:t>
      </w:r>
      <w:r w:rsidR="007E1AB8">
        <w:rPr>
          <w:b/>
          <w:bCs/>
          <w:i/>
          <w:iCs/>
        </w:rPr>
        <w:t xml:space="preserve"> (meals, taxi/uber/lyft etc) </w:t>
      </w:r>
    </w:p>
    <w:p w14:paraId="5A93C541" w14:textId="05D8D9E6" w:rsidR="00F761D2" w:rsidRDefault="00F761D2" w:rsidP="007E1AB8">
      <w:pPr>
        <w:spacing w:after="120"/>
        <w:ind w:firstLine="720"/>
      </w:pPr>
      <w:r>
        <w:t>Flight:</w:t>
      </w:r>
      <w:r>
        <w:tab/>
      </w:r>
      <w:r>
        <w:tab/>
      </w:r>
      <w:r>
        <w:fldChar w:fldCharType="begin">
          <w:ffData>
            <w:name w:val="Text5"/>
            <w:enabled/>
            <w:calcOnExit w:val="0"/>
            <w:textInput/>
          </w:ffData>
        </w:fldChar>
      </w:r>
      <w:bookmarkStart w:id="6"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rsidR="007E1AB8" w:rsidRPr="007E1AB8">
        <w:t xml:space="preserve"> </w:t>
      </w:r>
      <w:r w:rsidR="007E1AB8">
        <w:tab/>
      </w:r>
      <w:r w:rsidR="007E1AB8">
        <w:tab/>
      </w:r>
      <w:r w:rsidR="00CA3E80" w:rsidRPr="00CA3E80">
        <w:rPr>
          <w:i/>
          <w:iCs/>
        </w:rPr>
        <w:t>Subtotal</w:t>
      </w:r>
      <w:r w:rsidR="00CA3E80">
        <w:t>:</w:t>
      </w:r>
      <w:r w:rsidR="00CA3E80">
        <w:tab/>
      </w:r>
      <w:r w:rsidR="00CA3E80">
        <w:fldChar w:fldCharType="begin">
          <w:ffData>
            <w:name w:val="Text9"/>
            <w:enabled/>
            <w:calcOnExit w:val="0"/>
            <w:textInput/>
          </w:ffData>
        </w:fldChar>
      </w:r>
      <w:r w:rsidR="00CA3E80">
        <w:instrText xml:space="preserve"> FORMTEXT </w:instrText>
      </w:r>
      <w:r w:rsidR="00CA3E80">
        <w:fldChar w:fldCharType="separate"/>
      </w:r>
      <w:r w:rsidR="00CA3E80">
        <w:rPr>
          <w:noProof/>
        </w:rPr>
        <w:t> </w:t>
      </w:r>
      <w:r w:rsidR="00CA3E80">
        <w:rPr>
          <w:noProof/>
        </w:rPr>
        <w:t> </w:t>
      </w:r>
      <w:r w:rsidR="00CA3E80">
        <w:rPr>
          <w:noProof/>
        </w:rPr>
        <w:t> </w:t>
      </w:r>
      <w:r w:rsidR="00CA3E80">
        <w:rPr>
          <w:noProof/>
        </w:rPr>
        <w:t> </w:t>
      </w:r>
      <w:r w:rsidR="00CA3E80">
        <w:rPr>
          <w:noProof/>
        </w:rPr>
        <w:t> </w:t>
      </w:r>
      <w:r w:rsidR="00CA3E80">
        <w:fldChar w:fldCharType="end"/>
      </w:r>
      <w:r w:rsidR="007E1AB8">
        <w:tab/>
      </w:r>
      <w:r w:rsidR="007E1AB8">
        <w:tab/>
      </w:r>
      <w:r w:rsidR="007E1AB8">
        <w:tab/>
        <w:t>Daily:</w:t>
      </w:r>
      <w:r w:rsidR="007E1AB8">
        <w:tab/>
      </w:r>
      <w:r w:rsidR="007E1AB8">
        <w:tab/>
      </w:r>
      <w:r w:rsidR="007E1AB8">
        <w:fldChar w:fldCharType="begin">
          <w:ffData>
            <w:name w:val="Text7"/>
            <w:enabled/>
            <w:calcOnExit w:val="0"/>
            <w:textInput/>
          </w:ffData>
        </w:fldChar>
      </w:r>
      <w:r w:rsidR="007E1AB8">
        <w:instrText xml:space="preserve"> FORMTEXT </w:instrText>
      </w:r>
      <w:r w:rsidR="007E1AB8">
        <w:fldChar w:fldCharType="separate"/>
      </w:r>
      <w:r w:rsidR="007E1AB8">
        <w:rPr>
          <w:noProof/>
        </w:rPr>
        <w:t> </w:t>
      </w:r>
      <w:r w:rsidR="007E1AB8">
        <w:rPr>
          <w:noProof/>
        </w:rPr>
        <w:t> </w:t>
      </w:r>
      <w:r w:rsidR="007E1AB8">
        <w:rPr>
          <w:noProof/>
        </w:rPr>
        <w:t> </w:t>
      </w:r>
      <w:r w:rsidR="007E1AB8">
        <w:rPr>
          <w:noProof/>
        </w:rPr>
        <w:t> </w:t>
      </w:r>
      <w:r w:rsidR="007E1AB8">
        <w:rPr>
          <w:noProof/>
        </w:rPr>
        <w:t> </w:t>
      </w:r>
      <w:r w:rsidR="007E1AB8">
        <w:fldChar w:fldCharType="end"/>
      </w:r>
    </w:p>
    <w:p w14:paraId="0CFBD44E" w14:textId="20722147" w:rsidR="00F761D2" w:rsidRDefault="00F761D2" w:rsidP="007E1AB8">
      <w:pPr>
        <w:spacing w:after="120"/>
        <w:ind w:firstLine="720"/>
      </w:pPr>
      <w:r>
        <w:t>Baggage Fee:</w:t>
      </w:r>
      <w:r>
        <w:tab/>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7E1AB8">
        <w:tab/>
      </w:r>
      <w:r w:rsidR="007E1AB8">
        <w:tab/>
      </w:r>
      <w:r w:rsidR="00CA3E80" w:rsidRPr="00F761D2">
        <w:rPr>
          <w:b/>
          <w:bCs/>
          <w:i/>
          <w:iCs/>
        </w:rPr>
        <w:t>Lodging</w:t>
      </w:r>
      <w:r w:rsidR="00CA3E80">
        <w:rPr>
          <w:b/>
          <w:bCs/>
          <w:i/>
          <w:iCs/>
        </w:rPr>
        <w:t xml:space="preserve"> (hotel, Airbnb, etc)</w:t>
      </w:r>
      <w:r w:rsidR="007E1AB8">
        <w:tab/>
      </w:r>
      <w:r w:rsidR="007E1AB8">
        <w:tab/>
      </w:r>
      <w:r w:rsidR="007E1AB8" w:rsidRPr="00CA3E80">
        <w:rPr>
          <w:i/>
          <w:iCs/>
        </w:rPr>
        <w:t>Subtotal</w:t>
      </w:r>
      <w:r w:rsidR="007E1AB8">
        <w:t xml:space="preserve">:  </w:t>
      </w:r>
      <w:r w:rsidR="007E1AB8">
        <w:tab/>
      </w:r>
      <w:r w:rsidR="007E1AB8">
        <w:fldChar w:fldCharType="begin">
          <w:ffData>
            <w:name w:val="Text8"/>
            <w:enabled/>
            <w:calcOnExit w:val="0"/>
            <w:textInput/>
          </w:ffData>
        </w:fldChar>
      </w:r>
      <w:r w:rsidR="007E1AB8">
        <w:instrText xml:space="preserve"> FORMTEXT </w:instrText>
      </w:r>
      <w:r w:rsidR="007E1AB8">
        <w:fldChar w:fldCharType="separate"/>
      </w:r>
      <w:r w:rsidR="00CA3E80">
        <w:t> </w:t>
      </w:r>
      <w:r w:rsidR="00CA3E80">
        <w:t> </w:t>
      </w:r>
      <w:r w:rsidR="00CA3E80">
        <w:t> </w:t>
      </w:r>
      <w:r w:rsidR="00CA3E80">
        <w:t> </w:t>
      </w:r>
      <w:r w:rsidR="00CA3E80">
        <w:t> </w:t>
      </w:r>
      <w:r w:rsidR="007E1AB8">
        <w:fldChar w:fldCharType="end"/>
      </w:r>
    </w:p>
    <w:p w14:paraId="18A466C8" w14:textId="52CF5EF7" w:rsidR="00FE7FA5" w:rsidRDefault="00FE7FA5" w:rsidP="00F761D2">
      <w:pPr>
        <w:spacing w:after="120"/>
        <w:ind w:firstLine="720"/>
      </w:pPr>
      <w:r>
        <w:t>Car</w:t>
      </w:r>
      <w:r w:rsidR="00DE58FF">
        <w:t>/Gas</w:t>
      </w:r>
      <w:r>
        <w:t>:</w:t>
      </w:r>
      <w:r>
        <w:tab/>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CA3E80" w:rsidRPr="00CA3E80">
        <w:t xml:space="preserve"> </w:t>
      </w:r>
      <w:r w:rsidR="00CA3E80">
        <w:tab/>
      </w:r>
      <w:r w:rsidR="00CA3E80">
        <w:tab/>
        <w:t xml:space="preserve">Daily: </w:t>
      </w:r>
      <w:r w:rsidR="00CA3E80">
        <w:tab/>
      </w:r>
      <w:r w:rsidR="00CA3E80">
        <w:tab/>
      </w:r>
      <w:r w:rsidR="00CA3E80">
        <w:fldChar w:fldCharType="begin">
          <w:ffData>
            <w:name w:val="Text6"/>
            <w:enabled/>
            <w:calcOnExit w:val="0"/>
            <w:textInput/>
          </w:ffData>
        </w:fldChar>
      </w:r>
      <w:bookmarkStart w:id="7" w:name="Text6"/>
      <w:r w:rsidR="00CA3E80">
        <w:instrText xml:space="preserve"> FORMTEXT </w:instrText>
      </w:r>
      <w:r w:rsidR="00CA3E80">
        <w:fldChar w:fldCharType="separate"/>
      </w:r>
      <w:r w:rsidR="00CA3E80">
        <w:rPr>
          <w:noProof/>
        </w:rPr>
        <w:t> </w:t>
      </w:r>
      <w:r w:rsidR="00CA3E80">
        <w:rPr>
          <w:noProof/>
        </w:rPr>
        <w:t> </w:t>
      </w:r>
      <w:r w:rsidR="00CA3E80">
        <w:rPr>
          <w:noProof/>
        </w:rPr>
        <w:t> </w:t>
      </w:r>
      <w:r w:rsidR="00CA3E80">
        <w:rPr>
          <w:noProof/>
        </w:rPr>
        <w:t> </w:t>
      </w:r>
      <w:r w:rsidR="00CA3E80">
        <w:rPr>
          <w:noProof/>
        </w:rPr>
        <w:t> </w:t>
      </w:r>
      <w:r w:rsidR="00CA3E80">
        <w:fldChar w:fldCharType="end"/>
      </w:r>
      <w:bookmarkEnd w:id="7"/>
    </w:p>
    <w:p w14:paraId="52E91199" w14:textId="63AA4FF4" w:rsidR="00F761D2" w:rsidRDefault="00F761D2" w:rsidP="00F761D2">
      <w:pPr>
        <w:spacing w:after="120"/>
        <w:ind w:firstLine="720"/>
      </w:pPr>
      <w:r w:rsidRPr="00CA3E80">
        <w:rPr>
          <w:i/>
          <w:iCs/>
        </w:rPr>
        <w:t>Subtotal</w:t>
      </w:r>
      <w:r>
        <w:t>:</w:t>
      </w:r>
      <w:r>
        <w:tab/>
      </w:r>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rsidR="00CA3E80" w:rsidRPr="00CA3E80">
        <w:t xml:space="preserve"> </w:t>
      </w:r>
      <w:r w:rsidR="00CA3E80">
        <w:tab/>
      </w:r>
      <w:r w:rsidR="00CA3E80">
        <w:tab/>
      </w:r>
      <w:r w:rsidR="00CA3E80" w:rsidRPr="00CA3E80">
        <w:rPr>
          <w:i/>
          <w:iCs/>
        </w:rPr>
        <w:t>Subtotal</w:t>
      </w:r>
      <w:r w:rsidR="00CA3E80">
        <w:t xml:space="preserve">:  </w:t>
      </w:r>
      <w:r w:rsidR="00CA3E80">
        <w:tab/>
      </w:r>
      <w:r w:rsidR="00CA3E80">
        <w:fldChar w:fldCharType="begin">
          <w:ffData>
            <w:name w:val="Text8"/>
            <w:enabled/>
            <w:calcOnExit w:val="0"/>
            <w:textInput/>
          </w:ffData>
        </w:fldChar>
      </w:r>
      <w:bookmarkStart w:id="9" w:name="Text8"/>
      <w:r w:rsidR="00CA3E80">
        <w:instrText xml:space="preserve"> FORMTEXT </w:instrText>
      </w:r>
      <w:r w:rsidR="00CA3E80">
        <w:fldChar w:fldCharType="separate"/>
      </w:r>
      <w:r w:rsidR="00CA3E80">
        <w:rPr>
          <w:noProof/>
        </w:rPr>
        <w:t> </w:t>
      </w:r>
      <w:r w:rsidR="00CA3E80">
        <w:rPr>
          <w:noProof/>
        </w:rPr>
        <w:t> </w:t>
      </w:r>
      <w:r w:rsidR="00CA3E80">
        <w:rPr>
          <w:noProof/>
        </w:rPr>
        <w:t> </w:t>
      </w:r>
      <w:r w:rsidR="00CA3E80">
        <w:rPr>
          <w:noProof/>
        </w:rPr>
        <w:t> </w:t>
      </w:r>
      <w:r w:rsidR="00CA3E80">
        <w:rPr>
          <w:noProof/>
        </w:rPr>
        <w:t> </w:t>
      </w:r>
      <w:r w:rsidR="00CA3E80">
        <w:fldChar w:fldCharType="end"/>
      </w:r>
      <w:bookmarkEnd w:id="9"/>
    </w:p>
    <w:p w14:paraId="279BD211" w14:textId="2D565267" w:rsidR="00F761D2" w:rsidRDefault="00F761D2" w:rsidP="00F761D2">
      <w:pPr>
        <w:spacing w:after="120"/>
      </w:pPr>
      <w:r>
        <w:tab/>
      </w:r>
    </w:p>
    <w:p w14:paraId="75A4E6FD" w14:textId="52236A17" w:rsidR="00DE58FF" w:rsidRDefault="00DE58FF" w:rsidP="00B954E0">
      <w:pPr>
        <w:ind w:firstLine="720"/>
      </w:pPr>
      <w:r w:rsidRPr="00DE58FF">
        <w:rPr>
          <w:b/>
          <w:bCs/>
        </w:rPr>
        <w:t>Total</w:t>
      </w:r>
      <w:r w:rsidR="007E1AB8">
        <w:rPr>
          <w:b/>
          <w:bCs/>
        </w:rPr>
        <w:t xml:space="preserve"> Estimated</w:t>
      </w:r>
      <w:r w:rsidRPr="00DE58FF">
        <w:rPr>
          <w:b/>
          <w:bCs/>
        </w:rPr>
        <w:t xml:space="preserve"> Travel Costs:</w:t>
      </w:r>
      <w:r>
        <w:tab/>
      </w:r>
      <w:r>
        <w:fldChar w:fldCharType="begin">
          <w:ffData>
            <w:name w:val="Text10"/>
            <w:enabled/>
            <w:calcOnExit w:val="0"/>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050DA8DA" w14:textId="77777777" w:rsidR="007F725B" w:rsidRDefault="007F725B" w:rsidP="00B954E0">
      <w:pPr>
        <w:spacing w:after="120"/>
      </w:pPr>
    </w:p>
    <w:p w14:paraId="45AD775E" w14:textId="666117DA" w:rsidR="00FE7FA5" w:rsidRDefault="00FE7FA5" w:rsidP="00B954E0">
      <w:pPr>
        <w:spacing w:after="120"/>
      </w:pPr>
      <w:r>
        <w:t xml:space="preserve">ITEM 5 – </w:t>
      </w:r>
      <w:r w:rsidRPr="00173233">
        <w:rPr>
          <w:b/>
          <w:bCs/>
        </w:rPr>
        <w:t xml:space="preserve">Other </w:t>
      </w:r>
      <w:r w:rsidR="00173233" w:rsidRPr="00173233">
        <w:rPr>
          <w:b/>
          <w:bCs/>
        </w:rPr>
        <w:t xml:space="preserve">Travel </w:t>
      </w:r>
      <w:r w:rsidR="00173233">
        <w:rPr>
          <w:b/>
          <w:bCs/>
        </w:rPr>
        <w:t>Funding</w:t>
      </w:r>
    </w:p>
    <w:p w14:paraId="2AC91CC1" w14:textId="32F8FE50" w:rsidR="00FE7FA5" w:rsidRDefault="00FE7FA5" w:rsidP="00FE7FA5">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t xml:space="preserve">  Applied for </w:t>
      </w:r>
      <w:r w:rsidR="00593A4F">
        <w:t>other travel funds</w:t>
      </w:r>
      <w:r w:rsidR="00ED1A30">
        <w:t>,</w:t>
      </w:r>
      <w:r w:rsidR="00593A4F">
        <w:t xml:space="preserve"> </w:t>
      </w:r>
      <w:r>
        <w:t>but did not receive</w:t>
      </w:r>
      <w:r w:rsidR="00ED1A30">
        <w:t xml:space="preserve"> funding</w:t>
      </w:r>
    </w:p>
    <w:p w14:paraId="09A215C8" w14:textId="7BCCE07A" w:rsidR="00593A4F" w:rsidRDefault="00593A4F" w:rsidP="00593A4F">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w:t>
      </w:r>
      <w:r w:rsidR="00173233">
        <w:t>Secured partial</w:t>
      </w:r>
      <w:r w:rsidR="00ED1A30">
        <w:t xml:space="preserve"> travel </w:t>
      </w:r>
      <w:r w:rsidR="00173233">
        <w:t>funding</w:t>
      </w:r>
      <w:r w:rsidR="00ED1A30">
        <w:t xml:space="preserve"> for this travel request [amount awarded: </w:t>
      </w:r>
      <w:r w:rsidR="00ED1A30">
        <w:fldChar w:fldCharType="begin">
          <w:ffData>
            <w:name w:val="Text4"/>
            <w:enabled/>
            <w:calcOnExit w:val="0"/>
            <w:textInput/>
          </w:ffData>
        </w:fldChar>
      </w:r>
      <w:bookmarkStart w:id="11" w:name="Text4"/>
      <w:r w:rsidR="00ED1A30">
        <w:instrText xml:space="preserve"> FORMTEXT </w:instrText>
      </w:r>
      <w:r w:rsidR="00ED1A30">
        <w:fldChar w:fldCharType="separate"/>
      </w:r>
      <w:r w:rsidR="00ED1A30">
        <w:rPr>
          <w:noProof/>
        </w:rPr>
        <w:t> </w:t>
      </w:r>
      <w:r w:rsidR="00ED1A30">
        <w:rPr>
          <w:noProof/>
        </w:rPr>
        <w:t> </w:t>
      </w:r>
      <w:r w:rsidR="00ED1A30">
        <w:rPr>
          <w:noProof/>
        </w:rPr>
        <w:t> </w:t>
      </w:r>
      <w:r w:rsidR="00ED1A30">
        <w:rPr>
          <w:noProof/>
        </w:rPr>
        <w:t> </w:t>
      </w:r>
      <w:r w:rsidR="00ED1A30">
        <w:rPr>
          <w:noProof/>
        </w:rPr>
        <w:t> </w:t>
      </w:r>
      <w:r w:rsidR="00ED1A30">
        <w:fldChar w:fldCharType="end"/>
      </w:r>
      <w:bookmarkEnd w:id="11"/>
      <w:r w:rsidR="00ED1A30">
        <w:t>], but still needing support</w:t>
      </w:r>
    </w:p>
    <w:p w14:paraId="4B06E367" w14:textId="7ECF8EC3" w:rsidR="00ED1A30" w:rsidRDefault="00ED1A30" w:rsidP="00593A4F">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Awarded travel funding for a different travel request; requesting Biology support for this travel </w:t>
      </w:r>
      <w:proofErr w:type="gramStart"/>
      <w:r>
        <w:t>request</w:t>
      </w:r>
      <w:proofErr w:type="gramEnd"/>
      <w:r>
        <w:t xml:space="preserve"> </w:t>
      </w:r>
    </w:p>
    <w:p w14:paraId="7909D7A0" w14:textId="7B28CBF4" w:rsidR="00593A4F" w:rsidRDefault="00593A4F" w:rsidP="00FE7FA5">
      <w:r>
        <w:fldChar w:fldCharType="begin">
          <w:ffData>
            <w:name w:val="Check4"/>
            <w:enabled/>
            <w:calcOnExit w:val="0"/>
            <w:checkBox>
              <w:sizeAuto/>
              <w:default w:val="0"/>
            </w:checkBox>
          </w:ffData>
        </w:fldChar>
      </w:r>
      <w:bookmarkStart w:id="12" w:name="Check4"/>
      <w:r>
        <w:instrText xml:space="preserve"> FORMCHECKBOX </w:instrText>
      </w:r>
      <w:r w:rsidR="00000000">
        <w:fldChar w:fldCharType="separate"/>
      </w:r>
      <w:r>
        <w:fldChar w:fldCharType="end"/>
      </w:r>
      <w:bookmarkEnd w:id="12"/>
      <w:r>
        <w:t xml:space="preserve">  Have not applied for </w:t>
      </w:r>
      <w:r w:rsidR="00ED1A30">
        <w:t xml:space="preserve">any </w:t>
      </w:r>
      <w:r>
        <w:t>other travel funds</w:t>
      </w:r>
      <w:r w:rsidR="00ED1A30">
        <w:t xml:space="preserve"> [Reason: </w:t>
      </w:r>
      <w:r w:rsidR="00ED1A30">
        <w:fldChar w:fldCharType="begin">
          <w:ffData>
            <w:name w:val="Text12"/>
            <w:enabled/>
            <w:calcOnExit w:val="0"/>
            <w:textInput/>
          </w:ffData>
        </w:fldChar>
      </w:r>
      <w:bookmarkStart w:id="13" w:name="Text12"/>
      <w:r w:rsidR="00ED1A30">
        <w:instrText xml:space="preserve"> FORMTEXT </w:instrText>
      </w:r>
      <w:r w:rsidR="00ED1A30">
        <w:fldChar w:fldCharType="separate"/>
      </w:r>
      <w:r w:rsidR="00ED1A30">
        <w:rPr>
          <w:noProof/>
        </w:rPr>
        <w:t> </w:t>
      </w:r>
      <w:r w:rsidR="00ED1A30">
        <w:rPr>
          <w:noProof/>
        </w:rPr>
        <w:t> </w:t>
      </w:r>
      <w:r w:rsidR="00ED1A30">
        <w:rPr>
          <w:noProof/>
        </w:rPr>
        <w:t> </w:t>
      </w:r>
      <w:r w:rsidR="00ED1A30">
        <w:rPr>
          <w:noProof/>
        </w:rPr>
        <w:t> </w:t>
      </w:r>
      <w:r w:rsidR="00ED1A30">
        <w:rPr>
          <w:noProof/>
        </w:rPr>
        <w:t> </w:t>
      </w:r>
      <w:r w:rsidR="00ED1A30">
        <w:fldChar w:fldCharType="end"/>
      </w:r>
      <w:bookmarkEnd w:id="13"/>
      <w:r w:rsidR="00ED1A30">
        <w:t>]</w:t>
      </w:r>
    </w:p>
    <w:p w14:paraId="0C161197" w14:textId="3A695BFB" w:rsidR="00FE7FA5" w:rsidRDefault="00FE7FA5" w:rsidP="00FE7FA5">
      <w:r>
        <w:fldChar w:fldCharType="begin">
          <w:ffData>
            <w:name w:val="Check3"/>
            <w:enabled/>
            <w:calcOnExit w:val="0"/>
            <w:checkBox>
              <w:sizeAuto/>
              <w:default w:val="0"/>
            </w:checkBox>
          </w:ffData>
        </w:fldChar>
      </w:r>
      <w:r>
        <w:instrText xml:space="preserve"> FORMCHECKBOX </w:instrText>
      </w:r>
      <w:r w:rsidR="00000000">
        <w:fldChar w:fldCharType="separate"/>
      </w:r>
      <w:r>
        <w:fldChar w:fldCharType="end"/>
      </w:r>
      <w:r>
        <w:t xml:space="preserve">  Other: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FA72FD" w14:textId="011A5DB5" w:rsidR="00593A4F" w:rsidRDefault="00593A4F" w:rsidP="00FE7FA5"/>
    <w:p w14:paraId="6B899DBA" w14:textId="75B48B67" w:rsidR="00593A4F" w:rsidRPr="00F761D2" w:rsidRDefault="00ED1A30" w:rsidP="00FE7FA5">
      <w:r w:rsidRPr="00ED1A30">
        <w:rPr>
          <w:i/>
          <w:iCs/>
        </w:rPr>
        <w:t>Optional:</w:t>
      </w:r>
      <w:r>
        <w:t xml:space="preserve"> </w:t>
      </w:r>
      <w:r w:rsidR="00593A4F">
        <w:t xml:space="preserve">Any other comments you would like to pass along to the </w:t>
      </w:r>
      <w:r w:rsidR="007F7299">
        <w:t>awarding</w:t>
      </w:r>
      <w:r w:rsidR="00593A4F">
        <w:t xml:space="preserve"> committee: </w:t>
      </w:r>
      <w:r w:rsidR="00593A4F">
        <w:fldChar w:fldCharType="begin">
          <w:ffData>
            <w:name w:val="Text11"/>
            <w:enabled/>
            <w:calcOnExit w:val="0"/>
            <w:textInput/>
          </w:ffData>
        </w:fldChar>
      </w:r>
      <w:bookmarkStart w:id="14" w:name="Text11"/>
      <w:r w:rsidR="00593A4F">
        <w:instrText xml:space="preserve"> FORMTEXT </w:instrText>
      </w:r>
      <w:r w:rsidR="00593A4F">
        <w:fldChar w:fldCharType="separate"/>
      </w:r>
      <w:r w:rsidR="00593A4F">
        <w:rPr>
          <w:noProof/>
        </w:rPr>
        <w:t> </w:t>
      </w:r>
      <w:r w:rsidR="00593A4F">
        <w:rPr>
          <w:noProof/>
        </w:rPr>
        <w:t> </w:t>
      </w:r>
      <w:r w:rsidR="00593A4F">
        <w:rPr>
          <w:noProof/>
        </w:rPr>
        <w:t> </w:t>
      </w:r>
      <w:r w:rsidR="00593A4F">
        <w:rPr>
          <w:noProof/>
        </w:rPr>
        <w:t> </w:t>
      </w:r>
      <w:r w:rsidR="00593A4F">
        <w:rPr>
          <w:noProof/>
        </w:rPr>
        <w:t> </w:t>
      </w:r>
      <w:r w:rsidR="00593A4F">
        <w:fldChar w:fldCharType="end"/>
      </w:r>
      <w:bookmarkEnd w:id="14"/>
    </w:p>
    <w:sectPr w:rsidR="00593A4F" w:rsidRPr="00F761D2" w:rsidSect="003D11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F6516C"/>
    <w:multiLevelType w:val="hybridMultilevel"/>
    <w:tmpl w:val="A1EA112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6B01622C"/>
    <w:multiLevelType w:val="multilevel"/>
    <w:tmpl w:val="06625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8246344">
    <w:abstractNumId w:val="1"/>
  </w:num>
  <w:num w:numId="2" w16cid:durableId="779570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33A"/>
    <w:rsid w:val="000016A7"/>
    <w:rsid w:val="00004BAC"/>
    <w:rsid w:val="0001073B"/>
    <w:rsid w:val="000143FF"/>
    <w:rsid w:val="0001509B"/>
    <w:rsid w:val="0003136F"/>
    <w:rsid w:val="000330EF"/>
    <w:rsid w:val="0003328F"/>
    <w:rsid w:val="00033B04"/>
    <w:rsid w:val="000356D1"/>
    <w:rsid w:val="0003739C"/>
    <w:rsid w:val="00040338"/>
    <w:rsid w:val="00051D69"/>
    <w:rsid w:val="00055AD2"/>
    <w:rsid w:val="00065DFA"/>
    <w:rsid w:val="00070DF7"/>
    <w:rsid w:val="00076E8C"/>
    <w:rsid w:val="0007782F"/>
    <w:rsid w:val="00081305"/>
    <w:rsid w:val="0008419B"/>
    <w:rsid w:val="000868C5"/>
    <w:rsid w:val="00086D9D"/>
    <w:rsid w:val="000875F8"/>
    <w:rsid w:val="000913BC"/>
    <w:rsid w:val="00093FB6"/>
    <w:rsid w:val="000A019D"/>
    <w:rsid w:val="000A3E55"/>
    <w:rsid w:val="000A5742"/>
    <w:rsid w:val="000A5A9C"/>
    <w:rsid w:val="000A6DC7"/>
    <w:rsid w:val="000C24EA"/>
    <w:rsid w:val="000C346A"/>
    <w:rsid w:val="000D08A5"/>
    <w:rsid w:val="000D0C61"/>
    <w:rsid w:val="000D24B4"/>
    <w:rsid w:val="000E18DE"/>
    <w:rsid w:val="000E33EB"/>
    <w:rsid w:val="000F5B44"/>
    <w:rsid w:val="000F5B8F"/>
    <w:rsid w:val="00102F63"/>
    <w:rsid w:val="001053CB"/>
    <w:rsid w:val="0010643C"/>
    <w:rsid w:val="001153A4"/>
    <w:rsid w:val="00116A7E"/>
    <w:rsid w:val="00117A7F"/>
    <w:rsid w:val="00121C28"/>
    <w:rsid w:val="001241CA"/>
    <w:rsid w:val="00124992"/>
    <w:rsid w:val="00125100"/>
    <w:rsid w:val="00126A3C"/>
    <w:rsid w:val="00130A19"/>
    <w:rsid w:val="001310F8"/>
    <w:rsid w:val="001346E5"/>
    <w:rsid w:val="00144718"/>
    <w:rsid w:val="00150A60"/>
    <w:rsid w:val="00150B80"/>
    <w:rsid w:val="001549EF"/>
    <w:rsid w:val="00161DBE"/>
    <w:rsid w:val="00165286"/>
    <w:rsid w:val="00171CEF"/>
    <w:rsid w:val="00173233"/>
    <w:rsid w:val="00175532"/>
    <w:rsid w:val="00176B56"/>
    <w:rsid w:val="00177812"/>
    <w:rsid w:val="00177A8B"/>
    <w:rsid w:val="00190215"/>
    <w:rsid w:val="00192F90"/>
    <w:rsid w:val="00195FF6"/>
    <w:rsid w:val="001A0704"/>
    <w:rsid w:val="001A3999"/>
    <w:rsid w:val="001A4959"/>
    <w:rsid w:val="001A54B4"/>
    <w:rsid w:val="001A6E3A"/>
    <w:rsid w:val="001B01A7"/>
    <w:rsid w:val="001B2333"/>
    <w:rsid w:val="001B274B"/>
    <w:rsid w:val="001B291C"/>
    <w:rsid w:val="001B79E8"/>
    <w:rsid w:val="001C19E8"/>
    <w:rsid w:val="001C2314"/>
    <w:rsid w:val="001C3EE6"/>
    <w:rsid w:val="001D2918"/>
    <w:rsid w:val="001D6EF4"/>
    <w:rsid w:val="001E42F4"/>
    <w:rsid w:val="001E4463"/>
    <w:rsid w:val="001E642C"/>
    <w:rsid w:val="001E690F"/>
    <w:rsid w:val="001F2D0D"/>
    <w:rsid w:val="001F4439"/>
    <w:rsid w:val="002009BE"/>
    <w:rsid w:val="00206749"/>
    <w:rsid w:val="00211520"/>
    <w:rsid w:val="00214B40"/>
    <w:rsid w:val="0022117C"/>
    <w:rsid w:val="002211A2"/>
    <w:rsid w:val="0022428B"/>
    <w:rsid w:val="00226217"/>
    <w:rsid w:val="00231702"/>
    <w:rsid w:val="00231A67"/>
    <w:rsid w:val="0023356E"/>
    <w:rsid w:val="0023606E"/>
    <w:rsid w:val="0024434A"/>
    <w:rsid w:val="002537F9"/>
    <w:rsid w:val="002608C3"/>
    <w:rsid w:val="00265868"/>
    <w:rsid w:val="00270CBB"/>
    <w:rsid w:val="00271236"/>
    <w:rsid w:val="00274649"/>
    <w:rsid w:val="00281CA1"/>
    <w:rsid w:val="00285AB1"/>
    <w:rsid w:val="00294A80"/>
    <w:rsid w:val="00294B3C"/>
    <w:rsid w:val="002A74C4"/>
    <w:rsid w:val="002B0F57"/>
    <w:rsid w:val="002B1FFC"/>
    <w:rsid w:val="002B53E8"/>
    <w:rsid w:val="002C554C"/>
    <w:rsid w:val="002D1CBF"/>
    <w:rsid w:val="002D241D"/>
    <w:rsid w:val="002D3A69"/>
    <w:rsid w:val="002D40B9"/>
    <w:rsid w:val="002F6DE6"/>
    <w:rsid w:val="00304D4E"/>
    <w:rsid w:val="003067D5"/>
    <w:rsid w:val="00311E44"/>
    <w:rsid w:val="00317D24"/>
    <w:rsid w:val="00321E02"/>
    <w:rsid w:val="00332CA5"/>
    <w:rsid w:val="00336295"/>
    <w:rsid w:val="00336C6B"/>
    <w:rsid w:val="00343BE5"/>
    <w:rsid w:val="00344897"/>
    <w:rsid w:val="003469A5"/>
    <w:rsid w:val="00346EBC"/>
    <w:rsid w:val="00351B77"/>
    <w:rsid w:val="0035304E"/>
    <w:rsid w:val="0035428B"/>
    <w:rsid w:val="00357861"/>
    <w:rsid w:val="00360315"/>
    <w:rsid w:val="003605D9"/>
    <w:rsid w:val="003619A4"/>
    <w:rsid w:val="00362982"/>
    <w:rsid w:val="00372086"/>
    <w:rsid w:val="00387765"/>
    <w:rsid w:val="00392E6F"/>
    <w:rsid w:val="003938FE"/>
    <w:rsid w:val="003A0A91"/>
    <w:rsid w:val="003A13C4"/>
    <w:rsid w:val="003A3DD7"/>
    <w:rsid w:val="003A63B9"/>
    <w:rsid w:val="003B000F"/>
    <w:rsid w:val="003B3408"/>
    <w:rsid w:val="003B4013"/>
    <w:rsid w:val="003B62D5"/>
    <w:rsid w:val="003C0416"/>
    <w:rsid w:val="003C3640"/>
    <w:rsid w:val="003C3DF7"/>
    <w:rsid w:val="003C4E14"/>
    <w:rsid w:val="003C4E57"/>
    <w:rsid w:val="003C5CE7"/>
    <w:rsid w:val="003D0273"/>
    <w:rsid w:val="003D1116"/>
    <w:rsid w:val="003D42C0"/>
    <w:rsid w:val="003D647A"/>
    <w:rsid w:val="003D6FB9"/>
    <w:rsid w:val="003E277F"/>
    <w:rsid w:val="003E3EEE"/>
    <w:rsid w:val="003E45B8"/>
    <w:rsid w:val="003E4617"/>
    <w:rsid w:val="003E477C"/>
    <w:rsid w:val="003F66FF"/>
    <w:rsid w:val="00401796"/>
    <w:rsid w:val="0040263E"/>
    <w:rsid w:val="00402C91"/>
    <w:rsid w:val="00402CE2"/>
    <w:rsid w:val="00403662"/>
    <w:rsid w:val="0040515F"/>
    <w:rsid w:val="00406949"/>
    <w:rsid w:val="00415931"/>
    <w:rsid w:val="00415ED6"/>
    <w:rsid w:val="004220BC"/>
    <w:rsid w:val="00423A2B"/>
    <w:rsid w:val="004257C5"/>
    <w:rsid w:val="00426B55"/>
    <w:rsid w:val="004308B2"/>
    <w:rsid w:val="00430AE8"/>
    <w:rsid w:val="0043143F"/>
    <w:rsid w:val="004318A9"/>
    <w:rsid w:val="00431EBF"/>
    <w:rsid w:val="004333E5"/>
    <w:rsid w:val="00437EC8"/>
    <w:rsid w:val="00441D35"/>
    <w:rsid w:val="00441D5E"/>
    <w:rsid w:val="00444D49"/>
    <w:rsid w:val="00445AB7"/>
    <w:rsid w:val="00446DF0"/>
    <w:rsid w:val="004470F9"/>
    <w:rsid w:val="00447472"/>
    <w:rsid w:val="00447B3A"/>
    <w:rsid w:val="004571F2"/>
    <w:rsid w:val="00457AD8"/>
    <w:rsid w:val="00460EEE"/>
    <w:rsid w:val="00462654"/>
    <w:rsid w:val="0046339F"/>
    <w:rsid w:val="00464507"/>
    <w:rsid w:val="00475372"/>
    <w:rsid w:val="00480447"/>
    <w:rsid w:val="00492A83"/>
    <w:rsid w:val="00495E9D"/>
    <w:rsid w:val="00497185"/>
    <w:rsid w:val="004A45D1"/>
    <w:rsid w:val="004B0E37"/>
    <w:rsid w:val="004B4B47"/>
    <w:rsid w:val="004B6E0E"/>
    <w:rsid w:val="004E00B4"/>
    <w:rsid w:val="004E64BD"/>
    <w:rsid w:val="004E722A"/>
    <w:rsid w:val="004E7DCF"/>
    <w:rsid w:val="004F116F"/>
    <w:rsid w:val="004F6362"/>
    <w:rsid w:val="004F6689"/>
    <w:rsid w:val="00500C1E"/>
    <w:rsid w:val="00504221"/>
    <w:rsid w:val="005111A7"/>
    <w:rsid w:val="00520FF4"/>
    <w:rsid w:val="00521768"/>
    <w:rsid w:val="005259CC"/>
    <w:rsid w:val="0053471D"/>
    <w:rsid w:val="005352BB"/>
    <w:rsid w:val="00535A50"/>
    <w:rsid w:val="0053731E"/>
    <w:rsid w:val="00545D99"/>
    <w:rsid w:val="00547FD4"/>
    <w:rsid w:val="00561B7B"/>
    <w:rsid w:val="00561E13"/>
    <w:rsid w:val="00563EF0"/>
    <w:rsid w:val="00564C41"/>
    <w:rsid w:val="005820B6"/>
    <w:rsid w:val="0058350D"/>
    <w:rsid w:val="005865E9"/>
    <w:rsid w:val="00593A4F"/>
    <w:rsid w:val="005969C6"/>
    <w:rsid w:val="00596E54"/>
    <w:rsid w:val="00597736"/>
    <w:rsid w:val="005A03F2"/>
    <w:rsid w:val="005A599B"/>
    <w:rsid w:val="005B3E09"/>
    <w:rsid w:val="005C3C2E"/>
    <w:rsid w:val="005C4AAB"/>
    <w:rsid w:val="005C5762"/>
    <w:rsid w:val="005C631D"/>
    <w:rsid w:val="005D0336"/>
    <w:rsid w:val="005D0E8B"/>
    <w:rsid w:val="005D10E0"/>
    <w:rsid w:val="005D2209"/>
    <w:rsid w:val="005D6F71"/>
    <w:rsid w:val="005E3BC2"/>
    <w:rsid w:val="005E406A"/>
    <w:rsid w:val="005E4A4D"/>
    <w:rsid w:val="005F088C"/>
    <w:rsid w:val="005F1377"/>
    <w:rsid w:val="005F22A7"/>
    <w:rsid w:val="005F45BE"/>
    <w:rsid w:val="005F59DB"/>
    <w:rsid w:val="005F748D"/>
    <w:rsid w:val="00601EC6"/>
    <w:rsid w:val="006060A0"/>
    <w:rsid w:val="006074B0"/>
    <w:rsid w:val="00613B90"/>
    <w:rsid w:val="00614086"/>
    <w:rsid w:val="00617A6C"/>
    <w:rsid w:val="00631981"/>
    <w:rsid w:val="0063358D"/>
    <w:rsid w:val="00634167"/>
    <w:rsid w:val="00634D61"/>
    <w:rsid w:val="00643AAF"/>
    <w:rsid w:val="006456D0"/>
    <w:rsid w:val="00645E40"/>
    <w:rsid w:val="0064643D"/>
    <w:rsid w:val="00654485"/>
    <w:rsid w:val="0065530D"/>
    <w:rsid w:val="00655706"/>
    <w:rsid w:val="00655922"/>
    <w:rsid w:val="00660576"/>
    <w:rsid w:val="00660824"/>
    <w:rsid w:val="00661077"/>
    <w:rsid w:val="0066127C"/>
    <w:rsid w:val="00664599"/>
    <w:rsid w:val="00667EE6"/>
    <w:rsid w:val="00672ADD"/>
    <w:rsid w:val="00676D56"/>
    <w:rsid w:val="006921F6"/>
    <w:rsid w:val="00693424"/>
    <w:rsid w:val="00695C43"/>
    <w:rsid w:val="00696A57"/>
    <w:rsid w:val="006A388B"/>
    <w:rsid w:val="006A43E8"/>
    <w:rsid w:val="006A5D5B"/>
    <w:rsid w:val="006A75BC"/>
    <w:rsid w:val="006B026D"/>
    <w:rsid w:val="006B108C"/>
    <w:rsid w:val="006B5459"/>
    <w:rsid w:val="006D0700"/>
    <w:rsid w:val="006D461B"/>
    <w:rsid w:val="006D73A3"/>
    <w:rsid w:val="006D77C8"/>
    <w:rsid w:val="006D7D66"/>
    <w:rsid w:val="006E5589"/>
    <w:rsid w:val="006F0A3E"/>
    <w:rsid w:val="006F1BBD"/>
    <w:rsid w:val="006F211D"/>
    <w:rsid w:val="00702F1D"/>
    <w:rsid w:val="007050B9"/>
    <w:rsid w:val="00707038"/>
    <w:rsid w:val="007138FD"/>
    <w:rsid w:val="00714E37"/>
    <w:rsid w:val="0071533A"/>
    <w:rsid w:val="00715D9E"/>
    <w:rsid w:val="00722D62"/>
    <w:rsid w:val="0072327C"/>
    <w:rsid w:val="00726AC5"/>
    <w:rsid w:val="00727B01"/>
    <w:rsid w:val="00730D2F"/>
    <w:rsid w:val="00735554"/>
    <w:rsid w:val="00737383"/>
    <w:rsid w:val="00737482"/>
    <w:rsid w:val="00737F27"/>
    <w:rsid w:val="007500EA"/>
    <w:rsid w:val="00750CCB"/>
    <w:rsid w:val="00754E93"/>
    <w:rsid w:val="00757EB2"/>
    <w:rsid w:val="00763C41"/>
    <w:rsid w:val="0076768A"/>
    <w:rsid w:val="00770BB9"/>
    <w:rsid w:val="007726FA"/>
    <w:rsid w:val="00772E95"/>
    <w:rsid w:val="00781341"/>
    <w:rsid w:val="00783B78"/>
    <w:rsid w:val="00785AB0"/>
    <w:rsid w:val="00792251"/>
    <w:rsid w:val="00792EDE"/>
    <w:rsid w:val="00795812"/>
    <w:rsid w:val="0079713D"/>
    <w:rsid w:val="007A566D"/>
    <w:rsid w:val="007B3007"/>
    <w:rsid w:val="007B4744"/>
    <w:rsid w:val="007B4F70"/>
    <w:rsid w:val="007B56F3"/>
    <w:rsid w:val="007B7E2F"/>
    <w:rsid w:val="007C06E2"/>
    <w:rsid w:val="007C0A74"/>
    <w:rsid w:val="007C49DF"/>
    <w:rsid w:val="007C699E"/>
    <w:rsid w:val="007E1AB8"/>
    <w:rsid w:val="007E30CF"/>
    <w:rsid w:val="007E3558"/>
    <w:rsid w:val="007F35FD"/>
    <w:rsid w:val="007F6112"/>
    <w:rsid w:val="007F725B"/>
    <w:rsid w:val="007F7299"/>
    <w:rsid w:val="00802685"/>
    <w:rsid w:val="008027B1"/>
    <w:rsid w:val="008030AB"/>
    <w:rsid w:val="00813F09"/>
    <w:rsid w:val="00816B8C"/>
    <w:rsid w:val="00821D73"/>
    <w:rsid w:val="00823BBA"/>
    <w:rsid w:val="00823F04"/>
    <w:rsid w:val="008249F2"/>
    <w:rsid w:val="0082754E"/>
    <w:rsid w:val="00830FC2"/>
    <w:rsid w:val="00833C26"/>
    <w:rsid w:val="00837136"/>
    <w:rsid w:val="008506AB"/>
    <w:rsid w:val="00856B8C"/>
    <w:rsid w:val="00863DEA"/>
    <w:rsid w:val="00865059"/>
    <w:rsid w:val="00866CCA"/>
    <w:rsid w:val="00870DE4"/>
    <w:rsid w:val="008720C8"/>
    <w:rsid w:val="0087374A"/>
    <w:rsid w:val="00874875"/>
    <w:rsid w:val="00876316"/>
    <w:rsid w:val="008805CC"/>
    <w:rsid w:val="00891525"/>
    <w:rsid w:val="00895CC1"/>
    <w:rsid w:val="008B078A"/>
    <w:rsid w:val="008C249F"/>
    <w:rsid w:val="008C31EF"/>
    <w:rsid w:val="008D23AA"/>
    <w:rsid w:val="008D518E"/>
    <w:rsid w:val="008E1BF4"/>
    <w:rsid w:val="008E2526"/>
    <w:rsid w:val="008E4575"/>
    <w:rsid w:val="008E5C5F"/>
    <w:rsid w:val="008E5E01"/>
    <w:rsid w:val="008F0247"/>
    <w:rsid w:val="008F2E6E"/>
    <w:rsid w:val="008F3AC5"/>
    <w:rsid w:val="008F519C"/>
    <w:rsid w:val="008F5606"/>
    <w:rsid w:val="00900234"/>
    <w:rsid w:val="00900BE5"/>
    <w:rsid w:val="00904B53"/>
    <w:rsid w:val="009078E2"/>
    <w:rsid w:val="009152CE"/>
    <w:rsid w:val="00915944"/>
    <w:rsid w:val="00920D22"/>
    <w:rsid w:val="00924B6F"/>
    <w:rsid w:val="00926C6F"/>
    <w:rsid w:val="009277F0"/>
    <w:rsid w:val="00936260"/>
    <w:rsid w:val="009415EC"/>
    <w:rsid w:val="009427CF"/>
    <w:rsid w:val="00943731"/>
    <w:rsid w:val="00946423"/>
    <w:rsid w:val="009468A4"/>
    <w:rsid w:val="009468C7"/>
    <w:rsid w:val="00952554"/>
    <w:rsid w:val="009565F2"/>
    <w:rsid w:val="00960EA0"/>
    <w:rsid w:val="00962809"/>
    <w:rsid w:val="009647A3"/>
    <w:rsid w:val="0097685F"/>
    <w:rsid w:val="00991DF3"/>
    <w:rsid w:val="00993010"/>
    <w:rsid w:val="00993F1F"/>
    <w:rsid w:val="00995297"/>
    <w:rsid w:val="009955E2"/>
    <w:rsid w:val="00997297"/>
    <w:rsid w:val="009A1063"/>
    <w:rsid w:val="009A36D5"/>
    <w:rsid w:val="009B1E6D"/>
    <w:rsid w:val="009B3232"/>
    <w:rsid w:val="009B43D2"/>
    <w:rsid w:val="009B6E99"/>
    <w:rsid w:val="009B7DB0"/>
    <w:rsid w:val="009C04BF"/>
    <w:rsid w:val="009C0B56"/>
    <w:rsid w:val="009C1F97"/>
    <w:rsid w:val="009D2B67"/>
    <w:rsid w:val="009D6684"/>
    <w:rsid w:val="009E1200"/>
    <w:rsid w:val="009E2742"/>
    <w:rsid w:val="009E2AFE"/>
    <w:rsid w:val="009E37B5"/>
    <w:rsid w:val="009F175F"/>
    <w:rsid w:val="00A034AC"/>
    <w:rsid w:val="00A03952"/>
    <w:rsid w:val="00A06283"/>
    <w:rsid w:val="00A10827"/>
    <w:rsid w:val="00A20612"/>
    <w:rsid w:val="00A20A89"/>
    <w:rsid w:val="00A25CBB"/>
    <w:rsid w:val="00A26860"/>
    <w:rsid w:val="00A272DF"/>
    <w:rsid w:val="00A3427A"/>
    <w:rsid w:val="00A34513"/>
    <w:rsid w:val="00A34E2C"/>
    <w:rsid w:val="00A35B22"/>
    <w:rsid w:val="00A455B6"/>
    <w:rsid w:val="00A46399"/>
    <w:rsid w:val="00A51A94"/>
    <w:rsid w:val="00A6786C"/>
    <w:rsid w:val="00A773DA"/>
    <w:rsid w:val="00A83021"/>
    <w:rsid w:val="00A83FDA"/>
    <w:rsid w:val="00A8496F"/>
    <w:rsid w:val="00A84DD5"/>
    <w:rsid w:val="00A86266"/>
    <w:rsid w:val="00A90782"/>
    <w:rsid w:val="00A97A8B"/>
    <w:rsid w:val="00A97E5E"/>
    <w:rsid w:val="00AA2F31"/>
    <w:rsid w:val="00AA634C"/>
    <w:rsid w:val="00AA739E"/>
    <w:rsid w:val="00AB0BBA"/>
    <w:rsid w:val="00AB21AA"/>
    <w:rsid w:val="00AB386B"/>
    <w:rsid w:val="00AB6C8C"/>
    <w:rsid w:val="00AC675D"/>
    <w:rsid w:val="00AC7290"/>
    <w:rsid w:val="00AD20A1"/>
    <w:rsid w:val="00AD3E49"/>
    <w:rsid w:val="00AF24E3"/>
    <w:rsid w:val="00B028C9"/>
    <w:rsid w:val="00B03937"/>
    <w:rsid w:val="00B03E69"/>
    <w:rsid w:val="00B1340B"/>
    <w:rsid w:val="00B156AB"/>
    <w:rsid w:val="00B1602A"/>
    <w:rsid w:val="00B166CA"/>
    <w:rsid w:val="00B17647"/>
    <w:rsid w:val="00B24469"/>
    <w:rsid w:val="00B3262D"/>
    <w:rsid w:val="00B3466B"/>
    <w:rsid w:val="00B36B97"/>
    <w:rsid w:val="00B376F3"/>
    <w:rsid w:val="00B40212"/>
    <w:rsid w:val="00B40DFA"/>
    <w:rsid w:val="00B41373"/>
    <w:rsid w:val="00B42F88"/>
    <w:rsid w:val="00B43FAF"/>
    <w:rsid w:val="00B54AC4"/>
    <w:rsid w:val="00B54FBE"/>
    <w:rsid w:val="00B55D1B"/>
    <w:rsid w:val="00B5733D"/>
    <w:rsid w:val="00B61B20"/>
    <w:rsid w:val="00B6339F"/>
    <w:rsid w:val="00B63B4A"/>
    <w:rsid w:val="00B65CBD"/>
    <w:rsid w:val="00B72394"/>
    <w:rsid w:val="00B727D1"/>
    <w:rsid w:val="00B73AF9"/>
    <w:rsid w:val="00B756EB"/>
    <w:rsid w:val="00B80107"/>
    <w:rsid w:val="00B80759"/>
    <w:rsid w:val="00B81DD6"/>
    <w:rsid w:val="00B83325"/>
    <w:rsid w:val="00B84C42"/>
    <w:rsid w:val="00B87866"/>
    <w:rsid w:val="00B954E0"/>
    <w:rsid w:val="00B972CC"/>
    <w:rsid w:val="00BA7494"/>
    <w:rsid w:val="00BB022A"/>
    <w:rsid w:val="00BB4C33"/>
    <w:rsid w:val="00BB51CD"/>
    <w:rsid w:val="00BB601E"/>
    <w:rsid w:val="00BC0156"/>
    <w:rsid w:val="00BC618E"/>
    <w:rsid w:val="00BC675B"/>
    <w:rsid w:val="00BC70AF"/>
    <w:rsid w:val="00BD6C91"/>
    <w:rsid w:val="00BE16CC"/>
    <w:rsid w:val="00BE3CB9"/>
    <w:rsid w:val="00BF21B3"/>
    <w:rsid w:val="00BF4755"/>
    <w:rsid w:val="00BF475A"/>
    <w:rsid w:val="00BF5A90"/>
    <w:rsid w:val="00BF64CD"/>
    <w:rsid w:val="00C004A8"/>
    <w:rsid w:val="00C0202D"/>
    <w:rsid w:val="00C03601"/>
    <w:rsid w:val="00C053DC"/>
    <w:rsid w:val="00C05E3B"/>
    <w:rsid w:val="00C076FF"/>
    <w:rsid w:val="00C15044"/>
    <w:rsid w:val="00C15572"/>
    <w:rsid w:val="00C1575B"/>
    <w:rsid w:val="00C161CD"/>
    <w:rsid w:val="00C17C64"/>
    <w:rsid w:val="00C2194E"/>
    <w:rsid w:val="00C30387"/>
    <w:rsid w:val="00C354B6"/>
    <w:rsid w:val="00C358BF"/>
    <w:rsid w:val="00C42EBD"/>
    <w:rsid w:val="00C4579E"/>
    <w:rsid w:val="00C46088"/>
    <w:rsid w:val="00C532DB"/>
    <w:rsid w:val="00C54686"/>
    <w:rsid w:val="00C55AE1"/>
    <w:rsid w:val="00C55B6F"/>
    <w:rsid w:val="00C612C3"/>
    <w:rsid w:val="00C7089C"/>
    <w:rsid w:val="00C7263D"/>
    <w:rsid w:val="00C80C87"/>
    <w:rsid w:val="00C827F2"/>
    <w:rsid w:val="00C95AAB"/>
    <w:rsid w:val="00C96982"/>
    <w:rsid w:val="00C97AF8"/>
    <w:rsid w:val="00CA07C7"/>
    <w:rsid w:val="00CA3E80"/>
    <w:rsid w:val="00CA5B68"/>
    <w:rsid w:val="00CB39F5"/>
    <w:rsid w:val="00CB4C84"/>
    <w:rsid w:val="00CB504B"/>
    <w:rsid w:val="00CB7431"/>
    <w:rsid w:val="00CC2DD1"/>
    <w:rsid w:val="00CD021B"/>
    <w:rsid w:val="00CD593C"/>
    <w:rsid w:val="00CD6D12"/>
    <w:rsid w:val="00CE3480"/>
    <w:rsid w:val="00CE5F7E"/>
    <w:rsid w:val="00CE61D6"/>
    <w:rsid w:val="00CE707A"/>
    <w:rsid w:val="00CF2918"/>
    <w:rsid w:val="00CF3ED7"/>
    <w:rsid w:val="00CF6880"/>
    <w:rsid w:val="00D007EB"/>
    <w:rsid w:val="00D0203D"/>
    <w:rsid w:val="00D03DC3"/>
    <w:rsid w:val="00D046AA"/>
    <w:rsid w:val="00D05940"/>
    <w:rsid w:val="00D11146"/>
    <w:rsid w:val="00D119BB"/>
    <w:rsid w:val="00D12D72"/>
    <w:rsid w:val="00D13267"/>
    <w:rsid w:val="00D14A9B"/>
    <w:rsid w:val="00D157A1"/>
    <w:rsid w:val="00D251B8"/>
    <w:rsid w:val="00D27080"/>
    <w:rsid w:val="00D276F7"/>
    <w:rsid w:val="00D3168D"/>
    <w:rsid w:val="00D34851"/>
    <w:rsid w:val="00D35E26"/>
    <w:rsid w:val="00D42A1D"/>
    <w:rsid w:val="00D46310"/>
    <w:rsid w:val="00D4644D"/>
    <w:rsid w:val="00D47F6F"/>
    <w:rsid w:val="00D52392"/>
    <w:rsid w:val="00D55522"/>
    <w:rsid w:val="00D56393"/>
    <w:rsid w:val="00D57252"/>
    <w:rsid w:val="00D60683"/>
    <w:rsid w:val="00D61A42"/>
    <w:rsid w:val="00D62A20"/>
    <w:rsid w:val="00D6498D"/>
    <w:rsid w:val="00D67419"/>
    <w:rsid w:val="00D67855"/>
    <w:rsid w:val="00D679CC"/>
    <w:rsid w:val="00D716D9"/>
    <w:rsid w:val="00D71998"/>
    <w:rsid w:val="00D71CA1"/>
    <w:rsid w:val="00D81ABB"/>
    <w:rsid w:val="00D8320D"/>
    <w:rsid w:val="00D84E77"/>
    <w:rsid w:val="00D95CE1"/>
    <w:rsid w:val="00D96467"/>
    <w:rsid w:val="00D97718"/>
    <w:rsid w:val="00DA214F"/>
    <w:rsid w:val="00DA3DBA"/>
    <w:rsid w:val="00DA4339"/>
    <w:rsid w:val="00DA580C"/>
    <w:rsid w:val="00DA6726"/>
    <w:rsid w:val="00DB10D5"/>
    <w:rsid w:val="00DB2D40"/>
    <w:rsid w:val="00DB7193"/>
    <w:rsid w:val="00DB7C25"/>
    <w:rsid w:val="00DC09F6"/>
    <w:rsid w:val="00DC3BAA"/>
    <w:rsid w:val="00DD44E0"/>
    <w:rsid w:val="00DD4E1C"/>
    <w:rsid w:val="00DD65A3"/>
    <w:rsid w:val="00DE0164"/>
    <w:rsid w:val="00DE3944"/>
    <w:rsid w:val="00DE44BE"/>
    <w:rsid w:val="00DE56E3"/>
    <w:rsid w:val="00DE58FF"/>
    <w:rsid w:val="00DF6C0E"/>
    <w:rsid w:val="00DF7E08"/>
    <w:rsid w:val="00E01432"/>
    <w:rsid w:val="00E06191"/>
    <w:rsid w:val="00E1364A"/>
    <w:rsid w:val="00E137A6"/>
    <w:rsid w:val="00E204B1"/>
    <w:rsid w:val="00E22FDA"/>
    <w:rsid w:val="00E271E9"/>
    <w:rsid w:val="00E27F5A"/>
    <w:rsid w:val="00E31A30"/>
    <w:rsid w:val="00E33AAE"/>
    <w:rsid w:val="00E33CB6"/>
    <w:rsid w:val="00E34068"/>
    <w:rsid w:val="00E4293F"/>
    <w:rsid w:val="00E43FDA"/>
    <w:rsid w:val="00E50DEA"/>
    <w:rsid w:val="00E51B91"/>
    <w:rsid w:val="00E54003"/>
    <w:rsid w:val="00E540D9"/>
    <w:rsid w:val="00E55D06"/>
    <w:rsid w:val="00E6045A"/>
    <w:rsid w:val="00E614CC"/>
    <w:rsid w:val="00E62E1E"/>
    <w:rsid w:val="00E70EEE"/>
    <w:rsid w:val="00E71464"/>
    <w:rsid w:val="00E74A0B"/>
    <w:rsid w:val="00E83673"/>
    <w:rsid w:val="00E84C99"/>
    <w:rsid w:val="00E863C9"/>
    <w:rsid w:val="00E8749A"/>
    <w:rsid w:val="00E875FA"/>
    <w:rsid w:val="00E90320"/>
    <w:rsid w:val="00E91457"/>
    <w:rsid w:val="00E91F7A"/>
    <w:rsid w:val="00E96146"/>
    <w:rsid w:val="00E965CF"/>
    <w:rsid w:val="00EB20C4"/>
    <w:rsid w:val="00EB4394"/>
    <w:rsid w:val="00EC3250"/>
    <w:rsid w:val="00EC33F0"/>
    <w:rsid w:val="00EC3802"/>
    <w:rsid w:val="00EC5512"/>
    <w:rsid w:val="00EC5FAC"/>
    <w:rsid w:val="00ED1A30"/>
    <w:rsid w:val="00EE1E73"/>
    <w:rsid w:val="00EE55B0"/>
    <w:rsid w:val="00EF339C"/>
    <w:rsid w:val="00EF5DB9"/>
    <w:rsid w:val="00EF7786"/>
    <w:rsid w:val="00F0428A"/>
    <w:rsid w:val="00F042CB"/>
    <w:rsid w:val="00F05A63"/>
    <w:rsid w:val="00F13AEC"/>
    <w:rsid w:val="00F15428"/>
    <w:rsid w:val="00F1669A"/>
    <w:rsid w:val="00F2157E"/>
    <w:rsid w:val="00F21A07"/>
    <w:rsid w:val="00F23AF6"/>
    <w:rsid w:val="00F2435E"/>
    <w:rsid w:val="00F304D6"/>
    <w:rsid w:val="00F3247B"/>
    <w:rsid w:val="00F33161"/>
    <w:rsid w:val="00F37549"/>
    <w:rsid w:val="00F445B7"/>
    <w:rsid w:val="00F44D45"/>
    <w:rsid w:val="00F51859"/>
    <w:rsid w:val="00F61531"/>
    <w:rsid w:val="00F722DF"/>
    <w:rsid w:val="00F743CE"/>
    <w:rsid w:val="00F747F3"/>
    <w:rsid w:val="00F74ACE"/>
    <w:rsid w:val="00F75271"/>
    <w:rsid w:val="00F761D2"/>
    <w:rsid w:val="00F87793"/>
    <w:rsid w:val="00FA1369"/>
    <w:rsid w:val="00FA3489"/>
    <w:rsid w:val="00FA5B32"/>
    <w:rsid w:val="00FA5F55"/>
    <w:rsid w:val="00FB3AFB"/>
    <w:rsid w:val="00FB4574"/>
    <w:rsid w:val="00FC13D2"/>
    <w:rsid w:val="00FC20DD"/>
    <w:rsid w:val="00FC31A5"/>
    <w:rsid w:val="00FC40CA"/>
    <w:rsid w:val="00FD00A8"/>
    <w:rsid w:val="00FD37EB"/>
    <w:rsid w:val="00FE7FA5"/>
    <w:rsid w:val="00FF05A4"/>
    <w:rsid w:val="00FF4DCB"/>
    <w:rsid w:val="00FF6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1C1BE2"/>
  <w14:defaultImageDpi w14:val="32767"/>
  <w15:chartTrackingRefBased/>
  <w15:docId w15:val="{40C23387-9E67-A145-96F7-219C7F1A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1533A"/>
  </w:style>
  <w:style w:type="paragraph" w:styleId="ListParagraph">
    <w:name w:val="List Paragraph"/>
    <w:basedOn w:val="Normal"/>
    <w:uiPriority w:val="34"/>
    <w:qFormat/>
    <w:rsid w:val="0071533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71533A"/>
    <w:rPr>
      <w:color w:val="0000FF"/>
      <w:u w:val="single"/>
    </w:rPr>
  </w:style>
  <w:style w:type="character" w:styleId="UnresolvedMention">
    <w:name w:val="Unresolved Mention"/>
    <w:basedOn w:val="DefaultParagraphFont"/>
    <w:uiPriority w:val="99"/>
    <w:rsid w:val="00E90320"/>
    <w:rPr>
      <w:color w:val="605E5C"/>
      <w:shd w:val="clear" w:color="auto" w:fill="E1DFDD"/>
    </w:rPr>
  </w:style>
  <w:style w:type="character" w:styleId="FollowedHyperlink">
    <w:name w:val="FollowedHyperlink"/>
    <w:basedOn w:val="DefaultParagraphFont"/>
    <w:uiPriority w:val="99"/>
    <w:semiHidden/>
    <w:unhideWhenUsed/>
    <w:rsid w:val="00B878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032985">
      <w:bodyDiv w:val="1"/>
      <w:marLeft w:val="0"/>
      <w:marRight w:val="0"/>
      <w:marTop w:val="0"/>
      <w:marBottom w:val="0"/>
      <w:divBdr>
        <w:top w:val="none" w:sz="0" w:space="0" w:color="auto"/>
        <w:left w:val="none" w:sz="0" w:space="0" w:color="auto"/>
        <w:bottom w:val="none" w:sz="0" w:space="0" w:color="auto"/>
        <w:right w:val="none" w:sz="0" w:space="0" w:color="auto"/>
      </w:divBdr>
    </w:div>
    <w:div w:id="194565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sa.gov/travel/plan-book/per-diem-rates" TargetMode="External"/><Relationship Id="rId5" Type="http://schemas.openxmlformats.org/officeDocument/2006/relationships/hyperlink" Target="mailto:daveritt@tw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Dayna Averitt</dc:creator>
  <cp:keywords/>
  <dc:description/>
  <cp:lastModifiedBy>Dayna Averitt</cp:lastModifiedBy>
  <cp:revision>8</cp:revision>
  <dcterms:created xsi:type="dcterms:W3CDTF">2022-11-17T20:25:00Z</dcterms:created>
  <dcterms:modified xsi:type="dcterms:W3CDTF">2024-01-11T13:13:00Z</dcterms:modified>
</cp:coreProperties>
</file>